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滕州市青年人才优选工作办公室：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兹有我单位在岗职工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，参加滕州市2026年青年人才优选考试，我单位同意其报考。若该同志进入考察录用范围，我单位将配合做好考察、资格审查和档案、工资、党团关系移交等后续工作。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单位名称（盖章）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    月    日</w:t>
      </w:r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文鼎CS楷體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文鼎CS楷體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鼎CS楷體">
    <w:panose1 w:val="02010609010101010101"/>
    <w:charset w:val="00"/>
    <w:family w:val="auto"/>
    <w:pitch w:val="default"/>
    <w:sig w:usb0="00000000" w:usb1="00000000" w:usb2="00000000" w:usb3="00000000" w:csb0="0000907D" w:csb1="34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DI0OTAwZjhlMTljOTkyOWU2YjY5ODc5ZDU3OTcifQ=="/>
  </w:docVars>
  <w:rsids>
    <w:rsidRoot w:val="00000000"/>
    <w:rsid w:val="0FC90318"/>
    <w:rsid w:val="10311C1D"/>
    <w:rsid w:val="143D329C"/>
    <w:rsid w:val="155C1ABB"/>
    <w:rsid w:val="1CE546E7"/>
    <w:rsid w:val="1DEFA409"/>
    <w:rsid w:val="2FA21EAE"/>
    <w:rsid w:val="30AE4BFE"/>
    <w:rsid w:val="35B38C58"/>
    <w:rsid w:val="3EA96E2E"/>
    <w:rsid w:val="4323397C"/>
    <w:rsid w:val="46530ABC"/>
    <w:rsid w:val="58E30CF2"/>
    <w:rsid w:val="5BFE33A2"/>
    <w:rsid w:val="5FE24BEB"/>
    <w:rsid w:val="600863EF"/>
    <w:rsid w:val="64B304A6"/>
    <w:rsid w:val="66736336"/>
    <w:rsid w:val="6894438C"/>
    <w:rsid w:val="6B493251"/>
    <w:rsid w:val="6DA32372"/>
    <w:rsid w:val="72EE22E1"/>
    <w:rsid w:val="73F62D2B"/>
    <w:rsid w:val="7F7CD52D"/>
    <w:rsid w:val="A17F507B"/>
    <w:rsid w:val="BB77F73D"/>
    <w:rsid w:val="D48E54EC"/>
    <w:rsid w:val="FD7F8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146</Characters>
  <Lines>0</Lines>
  <Paragraphs>0</Paragraphs>
  <TotalTime>11</TotalTime>
  <ScaleCrop>false</ScaleCrop>
  <LinksUpToDate>false</LinksUpToDate>
  <CharactersWithSpaces>146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2021-02-24T02:35:00Z</dcterms:created>
  <dc:creator>acer</dc:creator>
  <cp:lastModifiedBy>User</cp:lastModifiedBy>
  <dcterms:modified xsi:type="dcterms:W3CDTF">2026-04-25T18:34:35Z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CA07E3932FDD4CE7A4AD06C84E431B64</vt:lpwstr>
  </property>
</Properties>
</file>