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0A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/>
        <w:jc w:val="left"/>
        <w:rPr>
          <w:rFonts w:hint="default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附件4</w:t>
      </w:r>
    </w:p>
    <w:tbl>
      <w:tblPr>
        <w:tblStyle w:val="10"/>
        <w:tblpPr w:leftFromText="180" w:rightFromText="180" w:vertAnchor="text" w:horzAnchor="page" w:tblpX="1332" w:tblpY="716"/>
        <w:tblOverlap w:val="never"/>
        <w:tblW w:w="949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7"/>
        <w:gridCol w:w="879"/>
        <w:gridCol w:w="866"/>
        <w:gridCol w:w="759"/>
        <w:gridCol w:w="880"/>
        <w:gridCol w:w="1224"/>
        <w:gridCol w:w="975"/>
        <w:gridCol w:w="1170"/>
        <w:gridCol w:w="1387"/>
      </w:tblGrid>
      <w:tr w14:paraId="63B51B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A4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姓 名</w:t>
            </w:r>
          </w:p>
        </w:tc>
        <w:tc>
          <w:tcPr>
            <w:tcW w:w="1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6C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39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2A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方正楷体_GBK" w:hAnsi="宋体" w:eastAsia="方正楷体_GBK" w:cs="宋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A4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64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</w:tr>
      <w:tr w14:paraId="65993C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0F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身份证号</w:t>
            </w:r>
          </w:p>
        </w:tc>
        <w:tc>
          <w:tcPr>
            <w:tcW w:w="81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37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</w:tr>
      <w:tr w14:paraId="2FA5A4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94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F2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请本人如实详细填写下列项目</w:t>
            </w:r>
          </w:p>
          <w:p w14:paraId="03977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（在每一项后的空格中打“√”回答“有”或“无”，如故意隐瞒，后果自负）</w:t>
            </w:r>
          </w:p>
        </w:tc>
      </w:tr>
      <w:tr w14:paraId="1524B8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ED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疾病名称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09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1E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无</w:t>
            </w: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A9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治愈时间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95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疾病名称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34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5D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无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DB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治愈时间</w:t>
            </w:r>
          </w:p>
        </w:tc>
      </w:tr>
      <w:tr w14:paraId="333FD2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D9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高血压病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90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D1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12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00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结缔组织病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B2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35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D3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</w:tr>
      <w:tr w14:paraId="3EFF2B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F2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冠心病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DC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9E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95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0E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糖尿病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3B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BD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AC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</w:tr>
      <w:tr w14:paraId="13AB71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5B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风心病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42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57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BB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76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甲亢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1B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70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54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</w:tr>
      <w:tr w14:paraId="0F27AD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AF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失心病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60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C3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AD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44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贫血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14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54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FB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</w:tr>
      <w:tr w14:paraId="1CB1E6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A9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心肌病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8E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98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CE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BD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癫痫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58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8C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6F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</w:tr>
      <w:tr w14:paraId="3F353F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8E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方正楷体_GBK" w:hAnsi="宋体" w:eastAsia="方正楷体_GBK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半月板韧带疾病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55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C2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31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B4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眼椎间盘突出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4D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84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8F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</w:tr>
      <w:tr w14:paraId="680555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41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支气管哮喘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6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24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5B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F5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神经官能症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3D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27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CA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</w:tr>
      <w:tr w14:paraId="4B82C1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D2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肺气肿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8C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3A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11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12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吸毒史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D5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D6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78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</w:tr>
      <w:tr w14:paraId="550ED1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A4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消化性溃疡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4E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2F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D0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5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急慢性肝炎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E6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5A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2C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</w:tr>
      <w:tr w14:paraId="18EF0D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4A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肝硬化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C9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1A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BE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7D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结核病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EF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8F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10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</w:tr>
      <w:tr w14:paraId="42C48D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0A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胰腺疾病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7F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25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DE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1E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性传播疾病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BA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4A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9C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</w:tr>
      <w:tr w14:paraId="452768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28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急慢性肾炎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89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2B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B5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1B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恶性肿瘤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DA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8D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93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</w:tr>
      <w:tr w14:paraId="65761B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88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肾功能不全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86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A9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08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6B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严重外伤史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11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58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2B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</w:tr>
      <w:tr w14:paraId="780371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26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伤残情况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D9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4F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A8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19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评残情况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C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CC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35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</w:tr>
      <w:tr w14:paraId="196D52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26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手术史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9F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7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A2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  <w:t>有，具体为：</w:t>
            </w:r>
          </w:p>
        </w:tc>
      </w:tr>
      <w:tr w14:paraId="50E232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B2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其他病史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BD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7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48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  <w:t>有，具体为：</w:t>
            </w:r>
          </w:p>
        </w:tc>
      </w:tr>
      <w:tr w14:paraId="0F1CAF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</w:trPr>
        <w:tc>
          <w:tcPr>
            <w:tcW w:w="94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15C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12" w:firstLineChars="200"/>
              <w:rPr>
                <w:rFonts w:hint="eastAsia" w:ascii="方正楷体_GBK" w:hAnsi="宋体" w:eastAsia="方正楷体_GBK" w:cs="华文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b/>
                <w:bCs/>
                <w:color w:val="000000"/>
                <w:sz w:val="21"/>
                <w:szCs w:val="21"/>
              </w:rPr>
              <w:t>本人承诺以上信息真实有效，并确保本次所查项目均为本人体检，如故意隐瞒将自行承担一切后果。</w:t>
            </w:r>
          </w:p>
          <w:p w14:paraId="57E65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017" w:firstLineChars="1950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b/>
                <w:bCs/>
                <w:color w:val="000000"/>
                <w:sz w:val="21"/>
                <w:szCs w:val="21"/>
              </w:rPr>
              <w:t>受检本人签字（按手印）：</w:t>
            </w:r>
          </w:p>
          <w:p w14:paraId="697B0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944" w:firstLineChars="2400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  <w:t xml:space="preserve">    </w:t>
            </w:r>
          </w:p>
          <w:p w14:paraId="17861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944" w:firstLineChars="2400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  <w:t xml:space="preserve"> 年    月    日</w:t>
            </w:r>
          </w:p>
        </w:tc>
      </w:tr>
    </w:tbl>
    <w:p w14:paraId="348E0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/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ar-SA"/>
        </w:rPr>
        <w:t>既往病史及伤残情况承诺书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7" w:right="1587" w:bottom="1587" w:left="1588" w:header="851" w:footer="1418" w:gutter="0"/>
      <w:cols w:space="720" w:num="1"/>
      <w:titlePg/>
      <w:docGrid w:type="linesAndChars" w:linePitch="62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A83CA">
    <w:pPr>
      <w:pStyle w:val="6"/>
      <w:framePr w:wrap="around" w:vAnchor="text" w:hAnchor="margin" w:xAlign="outside" w:y="1"/>
      <w:adjustRightInd w:val="0"/>
      <w:ind w:right="320" w:rightChars="100"/>
      <w:rPr>
        <w:rStyle w:val="13"/>
        <w:rFonts w:hint="eastAsia" w:ascii="宋体" w:hAnsi="宋体" w:eastAsia="宋体"/>
        <w:sz w:val="28"/>
        <w:szCs w:val="28"/>
      </w:rPr>
    </w:pPr>
    <w:r>
      <w:rPr>
        <w:rStyle w:val="13"/>
        <w:rFonts w:hint="eastAsia" w:ascii="宋体" w:hAnsi="宋体" w:eastAsia="宋体"/>
        <w:sz w:val="28"/>
        <w:szCs w:val="28"/>
      </w:rPr>
      <w:t>—</w:t>
    </w:r>
    <w:r>
      <w:rPr>
        <w:rStyle w:val="13"/>
        <w:rFonts w:ascii="宋体" w:hAnsi="宋体" w:eastAsia="宋体"/>
        <w:sz w:val="28"/>
        <w:szCs w:val="28"/>
      </w:rPr>
      <w:fldChar w:fldCharType="begin"/>
    </w:r>
    <w:r>
      <w:rPr>
        <w:rStyle w:val="13"/>
        <w:rFonts w:ascii="宋体" w:hAnsi="宋体" w:eastAsia="宋体"/>
        <w:sz w:val="28"/>
        <w:szCs w:val="28"/>
      </w:rPr>
      <w:instrText xml:space="preserve">PAGE  </w:instrText>
    </w:r>
    <w:r>
      <w:rPr>
        <w:rStyle w:val="13"/>
        <w:rFonts w:ascii="宋体" w:hAnsi="宋体" w:eastAsia="宋体"/>
        <w:sz w:val="28"/>
        <w:szCs w:val="28"/>
      </w:rPr>
      <w:fldChar w:fldCharType="separate"/>
    </w:r>
    <w:r>
      <w:rPr>
        <w:rStyle w:val="13"/>
        <w:rFonts w:ascii="宋体" w:hAnsi="宋体" w:eastAsia="宋体"/>
        <w:sz w:val="28"/>
        <w:szCs w:val="28"/>
      </w:rPr>
      <w:t>15</w:t>
    </w:r>
    <w:r>
      <w:rPr>
        <w:rStyle w:val="13"/>
        <w:rFonts w:ascii="宋体" w:hAnsi="宋体" w:eastAsia="宋体"/>
        <w:sz w:val="28"/>
        <w:szCs w:val="28"/>
      </w:rPr>
      <w:fldChar w:fldCharType="end"/>
    </w:r>
    <w:r>
      <w:rPr>
        <w:rStyle w:val="13"/>
        <w:rFonts w:hint="eastAsia" w:ascii="宋体" w:hAnsi="宋体" w:eastAsia="宋体"/>
        <w:sz w:val="28"/>
        <w:szCs w:val="28"/>
      </w:rPr>
      <w:t>—</w:t>
    </w:r>
  </w:p>
  <w:p w14:paraId="00B910ED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120A5"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58"/>
  <w:drawingGridVerticalSpacing w:val="6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lMGVhNmU2Y2MwOTdiNjVlODdlZDRmYTVlOWMwYWIifQ=="/>
  </w:docVars>
  <w:rsids>
    <w:rsidRoot w:val="001512BA"/>
    <w:rsid w:val="00002F4B"/>
    <w:rsid w:val="000216B7"/>
    <w:rsid w:val="000447C0"/>
    <w:rsid w:val="00056AB2"/>
    <w:rsid w:val="00057EA8"/>
    <w:rsid w:val="0006078A"/>
    <w:rsid w:val="000615FD"/>
    <w:rsid w:val="000C30A8"/>
    <w:rsid w:val="000D49B3"/>
    <w:rsid w:val="0013366E"/>
    <w:rsid w:val="00143B7A"/>
    <w:rsid w:val="00150B8D"/>
    <w:rsid w:val="001512BA"/>
    <w:rsid w:val="0016207A"/>
    <w:rsid w:val="001833EF"/>
    <w:rsid w:val="00185418"/>
    <w:rsid w:val="0019201E"/>
    <w:rsid w:val="001951B4"/>
    <w:rsid w:val="001B02E0"/>
    <w:rsid w:val="001D7989"/>
    <w:rsid w:val="001F3F28"/>
    <w:rsid w:val="002018F0"/>
    <w:rsid w:val="00204C88"/>
    <w:rsid w:val="002345CF"/>
    <w:rsid w:val="00272D21"/>
    <w:rsid w:val="0027673A"/>
    <w:rsid w:val="002C3AD3"/>
    <w:rsid w:val="00304CAA"/>
    <w:rsid w:val="00313F0C"/>
    <w:rsid w:val="0031462F"/>
    <w:rsid w:val="003267B1"/>
    <w:rsid w:val="00346603"/>
    <w:rsid w:val="0034723B"/>
    <w:rsid w:val="00352A62"/>
    <w:rsid w:val="00356AA8"/>
    <w:rsid w:val="003729B9"/>
    <w:rsid w:val="0037423B"/>
    <w:rsid w:val="003752EE"/>
    <w:rsid w:val="00387617"/>
    <w:rsid w:val="003A7BA8"/>
    <w:rsid w:val="003B3DC2"/>
    <w:rsid w:val="003C5479"/>
    <w:rsid w:val="003C7E52"/>
    <w:rsid w:val="003E59A6"/>
    <w:rsid w:val="00453FFE"/>
    <w:rsid w:val="00466BA8"/>
    <w:rsid w:val="004723FD"/>
    <w:rsid w:val="004845D0"/>
    <w:rsid w:val="004C0907"/>
    <w:rsid w:val="004E30A5"/>
    <w:rsid w:val="004F394B"/>
    <w:rsid w:val="004F51E5"/>
    <w:rsid w:val="00501C6C"/>
    <w:rsid w:val="00502B1D"/>
    <w:rsid w:val="00503201"/>
    <w:rsid w:val="00517E45"/>
    <w:rsid w:val="0053101C"/>
    <w:rsid w:val="00561A16"/>
    <w:rsid w:val="005919AC"/>
    <w:rsid w:val="005E4E76"/>
    <w:rsid w:val="005F2209"/>
    <w:rsid w:val="005F6CD8"/>
    <w:rsid w:val="005F7B9C"/>
    <w:rsid w:val="006215B2"/>
    <w:rsid w:val="006267B9"/>
    <w:rsid w:val="0063506C"/>
    <w:rsid w:val="006554D8"/>
    <w:rsid w:val="006575C9"/>
    <w:rsid w:val="00675005"/>
    <w:rsid w:val="00684ACA"/>
    <w:rsid w:val="006B3895"/>
    <w:rsid w:val="006C691F"/>
    <w:rsid w:val="007275EF"/>
    <w:rsid w:val="00734B5D"/>
    <w:rsid w:val="00736B43"/>
    <w:rsid w:val="00777C81"/>
    <w:rsid w:val="00781C8E"/>
    <w:rsid w:val="00792DD7"/>
    <w:rsid w:val="007C5805"/>
    <w:rsid w:val="007C6C28"/>
    <w:rsid w:val="007D2F1F"/>
    <w:rsid w:val="007D7D8F"/>
    <w:rsid w:val="007E08AF"/>
    <w:rsid w:val="00803855"/>
    <w:rsid w:val="00826662"/>
    <w:rsid w:val="00836FED"/>
    <w:rsid w:val="0083733D"/>
    <w:rsid w:val="00847207"/>
    <w:rsid w:val="00856371"/>
    <w:rsid w:val="00873204"/>
    <w:rsid w:val="00890534"/>
    <w:rsid w:val="008C370E"/>
    <w:rsid w:val="008D2E85"/>
    <w:rsid w:val="008D788C"/>
    <w:rsid w:val="00915432"/>
    <w:rsid w:val="00926265"/>
    <w:rsid w:val="00933127"/>
    <w:rsid w:val="009335D3"/>
    <w:rsid w:val="009356AE"/>
    <w:rsid w:val="00951E18"/>
    <w:rsid w:val="00960ED0"/>
    <w:rsid w:val="0097589D"/>
    <w:rsid w:val="00982383"/>
    <w:rsid w:val="009A0A16"/>
    <w:rsid w:val="009B661B"/>
    <w:rsid w:val="009D5DCD"/>
    <w:rsid w:val="009F3094"/>
    <w:rsid w:val="009F7F05"/>
    <w:rsid w:val="00A079AB"/>
    <w:rsid w:val="00A417F6"/>
    <w:rsid w:val="00A437B3"/>
    <w:rsid w:val="00A56B34"/>
    <w:rsid w:val="00A67F01"/>
    <w:rsid w:val="00AB780F"/>
    <w:rsid w:val="00AC3A0E"/>
    <w:rsid w:val="00AD41DD"/>
    <w:rsid w:val="00B416A9"/>
    <w:rsid w:val="00BA325F"/>
    <w:rsid w:val="00BD5717"/>
    <w:rsid w:val="00C024E4"/>
    <w:rsid w:val="00C054C9"/>
    <w:rsid w:val="00C41E04"/>
    <w:rsid w:val="00C432B8"/>
    <w:rsid w:val="00C5398F"/>
    <w:rsid w:val="00C83017"/>
    <w:rsid w:val="00C92765"/>
    <w:rsid w:val="00C96A6E"/>
    <w:rsid w:val="00C97048"/>
    <w:rsid w:val="00CA34F9"/>
    <w:rsid w:val="00CA7720"/>
    <w:rsid w:val="00CD241C"/>
    <w:rsid w:val="00CE193A"/>
    <w:rsid w:val="00CF148F"/>
    <w:rsid w:val="00CF6B3A"/>
    <w:rsid w:val="00D101D1"/>
    <w:rsid w:val="00D132B5"/>
    <w:rsid w:val="00D152C4"/>
    <w:rsid w:val="00D34B4F"/>
    <w:rsid w:val="00D40B2E"/>
    <w:rsid w:val="00D74FD1"/>
    <w:rsid w:val="00D83B1F"/>
    <w:rsid w:val="00DD6E77"/>
    <w:rsid w:val="00E8039F"/>
    <w:rsid w:val="00EA1E40"/>
    <w:rsid w:val="00EC3ED6"/>
    <w:rsid w:val="00EE01EE"/>
    <w:rsid w:val="00EF03F3"/>
    <w:rsid w:val="00F001FF"/>
    <w:rsid w:val="00F035A6"/>
    <w:rsid w:val="00F30AFA"/>
    <w:rsid w:val="00F71A29"/>
    <w:rsid w:val="00F7708D"/>
    <w:rsid w:val="00FA632F"/>
    <w:rsid w:val="00FD6C8D"/>
    <w:rsid w:val="00FE5D8D"/>
    <w:rsid w:val="04B04C57"/>
    <w:rsid w:val="07D4164E"/>
    <w:rsid w:val="097E779C"/>
    <w:rsid w:val="0A386DB9"/>
    <w:rsid w:val="0A9E1D09"/>
    <w:rsid w:val="0C73538B"/>
    <w:rsid w:val="0CC5512E"/>
    <w:rsid w:val="0D63258D"/>
    <w:rsid w:val="13FC0D92"/>
    <w:rsid w:val="14D857E9"/>
    <w:rsid w:val="15A12DA4"/>
    <w:rsid w:val="169755A7"/>
    <w:rsid w:val="182E1F41"/>
    <w:rsid w:val="18BA2D36"/>
    <w:rsid w:val="19B15EF4"/>
    <w:rsid w:val="1B2B32C9"/>
    <w:rsid w:val="1E981508"/>
    <w:rsid w:val="1F6429F8"/>
    <w:rsid w:val="1FAC6E9A"/>
    <w:rsid w:val="223C01D1"/>
    <w:rsid w:val="231D5046"/>
    <w:rsid w:val="2328677C"/>
    <w:rsid w:val="24045981"/>
    <w:rsid w:val="25436BF2"/>
    <w:rsid w:val="290C3D2B"/>
    <w:rsid w:val="29AE3DA3"/>
    <w:rsid w:val="2A6E5341"/>
    <w:rsid w:val="2DAA62B3"/>
    <w:rsid w:val="2F564879"/>
    <w:rsid w:val="31D45476"/>
    <w:rsid w:val="31F360BA"/>
    <w:rsid w:val="330A33C7"/>
    <w:rsid w:val="345113E5"/>
    <w:rsid w:val="35036FF9"/>
    <w:rsid w:val="352C384A"/>
    <w:rsid w:val="37997227"/>
    <w:rsid w:val="37C8622A"/>
    <w:rsid w:val="37F77371"/>
    <w:rsid w:val="398B2EAF"/>
    <w:rsid w:val="3BD0035C"/>
    <w:rsid w:val="3BF978A8"/>
    <w:rsid w:val="402C47B9"/>
    <w:rsid w:val="40995ADD"/>
    <w:rsid w:val="462E0DFE"/>
    <w:rsid w:val="46663372"/>
    <w:rsid w:val="46C85005"/>
    <w:rsid w:val="4AAF3B79"/>
    <w:rsid w:val="4B7724D7"/>
    <w:rsid w:val="4C165DAC"/>
    <w:rsid w:val="4D2F5B73"/>
    <w:rsid w:val="4DC4169C"/>
    <w:rsid w:val="4FB90EB2"/>
    <w:rsid w:val="52C16D10"/>
    <w:rsid w:val="57980E80"/>
    <w:rsid w:val="58767185"/>
    <w:rsid w:val="59755956"/>
    <w:rsid w:val="5B192565"/>
    <w:rsid w:val="5E752857"/>
    <w:rsid w:val="5E7621EC"/>
    <w:rsid w:val="5E7E44EA"/>
    <w:rsid w:val="5E895A5A"/>
    <w:rsid w:val="5F63735D"/>
    <w:rsid w:val="608A6FB5"/>
    <w:rsid w:val="60AE00AB"/>
    <w:rsid w:val="60B14632"/>
    <w:rsid w:val="62550DF4"/>
    <w:rsid w:val="64436AB5"/>
    <w:rsid w:val="66A95D59"/>
    <w:rsid w:val="689207FF"/>
    <w:rsid w:val="691920AC"/>
    <w:rsid w:val="69A8333C"/>
    <w:rsid w:val="6ADB152E"/>
    <w:rsid w:val="6B2F38EF"/>
    <w:rsid w:val="6B424B3F"/>
    <w:rsid w:val="6BDA21BB"/>
    <w:rsid w:val="6D9814B0"/>
    <w:rsid w:val="714E561F"/>
    <w:rsid w:val="7260240F"/>
    <w:rsid w:val="74516715"/>
    <w:rsid w:val="75017545"/>
    <w:rsid w:val="75AD6F2C"/>
    <w:rsid w:val="75D053A0"/>
    <w:rsid w:val="787D4FCC"/>
    <w:rsid w:val="7A534EBB"/>
    <w:rsid w:val="7A957194"/>
    <w:rsid w:val="7A9F7557"/>
    <w:rsid w:val="7AC92E24"/>
    <w:rsid w:val="7B084008"/>
    <w:rsid w:val="7DB85F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ind w:firstLine="420" w:firstLineChars="200"/>
    </w:pPr>
    <w:rPr>
      <w:rFonts w:eastAsia="仿宋"/>
      <w:sz w:val="32"/>
    </w:r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5">
    <w:name w:val="Body Text Indent"/>
    <w:basedOn w:val="1"/>
    <w:next w:val="3"/>
    <w:autoRedefine/>
    <w:qFormat/>
    <w:uiPriority w:val="0"/>
    <w:pPr>
      <w:ind w:firstLine="632" w:firstLineChars="200"/>
    </w:pPr>
    <w:rPr>
      <w:rFonts w:eastAsia="仿宋_GB2312"/>
      <w:sz w:val="32"/>
      <w:szCs w:val="32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autoRedefine/>
    <w:qFormat/>
    <w:uiPriority w:val="99"/>
    <w:pPr>
      <w:spacing w:line="360" w:lineRule="auto"/>
      <w:ind w:firstLine="420" w:firstLineChars="200"/>
      <w:jc w:val="left"/>
    </w:pPr>
    <w:rPr>
      <w:rFonts w:eastAsia="宋体"/>
      <w:color w:val="000000"/>
      <w:sz w:val="24"/>
      <w:szCs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autoRedefine/>
    <w:qFormat/>
    <w:uiPriority w:val="0"/>
  </w:style>
  <w:style w:type="paragraph" w:customStyle="1" w:styleId="14">
    <w:name w:val="_Style 19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cs="Verdana"/>
      <w:kern w:val="0"/>
      <w:sz w:val="24"/>
      <w:szCs w:val="24"/>
      <w:lang w:eastAsia="en-US"/>
    </w:rPr>
  </w:style>
  <w:style w:type="character" w:customStyle="1" w:styleId="15">
    <w:name w:val="font-family:仿宋_gb2312"/>
    <w:autoRedefine/>
    <w:qFormat/>
    <w:uiPriority w:val="0"/>
  </w:style>
  <w:style w:type="table" w:customStyle="1" w:styleId="16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消防总队</Company>
  <Pages>1</Pages>
  <Words>286</Words>
  <Characters>286</Characters>
  <Lines>59</Lines>
  <Paragraphs>16</Paragraphs>
  <TotalTime>1</TotalTime>
  <ScaleCrop>false</ScaleCrop>
  <LinksUpToDate>false</LinksUpToDate>
  <CharactersWithSpaces>300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2020-12-16T23:51:00Z</dcterms:created>
  <dc:creator>朱耀杰</dc:creator>
  <cp:lastModifiedBy>连杰</cp:lastModifiedBy>
  <cp:lastPrinted>2024-03-27T03:57:00Z</cp:lastPrinted>
  <dcterms:modified xsi:type="dcterms:W3CDTF">2024-11-06T09:01:24Z</dcterms:modified>
  <dc:title>山西省消防救援总队公文处理专用纸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A30E0992BF864F6CBA018517CAC0DCDD_13</vt:lpwstr>
  </property>
</Properties>
</file>