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70038">
      <w:pPr>
        <w:keepNext w:val="0"/>
        <w:keepLines w:val="0"/>
        <w:widowControl/>
        <w:suppressLineNumbers w:val="0"/>
        <w:jc w:val="left"/>
        <w:rPr>
          <w:rFonts w:hint="eastAsia" w:ascii="Times New Roman" w:hAnsi="Times New Roman" w:eastAsia="方正仿宋_GBK" w:cs="Times New Roman"/>
          <w:b w:val="0"/>
          <w:bCs/>
          <w:i w:val="0"/>
          <w:caps w:val="0"/>
          <w:color w:val="auto"/>
          <w:spacing w:val="0"/>
          <w:sz w:val="32"/>
          <w:szCs w:val="32"/>
          <w:shd w:val="clear" w:fill="FFFFFF"/>
          <w:vertAlign w:val="baseline"/>
          <w:lang w:val="en-US" w:eastAsia="zh-CN"/>
        </w:rPr>
      </w:pPr>
      <w:bookmarkStart w:id="0" w:name="_GoBack"/>
      <w:bookmarkEnd w:id="0"/>
      <w:r>
        <w:rPr>
          <w:rFonts w:hint="eastAsia" w:ascii="Times New Roman" w:hAnsi="Times New Roman" w:eastAsia="方正仿宋_GBK" w:cs="Times New Roman"/>
          <w:b w:val="0"/>
          <w:bCs/>
          <w:i w:val="0"/>
          <w:caps w:val="0"/>
          <w:color w:val="auto"/>
          <w:spacing w:val="0"/>
          <w:sz w:val="32"/>
          <w:szCs w:val="32"/>
          <w:shd w:val="clear" w:fill="FFFFFF"/>
          <w:vertAlign w:val="baseline"/>
          <w:lang w:val="en-US" w:eastAsia="zh-CN"/>
        </w:rPr>
        <w:t>附件2</w:t>
      </w:r>
    </w:p>
    <w:p w14:paraId="3272F6A6">
      <w:pPr>
        <w:keepNext w:val="0"/>
        <w:keepLines w:val="0"/>
        <w:widowControl/>
        <w:suppressLineNumbers w:val="0"/>
        <w:jc w:val="center"/>
        <w:rPr>
          <w:rFonts w:hint="eastAsia" w:ascii="Times New Roman" w:hAnsi="Times New Roman" w:eastAsia="方正仿宋_GBK" w:cs="Times New Roman"/>
          <w:b w:val="0"/>
          <w:bCs/>
          <w:i w:val="0"/>
          <w:caps w:val="0"/>
          <w:color w:val="auto"/>
          <w:spacing w:val="0"/>
          <w:sz w:val="32"/>
          <w:szCs w:val="32"/>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32"/>
          <w:szCs w:val="32"/>
          <w:shd w:val="clear" w:fill="FFFFFF"/>
          <w:vertAlign w:val="baseline"/>
          <w:lang w:val="en-US" w:eastAsia="zh-CN"/>
        </w:rPr>
        <w:t>隆阳区敬老院2026年第一批次公开招聘编外养老服务人员报名表</w:t>
      </w:r>
    </w:p>
    <w:tbl>
      <w:tblPr>
        <w:tblStyle w:val="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633"/>
        <w:gridCol w:w="217"/>
        <w:gridCol w:w="194"/>
        <w:gridCol w:w="389"/>
        <w:gridCol w:w="67"/>
        <w:gridCol w:w="181"/>
        <w:gridCol w:w="369"/>
        <w:gridCol w:w="550"/>
        <w:gridCol w:w="298"/>
        <w:gridCol w:w="769"/>
        <w:gridCol w:w="448"/>
        <w:gridCol w:w="168"/>
        <w:gridCol w:w="1050"/>
        <w:gridCol w:w="250"/>
        <w:gridCol w:w="968"/>
        <w:gridCol w:w="1882"/>
      </w:tblGrid>
      <w:tr w14:paraId="02A2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Pr>
          <w:p w14:paraId="7820DE8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姓名</w:t>
            </w:r>
          </w:p>
        </w:tc>
        <w:tc>
          <w:tcPr>
            <w:tcW w:w="1048" w:type="dxa"/>
            <w:gridSpan w:val="5"/>
          </w:tcPr>
          <w:p w14:paraId="2FED2BD3">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217" w:type="dxa"/>
            <w:gridSpan w:val="3"/>
          </w:tcPr>
          <w:p w14:paraId="60B1D501">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性别</w:t>
            </w:r>
          </w:p>
        </w:tc>
        <w:tc>
          <w:tcPr>
            <w:tcW w:w="1217" w:type="dxa"/>
            <w:gridSpan w:val="2"/>
          </w:tcPr>
          <w:p w14:paraId="2786506B">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218" w:type="dxa"/>
            <w:gridSpan w:val="2"/>
          </w:tcPr>
          <w:p w14:paraId="62A4B99C">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民族</w:t>
            </w:r>
          </w:p>
        </w:tc>
        <w:tc>
          <w:tcPr>
            <w:tcW w:w="1218" w:type="dxa"/>
            <w:gridSpan w:val="2"/>
          </w:tcPr>
          <w:p w14:paraId="2BF2664F">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882" w:type="dxa"/>
            <w:vMerge w:val="restart"/>
            <w:vAlign w:val="center"/>
          </w:tcPr>
          <w:p w14:paraId="641A71FE">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插入电子证件照片</w:t>
            </w:r>
          </w:p>
        </w:tc>
      </w:tr>
      <w:tr w14:paraId="5E46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Pr>
          <w:p w14:paraId="0686A3C5">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出生年月</w:t>
            </w:r>
          </w:p>
        </w:tc>
        <w:tc>
          <w:tcPr>
            <w:tcW w:w="1048" w:type="dxa"/>
            <w:gridSpan w:val="5"/>
          </w:tcPr>
          <w:p w14:paraId="5E054A22">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217" w:type="dxa"/>
            <w:gridSpan w:val="3"/>
          </w:tcPr>
          <w:p w14:paraId="6644BF19">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政治面貌</w:t>
            </w:r>
          </w:p>
        </w:tc>
        <w:tc>
          <w:tcPr>
            <w:tcW w:w="1217" w:type="dxa"/>
            <w:gridSpan w:val="2"/>
          </w:tcPr>
          <w:p w14:paraId="095D9F25">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218" w:type="dxa"/>
            <w:gridSpan w:val="2"/>
          </w:tcPr>
          <w:p w14:paraId="07598437">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籍贯</w:t>
            </w:r>
          </w:p>
        </w:tc>
        <w:tc>
          <w:tcPr>
            <w:tcW w:w="1218" w:type="dxa"/>
            <w:gridSpan w:val="2"/>
          </w:tcPr>
          <w:p w14:paraId="7D041AD6">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882" w:type="dxa"/>
            <w:vMerge w:val="continue"/>
          </w:tcPr>
          <w:p w14:paraId="44E93957">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7974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dxa"/>
            <w:gridSpan w:val="3"/>
          </w:tcPr>
          <w:p w14:paraId="40520D73">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身份证号码</w:t>
            </w:r>
          </w:p>
        </w:tc>
        <w:tc>
          <w:tcPr>
            <w:tcW w:w="2817" w:type="dxa"/>
            <w:gridSpan w:val="8"/>
          </w:tcPr>
          <w:p w14:paraId="3B0306C4">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666" w:type="dxa"/>
            <w:gridSpan w:val="3"/>
          </w:tcPr>
          <w:p w14:paraId="43E995A1">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参加工作时间</w:t>
            </w:r>
          </w:p>
        </w:tc>
        <w:tc>
          <w:tcPr>
            <w:tcW w:w="1218" w:type="dxa"/>
            <w:gridSpan w:val="2"/>
          </w:tcPr>
          <w:p w14:paraId="661F4BBB">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882" w:type="dxa"/>
            <w:vMerge w:val="continue"/>
          </w:tcPr>
          <w:p w14:paraId="14AA85E6">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35B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vAlign w:val="center"/>
          </w:tcPr>
          <w:p w14:paraId="2AED807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学历</w:t>
            </w:r>
          </w:p>
        </w:tc>
        <w:tc>
          <w:tcPr>
            <w:tcW w:w="1500" w:type="dxa"/>
            <w:gridSpan w:val="5"/>
            <w:vAlign w:val="center"/>
          </w:tcPr>
          <w:p w14:paraId="604829E1">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全日制教育</w:t>
            </w:r>
          </w:p>
        </w:tc>
        <w:tc>
          <w:tcPr>
            <w:tcW w:w="1100" w:type="dxa"/>
            <w:gridSpan w:val="3"/>
          </w:tcPr>
          <w:p w14:paraId="1911C3B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515" w:type="dxa"/>
            <w:gridSpan w:val="3"/>
          </w:tcPr>
          <w:p w14:paraId="41EB9B94">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毕业院校及专业</w:t>
            </w:r>
          </w:p>
        </w:tc>
        <w:tc>
          <w:tcPr>
            <w:tcW w:w="2436" w:type="dxa"/>
            <w:gridSpan w:val="4"/>
          </w:tcPr>
          <w:p w14:paraId="1C018BF5">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882" w:type="dxa"/>
            <w:vMerge w:val="continue"/>
          </w:tcPr>
          <w:p w14:paraId="2D51462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5176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tcPr>
          <w:p w14:paraId="63C95392">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500" w:type="dxa"/>
            <w:gridSpan w:val="5"/>
            <w:vAlign w:val="center"/>
          </w:tcPr>
          <w:p w14:paraId="50710E5D">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在职教育</w:t>
            </w:r>
          </w:p>
        </w:tc>
        <w:tc>
          <w:tcPr>
            <w:tcW w:w="1100" w:type="dxa"/>
            <w:gridSpan w:val="3"/>
          </w:tcPr>
          <w:p w14:paraId="72327DEE">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515" w:type="dxa"/>
            <w:gridSpan w:val="3"/>
          </w:tcPr>
          <w:p w14:paraId="4E521AC4">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毕业院校及专业</w:t>
            </w:r>
          </w:p>
        </w:tc>
        <w:tc>
          <w:tcPr>
            <w:tcW w:w="2436" w:type="dxa"/>
            <w:gridSpan w:val="4"/>
          </w:tcPr>
          <w:p w14:paraId="17EC6463">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882" w:type="dxa"/>
            <w:vMerge w:val="continue"/>
          </w:tcPr>
          <w:p w14:paraId="5D125549">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6A6D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gridSpan w:val="4"/>
          </w:tcPr>
          <w:p w14:paraId="7B82364A">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专业技术资质</w:t>
            </w:r>
          </w:p>
        </w:tc>
        <w:tc>
          <w:tcPr>
            <w:tcW w:w="3239" w:type="dxa"/>
            <w:gridSpan w:val="9"/>
          </w:tcPr>
          <w:p w14:paraId="03491600">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300" w:type="dxa"/>
            <w:gridSpan w:val="2"/>
          </w:tcPr>
          <w:p w14:paraId="1A65DF5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取得时间</w:t>
            </w:r>
          </w:p>
        </w:tc>
        <w:tc>
          <w:tcPr>
            <w:tcW w:w="2850" w:type="dxa"/>
            <w:gridSpan w:val="2"/>
          </w:tcPr>
          <w:p w14:paraId="68C7B0D5">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770E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gridSpan w:val="7"/>
          </w:tcPr>
          <w:p w14:paraId="7E88FFB9">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现工作单位</w:t>
            </w:r>
          </w:p>
        </w:tc>
        <w:tc>
          <w:tcPr>
            <w:tcW w:w="6752" w:type="dxa"/>
            <w:gridSpan w:val="10"/>
          </w:tcPr>
          <w:p w14:paraId="54E2D542">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671F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Pr>
          <w:p w14:paraId="3972CE0C">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报考岗位</w:t>
            </w:r>
          </w:p>
        </w:tc>
        <w:tc>
          <w:tcPr>
            <w:tcW w:w="3482" w:type="dxa"/>
            <w:gridSpan w:val="10"/>
          </w:tcPr>
          <w:p w14:paraId="314DF3C3">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c>
          <w:tcPr>
            <w:tcW w:w="1218" w:type="dxa"/>
            <w:gridSpan w:val="2"/>
          </w:tcPr>
          <w:p w14:paraId="7133B2AE">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联系电话</w:t>
            </w:r>
          </w:p>
        </w:tc>
        <w:tc>
          <w:tcPr>
            <w:tcW w:w="3100" w:type="dxa"/>
            <w:gridSpan w:val="3"/>
          </w:tcPr>
          <w:p w14:paraId="2C4F3B8C">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624B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Pr>
          <w:p w14:paraId="4409F2A9">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个人简历</w:t>
            </w:r>
          </w:p>
        </w:tc>
        <w:tc>
          <w:tcPr>
            <w:tcW w:w="7800" w:type="dxa"/>
            <w:gridSpan w:val="15"/>
          </w:tcPr>
          <w:p w14:paraId="60A79BBE">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p w14:paraId="00C1E507">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4AB3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gridSpan w:val="5"/>
          </w:tcPr>
          <w:p w14:paraId="777404EF">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奖励或处分情况</w:t>
            </w:r>
          </w:p>
        </w:tc>
        <w:tc>
          <w:tcPr>
            <w:tcW w:w="7000" w:type="dxa"/>
            <w:gridSpan w:val="12"/>
          </w:tcPr>
          <w:p w14:paraId="42AD01C8">
            <w:pPr>
              <w:keepNext w:val="0"/>
              <w:keepLines w:val="0"/>
              <w:widowControl/>
              <w:suppressLineNumbers w:val="0"/>
              <w:jc w:val="cente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tc>
      </w:tr>
      <w:tr w14:paraId="71E5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gridSpan w:val="2"/>
          </w:tcPr>
          <w:p w14:paraId="404EFC15">
            <w:pPr>
              <w:keepNext w:val="0"/>
              <w:keepLines w:val="0"/>
              <w:widowControl/>
              <w:suppressLineNumbers w:val="0"/>
              <w:jc w:val="cente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pPr>
          </w:p>
          <w:p w14:paraId="3C7FB17F">
            <w:pPr>
              <w:keepNext w:val="0"/>
              <w:keepLines w:val="0"/>
              <w:widowControl/>
              <w:suppressLineNumbers w:val="0"/>
              <w:jc w:val="both"/>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pPr>
          </w:p>
          <w:p w14:paraId="6A242A85">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诚信承诺</w:t>
            </w:r>
          </w:p>
        </w:tc>
        <w:tc>
          <w:tcPr>
            <w:tcW w:w="7800" w:type="dxa"/>
            <w:gridSpan w:val="15"/>
          </w:tcPr>
          <w:p w14:paraId="4CA34D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t>本人所填写情况和提供的相关资料、证件均真实有效，且不存在不符合报考任何情形，若有虚假，本人承担一切责任后果。</w:t>
            </w:r>
          </w:p>
          <w:p w14:paraId="1642C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 xml:space="preserve">   </w:t>
            </w:r>
            <w: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t>报考人签名：</w:t>
            </w:r>
          </w:p>
          <w:p w14:paraId="0B41E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t xml:space="preserve">   年   月   日</w:t>
            </w:r>
          </w:p>
        </w:tc>
      </w:tr>
      <w:tr w14:paraId="5F1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3" w:type="dxa"/>
            <w:gridSpan w:val="8"/>
            <w:vAlign w:val="center"/>
          </w:tcPr>
          <w:p w14:paraId="53FC86AD">
            <w:pPr>
              <w:keepNext w:val="0"/>
              <w:keepLines w:val="0"/>
              <w:widowControl/>
              <w:suppressLineNumbers w:val="0"/>
              <w:jc w:val="cente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eastAsia" w:ascii="Times New Roman" w:hAnsi="Times New Roman" w:eastAsia="方正仿宋_GBK" w:cs="Times New Roman"/>
                <w:b w:val="0"/>
                <w:bCs/>
                <w:i w:val="0"/>
                <w:caps w:val="0"/>
                <w:color w:val="auto"/>
                <w:spacing w:val="0"/>
                <w:sz w:val="24"/>
                <w:szCs w:val="24"/>
                <w:shd w:val="clear" w:fill="FFFFFF"/>
                <w:vertAlign w:val="baseline"/>
                <w:lang w:val="en-US" w:eastAsia="zh-CN"/>
              </w:rPr>
              <w:t>招聘单位资格审查意见</w:t>
            </w:r>
          </w:p>
        </w:tc>
        <w:tc>
          <w:tcPr>
            <w:tcW w:w="6383" w:type="dxa"/>
            <w:gridSpan w:val="9"/>
            <w:vAlign w:val="bottom"/>
          </w:tcPr>
          <w:p w14:paraId="780CE8A6">
            <w:pPr>
              <w:keepNext w:val="0"/>
              <w:keepLines w:val="0"/>
              <w:widowControl/>
              <w:suppressLineNumbers w:val="0"/>
              <w:jc w:val="right"/>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p w14:paraId="64DD5D22">
            <w:pPr>
              <w:keepNext w:val="0"/>
              <w:keepLines w:val="0"/>
              <w:widowControl/>
              <w:suppressLineNumbers w:val="0"/>
              <w:jc w:val="right"/>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p>
          <w:p w14:paraId="501D455C">
            <w:pPr>
              <w:keepNext w:val="0"/>
              <w:keepLines w:val="0"/>
              <w:widowControl/>
              <w:suppressLineNumbers w:val="0"/>
              <w:jc w:val="right"/>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pPr>
            <w:r>
              <w:rPr>
                <w:rFonts w:hint="default" w:ascii="Times New Roman" w:hAnsi="Times New Roman" w:eastAsia="方正仿宋_GBK" w:cs="Times New Roman"/>
                <w:b w:val="0"/>
                <w:bCs/>
                <w:i w:val="0"/>
                <w:caps w:val="0"/>
                <w:color w:val="auto"/>
                <w:spacing w:val="0"/>
                <w:sz w:val="24"/>
                <w:szCs w:val="24"/>
                <w:shd w:val="clear" w:fill="FFFFFF"/>
                <w:vertAlign w:val="baseline"/>
                <w:lang w:val="en-US" w:eastAsia="zh-CN"/>
              </w:rPr>
              <w:t>签字：          年    月    日</w:t>
            </w:r>
          </w:p>
        </w:tc>
      </w:tr>
    </w:tbl>
    <w:p w14:paraId="348373AD">
      <w:pPr>
        <w:keepNext w:val="0"/>
        <w:keepLines w:val="0"/>
        <w:widowControl/>
        <w:suppressLineNumbers w:val="0"/>
        <w:jc w:val="both"/>
        <w:rPr>
          <w:rFonts w:hint="default" w:ascii="Times New Roman" w:hAnsi="Times New Roman" w:eastAsia="方正仿宋_GBK" w:cs="Times New Roman"/>
          <w:b w:val="0"/>
          <w:bCs/>
          <w:i w:val="0"/>
          <w:caps w:val="0"/>
          <w:color w:val="auto"/>
          <w:spacing w:val="0"/>
          <w:sz w:val="32"/>
          <w:szCs w:val="32"/>
          <w:shd w:val="clear" w:fill="FFFFFF"/>
          <w:vertAlign w:val="baseli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9E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2B20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2B20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NmNmZGRmMGE3MTdiZDMwYjA4MDcyYTFmYTdlNWIifQ=="/>
  </w:docVars>
  <w:rsids>
    <w:rsidRoot w:val="013B6ADA"/>
    <w:rsid w:val="013B6ADA"/>
    <w:rsid w:val="068F44EB"/>
    <w:rsid w:val="09DB12EB"/>
    <w:rsid w:val="1D3D7DFA"/>
    <w:rsid w:val="1F312938"/>
    <w:rsid w:val="2AEC1AFB"/>
    <w:rsid w:val="2BCC4267"/>
    <w:rsid w:val="4DF571F5"/>
    <w:rsid w:val="5ADF0FE1"/>
    <w:rsid w:val="5DD72473"/>
    <w:rsid w:val="632D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图表目录1"/>
    <w:basedOn w:val="10"/>
    <w:next w:val="1"/>
    <w:autoRedefine/>
    <w:qFormat/>
    <w:uiPriority w:val="0"/>
    <w:pPr>
      <w:ind w:left="200" w:leftChars="200" w:hanging="200" w:hangingChars="200"/>
    </w:pPr>
    <w:rPr>
      <w:rFonts w:ascii="Times New Roman" w:hAnsi="Times New Roman" w:eastAsia="宋体" w:cs="Times New Roman"/>
      <w:szCs w:val="24"/>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9"/>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黑体"/>
      <w:kern w:val="2"/>
      <w:sz w:val="21"/>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589</Words>
  <Characters>602</Characters>
  <Lines>0</Lines>
  <Paragraphs>0</Paragraphs>
  <TotalTime>16</TotalTime>
  <ScaleCrop>false</ScaleCrop>
  <LinksUpToDate>false</LinksUpToDate>
  <CharactersWithSpaces>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2026-02-27T04:01:00Z</dcterms:created>
  <dc:creator>陈姣姣</dc:creator>
  <cp:lastModifiedBy>嗯</cp:lastModifiedBy>
  <dcterms:modified xsi:type="dcterms:W3CDTF">2026-03-02T01:50:43Z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245FF792D9E0478D8F5F24435D0CEAF7_13</vt:lpwstr>
  </property>
  <property fmtid="{D5CDD505-2E9C-101B-9397-08002B2CF9AE}" pid="4" name="KSOTemplateDocerSaveRecord">
    <vt:lpwstr>eyJoZGlkIjoiYjBmMDM1NTRiZDg3OTRiMjJjY2ViODU4ODE3NGFmZDQiLCJ1c2VySWQiOiIyNTM3MDAwMTEifQ==</vt:lpwstr>
  </property>
</Properties>
</file>