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桂东县县属国有企业2026年联合公开招聘工作人员报名表</w:t>
      </w:r>
    </w:p>
    <w:bookmarkEnd w:id="0"/>
    <w:tbl>
      <w:tblPr>
        <w:tblStyle w:val="5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66"/>
        <w:gridCol w:w="594"/>
        <w:gridCol w:w="6"/>
        <w:gridCol w:w="1781"/>
        <w:gridCol w:w="1102"/>
        <w:gridCol w:w="213"/>
        <w:gridCol w:w="632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应聘县属国有企业：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应聘部门/子公司：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</w:rPr>
              <w:t>岗位：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性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别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民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职称、执（职）业资格</w:t>
            </w:r>
          </w:p>
        </w:tc>
        <w:tc>
          <w:tcPr>
            <w:tcW w:w="19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户  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18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档案保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18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72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7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5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诺</w:t>
            </w:r>
          </w:p>
        </w:tc>
        <w:tc>
          <w:tcPr>
            <w:tcW w:w="3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应聘人员签名：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680" w:firstLineChars="70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680" w:firstLineChars="70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680" w:firstLineChars="70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年    月    日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4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审查人签名：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招聘单位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（公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章）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2400" w:firstLineChars="100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FFFF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备注</w:t>
            </w:r>
          </w:p>
        </w:tc>
        <w:tc>
          <w:tcPr>
            <w:tcW w:w="86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9F08AF0-9A3B-46A9-A96E-2B84FBE2947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43C89DB-BDA3-4363-8F7B-868CB14F0B3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7104D51-8EF8-4EEC-8370-D8EB5A562F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OWZhYjNjNzgyOGExYjZmMTQ5ZjI2ODhkZGVjZDMifQ=="/>
  </w:docVars>
  <w:rsids>
    <w:rsidRoot w:val="0EA67081"/>
    <w:rsid w:val="0EA6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2026-04-21T09:40:00Z</dcterms:created>
  <dc:creator>宣雅阁</dc:creator>
  <cp:lastModifiedBy>宣雅阁</cp:lastModifiedBy>
  <dcterms:modified xsi:type="dcterms:W3CDTF">2026-04-21T09:40:55Z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3151B8A269174A63B9F57E9169982B22_11</vt:lpwstr>
  </property>
</Properties>
</file>