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D4D0C">
      <w:pPr>
        <w:keepNext w:val="0"/>
        <w:keepLines w:val="0"/>
        <w:pageBreakBefore w:val="0"/>
        <w:widowControl w:val="0"/>
        <w:kinsoku/>
        <w:wordWrap/>
        <w:overflowPunct/>
        <w:topLinePunct w:val="0"/>
        <w:autoSpaceDE/>
        <w:autoSpaceDN/>
        <w:bidi w:val="0"/>
        <w:adjustRightInd/>
        <w:snapToGrid/>
        <w:spacing w:line="536" w:lineRule="exact"/>
        <w:ind w:left="1077" w:leftChars="513" w:firstLine="720" w:firstLineChars="200"/>
        <w:jc w:val="both"/>
        <w:textAlignment w:val="auto"/>
        <w:rPr>
          <w:rFonts w:hint="default" w:ascii="Times New Roman" w:hAnsi="Times New Roman" w:eastAsia="方正仿宋_GBK" w:cs="Times New Roman"/>
          <w:i w:val="0"/>
          <w:iCs w:val="0"/>
          <w:caps w:val="0"/>
          <w:color w:val="171A1D"/>
          <w:spacing w:val="0"/>
          <w:sz w:val="36"/>
          <w:szCs w:val="36"/>
          <w:shd w:val="clear" w:color="auto" w:fill="auto"/>
        </w:rPr>
      </w:pPr>
      <w:r>
        <w:rPr>
          <w:rFonts w:hint="eastAsia" w:ascii="方正小标宋_GBK" w:hAnsi="方正小标宋_GBK" w:eastAsia="方正小标宋_GBK" w:cs="方正小标宋_GBK"/>
          <w:i w:val="0"/>
          <w:iCs w:val="0"/>
          <w:caps w:val="0"/>
          <w:color w:val="171A1D"/>
          <w:spacing w:val="0"/>
          <w:sz w:val="36"/>
          <w:szCs w:val="36"/>
          <w:shd w:val="clear" w:color="auto" w:fill="auto"/>
        </w:rPr>
        <w:t>重庆市永川区来苏镇人民政府</w:t>
      </w:r>
      <w:r>
        <w:rPr>
          <w:rFonts w:hint="eastAsia" w:ascii="方正小标宋_GBK" w:hAnsi="方正小标宋_GBK" w:eastAsia="方正小标宋_GBK" w:cs="方正小标宋_GBK"/>
          <w:i w:val="0"/>
          <w:iCs w:val="0"/>
          <w:caps w:val="0"/>
          <w:color w:val="171A1D"/>
          <w:spacing w:val="0"/>
          <w:sz w:val="36"/>
          <w:szCs w:val="36"/>
          <w:shd w:val="clear" w:color="auto" w:fill="auto"/>
        </w:rPr>
        <w:br w:type="textWrapping"/>
      </w:r>
      <w:r>
        <w:rPr>
          <w:rFonts w:hint="eastAsia" w:ascii="方正小标宋_GBK" w:hAnsi="方正小标宋_GBK" w:eastAsia="方正小标宋_GBK" w:cs="方正小标宋_GBK"/>
          <w:i w:val="0"/>
          <w:iCs w:val="0"/>
          <w:caps w:val="0"/>
          <w:color w:val="171A1D"/>
          <w:spacing w:val="0"/>
          <w:sz w:val="36"/>
          <w:szCs w:val="36"/>
          <w:shd w:val="clear" w:color="auto" w:fill="auto"/>
        </w:rPr>
        <w:t>关于招聘非全日制公益性岗位人员简章</w:t>
      </w:r>
      <w:r>
        <w:rPr>
          <w:rFonts w:hint="default" w:ascii="Times New Roman" w:hAnsi="Times New Roman" w:eastAsia="方正仿宋_GBK" w:cs="Times New Roman"/>
          <w:i w:val="0"/>
          <w:iCs w:val="0"/>
          <w:caps w:val="0"/>
          <w:color w:val="171A1D"/>
          <w:spacing w:val="0"/>
          <w:sz w:val="36"/>
          <w:szCs w:val="36"/>
          <w:shd w:val="clear" w:color="auto" w:fill="auto"/>
        </w:rPr>
        <w:br w:type="textWrapping"/>
      </w:r>
    </w:p>
    <w:p w14:paraId="4CCC3C80">
      <w:pPr>
        <w:keepNext w:val="0"/>
        <w:keepLines w:val="0"/>
        <w:pageBreakBefore w:val="0"/>
        <w:widowControl w:val="0"/>
        <w:kinsoku/>
        <w:wordWrap/>
        <w:overflowPunct/>
        <w:topLinePunct w:val="0"/>
        <w:autoSpaceDE/>
        <w:autoSpaceDN/>
        <w:bidi w:val="0"/>
        <w:adjustRightInd/>
        <w:snapToGrid/>
        <w:spacing w:line="536" w:lineRule="exact"/>
        <w:ind w:left="718" w:leftChars="342" w:firstLine="480" w:firstLineChars="200"/>
        <w:jc w:val="left"/>
        <w:textAlignment w:val="auto"/>
        <w:rPr>
          <w:rFonts w:hint="default" w:ascii="Times New Roman" w:hAnsi="Times New Roman" w:eastAsia="方正仿宋_GBK" w:cs="Times New Roman"/>
          <w:i w:val="0"/>
          <w:iCs w:val="0"/>
          <w:caps w:val="0"/>
          <w:color w:val="171A1D"/>
          <w:spacing w:val="0"/>
          <w:sz w:val="24"/>
          <w:szCs w:val="24"/>
          <w:shd w:val="clear" w:color="auto" w:fill="auto"/>
          <w:lang w:val="en-US" w:eastAsia="zh-CN"/>
        </w:rPr>
      </w:pPr>
      <w:r>
        <w:rPr>
          <w:rFonts w:hint="default" w:ascii="Times New Roman" w:hAnsi="Times New Roman" w:eastAsia="方正仿宋_GBK" w:cs="Times New Roman"/>
          <w:i w:val="0"/>
          <w:iCs w:val="0"/>
          <w:caps w:val="0"/>
          <w:color w:val="171A1D"/>
          <w:spacing w:val="0"/>
          <w:sz w:val="24"/>
          <w:szCs w:val="24"/>
          <w:shd w:val="clear" w:color="auto" w:fill="auto"/>
        </w:rPr>
        <w:t>为顺利推进各项工作，来苏镇面向社会公开招聘</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1</w:t>
      </w:r>
      <w:r>
        <w:rPr>
          <w:rFonts w:hint="default" w:ascii="Times New Roman" w:hAnsi="Times New Roman" w:eastAsia="方正仿宋_GBK" w:cs="Times New Roman"/>
          <w:i w:val="0"/>
          <w:iCs w:val="0"/>
          <w:caps w:val="0"/>
          <w:color w:val="171A1D"/>
          <w:spacing w:val="0"/>
          <w:sz w:val="24"/>
          <w:szCs w:val="24"/>
          <w:shd w:val="clear" w:color="auto" w:fill="auto"/>
        </w:rPr>
        <w:t>名非全日制公益性岗位人员，现将有关事项公告如下：</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eastAsia" w:ascii="方正黑体_GBK" w:hAnsi="方正黑体_GBK" w:eastAsia="方正黑体_GBK" w:cs="方正黑体_GBK"/>
          <w:i w:val="0"/>
          <w:iCs w:val="0"/>
          <w:caps w:val="0"/>
          <w:color w:val="171A1D"/>
          <w:spacing w:val="0"/>
          <w:sz w:val="24"/>
          <w:szCs w:val="24"/>
          <w:shd w:val="clear" w:color="auto" w:fill="auto"/>
        </w:rPr>
        <w:t>一、招聘原则</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坚持公开、平等、竞争、择优的原则</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方正黑体_GBK" w:hAnsi="方正黑体_GBK" w:eastAsia="方正黑体_GBK" w:cs="方正黑体_GBK"/>
          <w:i w:val="0"/>
          <w:iCs w:val="0"/>
          <w:caps w:val="0"/>
          <w:color w:val="171A1D"/>
          <w:spacing w:val="0"/>
          <w:sz w:val="24"/>
          <w:szCs w:val="24"/>
          <w:shd w:val="clear" w:color="auto" w:fill="auto"/>
        </w:rPr>
        <w:t>二、招聘名额</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非全日制公益性岗位人员</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1</w:t>
      </w:r>
      <w:r>
        <w:rPr>
          <w:rFonts w:hint="default" w:ascii="Times New Roman" w:hAnsi="Times New Roman" w:eastAsia="方正仿宋_GBK" w:cs="Times New Roman"/>
          <w:i w:val="0"/>
          <w:iCs w:val="0"/>
          <w:caps w:val="0"/>
          <w:color w:val="171A1D"/>
          <w:spacing w:val="0"/>
          <w:sz w:val="24"/>
          <w:szCs w:val="24"/>
          <w:shd w:val="clear" w:color="auto" w:fill="auto"/>
        </w:rPr>
        <w:t>名</w:t>
      </w:r>
      <w:r>
        <w:rPr>
          <w:rFonts w:hint="default" w:ascii="Times New Roman" w:hAnsi="Times New Roman" w:eastAsia="方正仿宋_GBK" w:cs="Times New Roman"/>
          <w:i w:val="0"/>
          <w:iCs w:val="0"/>
          <w:caps w:val="0"/>
          <w:color w:val="171A1D"/>
          <w:spacing w:val="0"/>
          <w:sz w:val="24"/>
          <w:szCs w:val="24"/>
          <w:shd w:val="clear" w:color="auto" w:fill="auto"/>
          <w:lang w:eastAsia="zh-CN"/>
        </w:rPr>
        <w:t>（塔院</w:t>
      </w:r>
      <w:r>
        <w:rPr>
          <w:rFonts w:hint="default" w:ascii="Times New Roman" w:hAnsi="Times New Roman" w:eastAsia="方正仿宋_GBK" w:cs="Times New Roman"/>
          <w:i w:val="0"/>
          <w:iCs w:val="0"/>
          <w:caps w:val="0"/>
          <w:color w:val="171A1D"/>
          <w:spacing w:val="0"/>
          <w:sz w:val="24"/>
          <w:szCs w:val="24"/>
          <w:shd w:val="clear" w:color="auto" w:fill="auto"/>
        </w:rPr>
        <w:t>村</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1</w:t>
      </w:r>
      <w:r>
        <w:rPr>
          <w:rFonts w:hint="default" w:ascii="Times New Roman" w:hAnsi="Times New Roman" w:eastAsia="方正仿宋_GBK" w:cs="Times New Roman"/>
          <w:i w:val="0"/>
          <w:iCs w:val="0"/>
          <w:caps w:val="0"/>
          <w:color w:val="171A1D"/>
          <w:spacing w:val="0"/>
          <w:sz w:val="24"/>
          <w:szCs w:val="24"/>
          <w:shd w:val="clear" w:color="auto" w:fill="auto"/>
        </w:rPr>
        <w:t>名</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方正黑体_GBK" w:hAnsi="方正黑体_GBK" w:eastAsia="方正黑体_GBK" w:cs="方正黑体_GBK"/>
          <w:i w:val="0"/>
          <w:iCs w:val="0"/>
          <w:caps w:val="0"/>
          <w:color w:val="171A1D"/>
          <w:spacing w:val="0"/>
          <w:sz w:val="24"/>
          <w:szCs w:val="24"/>
          <w:shd w:val="clear" w:color="auto" w:fill="auto"/>
        </w:rPr>
        <w:t>三、招聘人员条件</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1</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年龄60岁以下的来苏镇户籍的脱贫人口（含防止返贫监测对象）。</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2</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身体健康、五官端正、无纹身、有正常履行工作职责的身体条件。</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3</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遵纪守法，具有良好的政治素质和道德品行，无不良记录。</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4</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爱岗敬业、责任心强、能保守工作秘密、服从安排、服从指挥。</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以下人员不能参与应聘：</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1</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正在受司法机关立案侦查、纪检监察机关立案调查的，正在受党纪、政纪处分期内或刑事处罚的人员。</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2</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曾被开除公职的人员。</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3</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违反信访条例规定，参与非访、集访的人员。</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4</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公益性岗位安置期满人员。</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bookmarkStart w:id="0" w:name="_GoBack"/>
      <w:r>
        <w:rPr>
          <w:rFonts w:hint="default" w:ascii="方正黑体_GBK" w:hAnsi="方正黑体_GBK" w:eastAsia="方正黑体_GBK" w:cs="方正黑体_GBK"/>
          <w:i w:val="0"/>
          <w:iCs w:val="0"/>
          <w:caps w:val="0"/>
          <w:color w:val="171A1D"/>
          <w:spacing w:val="0"/>
          <w:sz w:val="24"/>
          <w:szCs w:val="24"/>
          <w:shd w:val="clear" w:color="auto" w:fill="auto"/>
        </w:rPr>
        <w:t>四、用人形式：非全日制公益性岗位人员。</w:t>
      </w:r>
      <w:bookmarkEnd w:id="0"/>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本次招聘采用劳动派遣用工形式，由派遣单位重庆市永川保安服务有限责任公司与劳动者签订劳务协议。</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五、招聘程序及办法</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1</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报名时间：202</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6</w:t>
      </w:r>
      <w:r>
        <w:rPr>
          <w:rFonts w:hint="default" w:ascii="Times New Roman" w:hAnsi="Times New Roman" w:eastAsia="方正仿宋_GBK" w:cs="Times New Roman"/>
          <w:i w:val="0"/>
          <w:iCs w:val="0"/>
          <w:caps w:val="0"/>
          <w:color w:val="171A1D"/>
          <w:spacing w:val="0"/>
          <w:sz w:val="24"/>
          <w:szCs w:val="24"/>
          <w:shd w:val="clear" w:color="auto" w:fill="auto"/>
        </w:rPr>
        <w:t>年</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4</w:t>
      </w:r>
      <w:r>
        <w:rPr>
          <w:rFonts w:hint="default" w:ascii="Times New Roman" w:hAnsi="Times New Roman" w:eastAsia="方正仿宋_GBK" w:cs="Times New Roman"/>
          <w:i w:val="0"/>
          <w:iCs w:val="0"/>
          <w:caps w:val="0"/>
          <w:color w:val="171A1D"/>
          <w:spacing w:val="0"/>
          <w:sz w:val="24"/>
          <w:szCs w:val="24"/>
          <w:shd w:val="clear" w:color="auto" w:fill="auto"/>
        </w:rPr>
        <w:t>月1</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6</w:t>
      </w:r>
      <w:r>
        <w:rPr>
          <w:rFonts w:hint="default" w:ascii="Times New Roman" w:hAnsi="Times New Roman" w:eastAsia="方正仿宋_GBK" w:cs="Times New Roman"/>
          <w:i w:val="0"/>
          <w:iCs w:val="0"/>
          <w:caps w:val="0"/>
          <w:color w:val="171A1D"/>
          <w:spacing w:val="0"/>
          <w:sz w:val="24"/>
          <w:szCs w:val="24"/>
          <w:shd w:val="clear" w:color="auto" w:fill="auto"/>
        </w:rPr>
        <w:t>日至202</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6</w:t>
      </w:r>
      <w:r>
        <w:rPr>
          <w:rFonts w:hint="default" w:ascii="Times New Roman" w:hAnsi="Times New Roman" w:eastAsia="方正仿宋_GBK" w:cs="Times New Roman"/>
          <w:i w:val="0"/>
          <w:iCs w:val="0"/>
          <w:caps w:val="0"/>
          <w:color w:val="171A1D"/>
          <w:spacing w:val="0"/>
          <w:sz w:val="24"/>
          <w:szCs w:val="24"/>
          <w:shd w:val="clear" w:color="auto" w:fill="auto"/>
        </w:rPr>
        <w:t>年</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4</w:t>
      </w:r>
      <w:r>
        <w:rPr>
          <w:rFonts w:hint="default" w:ascii="Times New Roman" w:hAnsi="Times New Roman" w:eastAsia="方正仿宋_GBK" w:cs="Times New Roman"/>
          <w:i w:val="0"/>
          <w:iCs w:val="0"/>
          <w:caps w:val="0"/>
          <w:color w:val="171A1D"/>
          <w:spacing w:val="0"/>
          <w:sz w:val="24"/>
          <w:szCs w:val="24"/>
          <w:shd w:val="clear" w:color="auto" w:fill="auto"/>
        </w:rPr>
        <w:t>月1</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9</w:t>
      </w:r>
      <w:r>
        <w:rPr>
          <w:rFonts w:hint="default" w:ascii="Times New Roman" w:hAnsi="Times New Roman" w:eastAsia="方正仿宋_GBK" w:cs="Times New Roman"/>
          <w:i w:val="0"/>
          <w:iCs w:val="0"/>
          <w:caps w:val="0"/>
          <w:color w:val="171A1D"/>
          <w:spacing w:val="0"/>
          <w:sz w:val="24"/>
          <w:szCs w:val="24"/>
          <w:shd w:val="clear" w:color="auto" w:fill="auto"/>
        </w:rPr>
        <w:t>日（工作日时间为9：00-12：00；14：00-18：00）。</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2</w:t>
      </w:r>
      <w:r>
        <w:rPr>
          <w:rFonts w:hint="default" w:ascii="Times New Roman" w:hAnsi="Times New Roman" w:eastAsia="方正仿宋_GBK" w:cs="Times New Roman"/>
          <w:i w:val="0"/>
          <w:iCs w:val="0"/>
          <w:caps w:val="0"/>
          <w:color w:val="171A1D"/>
          <w:spacing w:val="0"/>
          <w:sz w:val="24"/>
          <w:szCs w:val="24"/>
          <w:shd w:val="clear" w:color="auto" w:fill="auto"/>
          <w:lang w:eastAsia="zh-CN"/>
        </w:rPr>
        <w:t>、</w:t>
      </w:r>
      <w:r>
        <w:rPr>
          <w:rFonts w:hint="default" w:ascii="Times New Roman" w:hAnsi="Times New Roman" w:eastAsia="方正仿宋_GBK" w:cs="Times New Roman"/>
          <w:i w:val="0"/>
          <w:iCs w:val="0"/>
          <w:caps w:val="0"/>
          <w:color w:val="171A1D"/>
          <w:spacing w:val="0"/>
          <w:sz w:val="24"/>
          <w:szCs w:val="24"/>
          <w:shd w:val="clear" w:color="auto" w:fill="auto"/>
        </w:rPr>
        <w:t>报名地点：</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（1）</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重庆市永川区来苏镇</w:t>
      </w:r>
      <w:r>
        <w:rPr>
          <w:rFonts w:hint="default" w:ascii="Times New Roman" w:hAnsi="Times New Roman" w:eastAsia="方正仿宋_GBK" w:cs="Times New Roman"/>
          <w:i w:val="0"/>
          <w:iCs w:val="0"/>
          <w:caps w:val="0"/>
          <w:color w:val="171A1D"/>
          <w:spacing w:val="0"/>
          <w:sz w:val="24"/>
          <w:szCs w:val="24"/>
          <w:shd w:val="clear" w:color="auto" w:fill="auto"/>
          <w:lang w:eastAsia="zh-CN"/>
        </w:rPr>
        <w:t>便民服务中心</w:t>
      </w:r>
      <w:r>
        <w:rPr>
          <w:rFonts w:hint="default" w:ascii="Times New Roman" w:hAnsi="Times New Roman" w:eastAsia="方正仿宋_GBK" w:cs="Times New Roman"/>
          <w:i w:val="0"/>
          <w:iCs w:val="0"/>
          <w:caps w:val="0"/>
          <w:color w:val="171A1D"/>
          <w:spacing w:val="0"/>
          <w:sz w:val="24"/>
          <w:szCs w:val="24"/>
          <w:shd w:val="clear" w:color="auto" w:fill="auto"/>
        </w:rPr>
        <w:t>就业</w:t>
      </w:r>
      <w:r>
        <w:rPr>
          <w:rFonts w:hint="default" w:ascii="Times New Roman" w:hAnsi="Times New Roman" w:eastAsia="方正仿宋_GBK" w:cs="Times New Roman"/>
          <w:i w:val="0"/>
          <w:iCs w:val="0"/>
          <w:caps w:val="0"/>
          <w:color w:val="171A1D"/>
          <w:spacing w:val="0"/>
          <w:sz w:val="24"/>
          <w:szCs w:val="24"/>
          <w:shd w:val="clear" w:color="auto" w:fill="auto"/>
          <w:lang w:eastAsia="zh-CN"/>
        </w:rPr>
        <w:t>综合服务</w:t>
      </w:r>
      <w:r>
        <w:rPr>
          <w:rFonts w:hint="default" w:ascii="Times New Roman" w:hAnsi="Times New Roman" w:eastAsia="方正仿宋_GBK" w:cs="Times New Roman"/>
          <w:i w:val="0"/>
          <w:iCs w:val="0"/>
          <w:caps w:val="0"/>
          <w:color w:val="171A1D"/>
          <w:spacing w:val="0"/>
          <w:sz w:val="24"/>
          <w:szCs w:val="24"/>
          <w:shd w:val="clear" w:color="auto" w:fill="auto"/>
        </w:rPr>
        <w:t>窗口（联系人：周</w:t>
      </w:r>
      <w:r>
        <w:rPr>
          <w:rFonts w:hint="default" w:ascii="Times New Roman" w:hAnsi="Times New Roman" w:eastAsia="方正仿宋_GBK" w:cs="Times New Roman"/>
          <w:i w:val="0"/>
          <w:iCs w:val="0"/>
          <w:caps w:val="0"/>
          <w:color w:val="171A1D"/>
          <w:spacing w:val="0"/>
          <w:sz w:val="24"/>
          <w:szCs w:val="24"/>
          <w:shd w:val="clear" w:color="auto" w:fill="auto"/>
          <w:lang w:eastAsia="zh-CN"/>
        </w:rPr>
        <w:t>老师</w:t>
      </w:r>
      <w:r>
        <w:rPr>
          <w:rFonts w:hint="default" w:ascii="Times New Roman" w:hAnsi="Times New Roman" w:eastAsia="方正仿宋_GBK" w:cs="Times New Roman"/>
          <w:i w:val="0"/>
          <w:iCs w:val="0"/>
          <w:caps w:val="0"/>
          <w:color w:val="171A1D"/>
          <w:spacing w:val="0"/>
          <w:sz w:val="24"/>
          <w:szCs w:val="24"/>
          <w:shd w:val="clear" w:color="auto" w:fill="auto"/>
        </w:rPr>
        <w:t>，联系电话：023-85370565）。</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2</w:t>
      </w:r>
      <w:r>
        <w:rPr>
          <w:rFonts w:hint="default" w:ascii="Times New Roman" w:hAnsi="Times New Roman" w:eastAsia="方正仿宋_GBK" w:cs="Times New Roman"/>
          <w:i w:val="0"/>
          <w:iCs w:val="0"/>
          <w:caps w:val="0"/>
          <w:color w:val="171A1D"/>
          <w:spacing w:val="0"/>
          <w:sz w:val="24"/>
          <w:szCs w:val="24"/>
          <w:shd w:val="clear" w:color="auto" w:fill="auto"/>
        </w:rPr>
        <w:t>）重庆市永川区来苏镇</w:t>
      </w:r>
      <w:r>
        <w:rPr>
          <w:rFonts w:hint="default" w:ascii="Times New Roman" w:hAnsi="Times New Roman" w:eastAsia="方正仿宋_GBK" w:cs="Times New Roman"/>
          <w:i w:val="0"/>
          <w:iCs w:val="0"/>
          <w:caps w:val="0"/>
          <w:color w:val="171A1D"/>
          <w:spacing w:val="0"/>
          <w:sz w:val="24"/>
          <w:szCs w:val="24"/>
          <w:shd w:val="clear" w:color="auto" w:fill="auto"/>
          <w:lang w:eastAsia="zh-CN"/>
        </w:rPr>
        <w:t>塔院</w:t>
      </w:r>
      <w:r>
        <w:rPr>
          <w:rFonts w:hint="default" w:ascii="Times New Roman" w:hAnsi="Times New Roman" w:eastAsia="方正仿宋_GBK" w:cs="Times New Roman"/>
          <w:i w:val="0"/>
          <w:iCs w:val="0"/>
          <w:caps w:val="0"/>
          <w:color w:val="171A1D"/>
          <w:spacing w:val="0"/>
          <w:sz w:val="24"/>
          <w:szCs w:val="24"/>
          <w:shd w:val="clear" w:color="auto" w:fill="auto"/>
        </w:rPr>
        <w:t>村村民委员会（联系人：</w:t>
      </w:r>
      <w:r>
        <w:rPr>
          <w:rFonts w:hint="default" w:ascii="Times New Roman" w:hAnsi="Times New Roman" w:eastAsia="方正仿宋_GBK" w:cs="Times New Roman"/>
          <w:i w:val="0"/>
          <w:iCs w:val="0"/>
          <w:caps w:val="0"/>
          <w:color w:val="171A1D"/>
          <w:spacing w:val="0"/>
          <w:sz w:val="24"/>
          <w:szCs w:val="24"/>
          <w:shd w:val="clear" w:color="auto" w:fill="auto"/>
          <w:lang w:eastAsia="zh-CN"/>
        </w:rPr>
        <w:t>康老师</w:t>
      </w:r>
      <w:r>
        <w:rPr>
          <w:rFonts w:hint="default" w:ascii="Times New Roman" w:hAnsi="Times New Roman" w:eastAsia="方正仿宋_GBK" w:cs="Times New Roman"/>
          <w:i w:val="0"/>
          <w:iCs w:val="0"/>
          <w:caps w:val="0"/>
          <w:color w:val="171A1D"/>
          <w:spacing w:val="0"/>
          <w:sz w:val="24"/>
          <w:szCs w:val="24"/>
          <w:shd w:val="clear" w:color="auto" w:fill="auto"/>
        </w:rPr>
        <w:t>，联系电话：</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13637868928</w:t>
      </w:r>
      <w:r>
        <w:rPr>
          <w:rFonts w:hint="default" w:ascii="Times New Roman" w:hAnsi="Times New Roman" w:eastAsia="方正仿宋_GBK" w:cs="Times New Roman"/>
          <w:i w:val="0"/>
          <w:iCs w:val="0"/>
          <w:caps w:val="0"/>
          <w:color w:val="171A1D"/>
          <w:spacing w:val="0"/>
          <w:sz w:val="24"/>
          <w:szCs w:val="24"/>
          <w:shd w:val="clear" w:color="auto" w:fill="auto"/>
        </w:rPr>
        <w:t>）。</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3</w:t>
      </w:r>
      <w:r>
        <w:rPr>
          <w:rFonts w:hint="default" w:ascii="Times New Roman" w:hAnsi="Times New Roman" w:eastAsia="方正仿宋_GBK" w:cs="Times New Roman"/>
          <w:i w:val="0"/>
          <w:iCs w:val="0"/>
          <w:caps w:val="0"/>
          <w:color w:val="171A1D"/>
          <w:spacing w:val="0"/>
          <w:sz w:val="24"/>
          <w:szCs w:val="24"/>
          <w:shd w:val="clear" w:color="auto" w:fill="auto"/>
        </w:rPr>
        <w:t>）报名资料：本人需带本人身份证、户口簿原件及复印件到报名地点。</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4.公示聘用</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对合格者进行为期5天的公示，对公示人员无异议人员进行聘用。</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5.聘用及待遇</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面试合格者，由派遣单位重庆市永川保安服务有限责任公司与劳动者签订劳务协议。待遇按照非全日制公益性岗位管理制度执行，劳务协议期限为一年一签。</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171A1D"/>
          <w:spacing w:val="0"/>
          <w:sz w:val="24"/>
          <w:szCs w:val="24"/>
          <w:shd w:val="clear" w:color="auto" w:fill="auto"/>
        </w:rPr>
        <w:t>本简章由重庆市永川保安服务有限责任公司和重庆市永川区来苏镇人民政府</w:t>
      </w:r>
      <w:r>
        <w:rPr>
          <w:rFonts w:hint="default" w:ascii="Times New Roman" w:hAnsi="Times New Roman" w:eastAsia="方正仿宋_GBK" w:cs="Times New Roman"/>
          <w:i w:val="0"/>
          <w:iCs w:val="0"/>
          <w:caps w:val="0"/>
          <w:color w:val="171A1D"/>
          <w:spacing w:val="0"/>
          <w:sz w:val="24"/>
          <w:szCs w:val="24"/>
          <w:shd w:val="clear" w:color="auto" w:fill="auto"/>
          <w:lang w:eastAsia="zh-CN"/>
        </w:rPr>
        <w:t>负责</w:t>
      </w:r>
      <w:r>
        <w:rPr>
          <w:rFonts w:hint="default" w:ascii="Times New Roman" w:hAnsi="Times New Roman" w:eastAsia="方正仿宋_GBK" w:cs="Times New Roman"/>
          <w:i w:val="0"/>
          <w:iCs w:val="0"/>
          <w:caps w:val="0"/>
          <w:color w:val="171A1D"/>
          <w:spacing w:val="0"/>
          <w:sz w:val="24"/>
          <w:szCs w:val="24"/>
          <w:shd w:val="clear" w:color="auto" w:fill="auto"/>
        </w:rPr>
        <w:t>解释。</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 xml:space="preserve">                       </w:t>
      </w:r>
    </w:p>
    <w:p w14:paraId="3EC9F8E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4788" w:leftChars="2280" w:firstLine="240" w:firstLineChars="100"/>
        <w:jc w:val="left"/>
        <w:textAlignment w:val="auto"/>
        <w:rPr>
          <w:rFonts w:hint="default" w:ascii="Times New Roman" w:hAnsi="Times New Roman" w:eastAsia="方正仿宋_GBK" w:cs="Times New Roman"/>
          <w:i w:val="0"/>
          <w:iCs w:val="0"/>
          <w:caps w:val="0"/>
          <w:color w:val="171A1D"/>
          <w:spacing w:val="0"/>
          <w:sz w:val="24"/>
          <w:szCs w:val="24"/>
          <w:shd w:val="clear" w:color="auto" w:fill="auto"/>
          <w:lang w:eastAsia="zh-CN"/>
        </w:rPr>
      </w:pPr>
      <w:r>
        <w:rPr>
          <w:rFonts w:hint="default" w:ascii="Times New Roman" w:hAnsi="Times New Roman" w:eastAsia="方正仿宋_GBK" w:cs="Times New Roman"/>
          <w:i w:val="0"/>
          <w:iCs w:val="0"/>
          <w:caps w:val="0"/>
          <w:color w:val="171A1D"/>
          <w:spacing w:val="0"/>
          <w:sz w:val="24"/>
          <w:szCs w:val="24"/>
          <w:shd w:val="clear" w:color="auto" w:fill="auto"/>
        </w:rPr>
        <w:t>重庆市永川区来苏镇人民政</w:t>
      </w:r>
      <w:r>
        <w:rPr>
          <w:rFonts w:hint="default" w:ascii="Times New Roman" w:hAnsi="Times New Roman" w:eastAsia="方正仿宋_GBK" w:cs="Times New Roman"/>
          <w:i w:val="0"/>
          <w:iCs w:val="0"/>
          <w:caps w:val="0"/>
          <w:color w:val="171A1D"/>
          <w:spacing w:val="0"/>
          <w:sz w:val="24"/>
          <w:szCs w:val="24"/>
          <w:shd w:val="clear" w:color="auto" w:fill="auto"/>
          <w:lang w:eastAsia="zh-CN"/>
        </w:rPr>
        <w:t>府</w:t>
      </w:r>
    </w:p>
    <w:p w14:paraId="638E69ED">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5509" w:leftChars="2166" w:hanging="960" w:hangingChars="400"/>
        <w:jc w:val="left"/>
        <w:textAlignment w:val="auto"/>
        <w:rPr>
          <w:rFonts w:hint="default" w:ascii="Times New Roman" w:hAnsi="Times New Roman" w:eastAsia="方正仿宋_GBK" w:cs="Times New Roman"/>
          <w:i w:val="0"/>
          <w:iCs w:val="0"/>
          <w:caps w:val="0"/>
          <w:color w:val="171A1D"/>
          <w:spacing w:val="0"/>
          <w:sz w:val="24"/>
          <w:szCs w:val="24"/>
          <w:shd w:val="clear" w:color="auto" w:fill="auto"/>
          <w:lang w:val="en-US" w:eastAsia="zh-CN"/>
        </w:rPr>
      </w:pPr>
      <w:r>
        <w:rPr>
          <w:rFonts w:hint="default" w:ascii="Times New Roman" w:hAnsi="Times New Roman" w:eastAsia="方正仿宋_GBK" w:cs="Times New Roman"/>
          <w:i w:val="0"/>
          <w:iCs w:val="0"/>
          <w:caps w:val="0"/>
          <w:color w:val="171A1D"/>
          <w:spacing w:val="0"/>
          <w:sz w:val="24"/>
          <w:szCs w:val="24"/>
          <w:shd w:val="clear" w:color="auto" w:fill="auto"/>
        </w:rPr>
        <w:t>重庆市永川保安服务有限责任公司</w:t>
      </w:r>
      <w:r>
        <w:rPr>
          <w:rFonts w:hint="default" w:ascii="Times New Roman" w:hAnsi="Times New Roman" w:eastAsia="方正仿宋_GBK" w:cs="Times New Roman"/>
          <w:i w:val="0"/>
          <w:iCs w:val="0"/>
          <w:caps w:val="0"/>
          <w:color w:val="171A1D"/>
          <w:spacing w:val="0"/>
          <w:sz w:val="24"/>
          <w:szCs w:val="24"/>
          <w:shd w:val="clear" w:color="auto" w:fill="auto"/>
        </w:rPr>
        <w:br w:type="textWrapping"/>
      </w:r>
      <w:r>
        <w:rPr>
          <w:rFonts w:hint="default" w:ascii="Times New Roman" w:hAnsi="Times New Roman" w:eastAsia="方正仿宋_GBK" w:cs="Times New Roman"/>
          <w:i w:val="0"/>
          <w:iCs w:val="0"/>
          <w:caps w:val="0"/>
          <w:color w:val="171A1D"/>
          <w:spacing w:val="0"/>
          <w:sz w:val="24"/>
          <w:szCs w:val="24"/>
          <w:shd w:val="clear" w:color="auto" w:fill="auto"/>
        </w:rPr>
        <w:t>20</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26</w:t>
      </w:r>
      <w:r>
        <w:rPr>
          <w:rFonts w:hint="default" w:ascii="Times New Roman" w:hAnsi="Times New Roman" w:eastAsia="方正仿宋_GBK" w:cs="Times New Roman"/>
          <w:i w:val="0"/>
          <w:iCs w:val="0"/>
          <w:caps w:val="0"/>
          <w:color w:val="171A1D"/>
          <w:spacing w:val="0"/>
          <w:sz w:val="24"/>
          <w:szCs w:val="24"/>
          <w:shd w:val="clear" w:color="auto" w:fill="auto"/>
        </w:rPr>
        <w:t>年</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4</w:t>
      </w:r>
      <w:r>
        <w:rPr>
          <w:rFonts w:hint="default" w:ascii="Times New Roman" w:hAnsi="Times New Roman" w:eastAsia="方正仿宋_GBK" w:cs="Times New Roman"/>
          <w:i w:val="0"/>
          <w:iCs w:val="0"/>
          <w:caps w:val="0"/>
          <w:color w:val="171A1D"/>
          <w:spacing w:val="0"/>
          <w:sz w:val="24"/>
          <w:szCs w:val="24"/>
          <w:shd w:val="clear" w:color="auto" w:fill="auto"/>
        </w:rPr>
        <w:t>月1</w:t>
      </w:r>
      <w:r>
        <w:rPr>
          <w:rFonts w:hint="default" w:ascii="Times New Roman" w:hAnsi="Times New Roman" w:eastAsia="方正仿宋_GBK" w:cs="Times New Roman"/>
          <w:i w:val="0"/>
          <w:iCs w:val="0"/>
          <w:caps w:val="0"/>
          <w:color w:val="171A1D"/>
          <w:spacing w:val="0"/>
          <w:sz w:val="24"/>
          <w:szCs w:val="24"/>
          <w:shd w:val="clear" w:color="auto" w:fill="auto"/>
          <w:lang w:val="en-US" w:eastAsia="zh-CN"/>
        </w:rPr>
        <w:t>6</w:t>
      </w:r>
      <w:r>
        <w:rPr>
          <w:rFonts w:hint="default" w:ascii="Times New Roman" w:hAnsi="Times New Roman" w:eastAsia="方正仿宋_GBK" w:cs="Times New Roman"/>
          <w:i w:val="0"/>
          <w:iCs w:val="0"/>
          <w:caps w:val="0"/>
          <w:color w:val="171A1D"/>
          <w:spacing w:val="0"/>
          <w:sz w:val="24"/>
          <w:szCs w:val="24"/>
          <w:shd w:val="clear" w:color="auto" w:fill="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1" w:fontKey="{D7543914-CE9F-48E2-8F4D-2497DBB68327}"/>
  </w:font>
  <w:font w:name="方正小标宋_GBK">
    <w:panose1 w:val="03000509000000000000"/>
    <w:charset w:val="86"/>
    <w:family w:val="auto"/>
    <w:pitch w:val="default"/>
    <w:sig w:usb0="00000001" w:usb1="080E0000" w:usb2="00000000" w:usb3="00000000" w:csb0="00040000" w:csb1="00000000"/>
    <w:embedRegular r:id="rId2" w:fontKey="{D7221C95-25A3-4C72-A12E-E65A92A886F6}"/>
  </w:font>
  <w:font w:name="Arial">
    <w:panose1 w:val="020B0604020202020204"/>
    <w:charset w:val="00"/>
    <w:family w:val="auto"/>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embedRegular r:id="rId3" w:fontKey="{80B9E801-4BEC-4902-B598-831287F0B4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2EwODY5MjMxNTliMTBjNmMzMmU4ZDhjZGZiY2QifQ=="/>
  </w:docVars>
  <w:rsids>
    <w:rsidRoot w:val="00000000"/>
    <w:rsid w:val="003D21B2"/>
    <w:rsid w:val="019F1377"/>
    <w:rsid w:val="026C742E"/>
    <w:rsid w:val="02D23086"/>
    <w:rsid w:val="02FF5E45"/>
    <w:rsid w:val="039B3DC0"/>
    <w:rsid w:val="04842AA6"/>
    <w:rsid w:val="05232691"/>
    <w:rsid w:val="065C731D"/>
    <w:rsid w:val="0765096C"/>
    <w:rsid w:val="08002443"/>
    <w:rsid w:val="08C74040"/>
    <w:rsid w:val="0B3C7C36"/>
    <w:rsid w:val="0D4E1EA3"/>
    <w:rsid w:val="0E4D5288"/>
    <w:rsid w:val="0E76520D"/>
    <w:rsid w:val="1006674A"/>
    <w:rsid w:val="12D469A6"/>
    <w:rsid w:val="13A56708"/>
    <w:rsid w:val="14926B19"/>
    <w:rsid w:val="16820D98"/>
    <w:rsid w:val="169C7F0D"/>
    <w:rsid w:val="17249C3D"/>
    <w:rsid w:val="179B3F36"/>
    <w:rsid w:val="1D8E3722"/>
    <w:rsid w:val="1E14059F"/>
    <w:rsid w:val="1E6432D4"/>
    <w:rsid w:val="1E653B58"/>
    <w:rsid w:val="1FF40688"/>
    <w:rsid w:val="217C0935"/>
    <w:rsid w:val="26E56F7C"/>
    <w:rsid w:val="273A72C8"/>
    <w:rsid w:val="28DD3076"/>
    <w:rsid w:val="2AEF2177"/>
    <w:rsid w:val="2B0E49F9"/>
    <w:rsid w:val="2B481888"/>
    <w:rsid w:val="2B4C1378"/>
    <w:rsid w:val="2CE101E6"/>
    <w:rsid w:val="2DC7118A"/>
    <w:rsid w:val="2FCF2577"/>
    <w:rsid w:val="30063DA0"/>
    <w:rsid w:val="30FA3624"/>
    <w:rsid w:val="32737B32"/>
    <w:rsid w:val="32EA13AE"/>
    <w:rsid w:val="33195AB4"/>
    <w:rsid w:val="33C542C3"/>
    <w:rsid w:val="34E16FD5"/>
    <w:rsid w:val="35380BBF"/>
    <w:rsid w:val="35A324DC"/>
    <w:rsid w:val="3659703F"/>
    <w:rsid w:val="386B4E07"/>
    <w:rsid w:val="38A8605B"/>
    <w:rsid w:val="3A3758E9"/>
    <w:rsid w:val="3A970136"/>
    <w:rsid w:val="3B7574F7"/>
    <w:rsid w:val="3BAF38CB"/>
    <w:rsid w:val="3C2B6D87"/>
    <w:rsid w:val="3D093602"/>
    <w:rsid w:val="3DFF890A"/>
    <w:rsid w:val="3E4E7A49"/>
    <w:rsid w:val="3E7EC972"/>
    <w:rsid w:val="3ED91B74"/>
    <w:rsid w:val="3F7FA38A"/>
    <w:rsid w:val="3FAF9318"/>
    <w:rsid w:val="3FD60FC3"/>
    <w:rsid w:val="40972C3D"/>
    <w:rsid w:val="409E221E"/>
    <w:rsid w:val="44BC0EC5"/>
    <w:rsid w:val="4554098B"/>
    <w:rsid w:val="462431C5"/>
    <w:rsid w:val="47981EDE"/>
    <w:rsid w:val="49540847"/>
    <w:rsid w:val="4A7D2EA4"/>
    <w:rsid w:val="4AAA5E88"/>
    <w:rsid w:val="4BD5286C"/>
    <w:rsid w:val="4CF887D9"/>
    <w:rsid w:val="4E0D067F"/>
    <w:rsid w:val="4E102281"/>
    <w:rsid w:val="4EFB6A8D"/>
    <w:rsid w:val="4FB758D6"/>
    <w:rsid w:val="50770396"/>
    <w:rsid w:val="50CD4459"/>
    <w:rsid w:val="51A60F32"/>
    <w:rsid w:val="51F41061"/>
    <w:rsid w:val="51F779E0"/>
    <w:rsid w:val="536D782E"/>
    <w:rsid w:val="53C953AC"/>
    <w:rsid w:val="53FFBC2D"/>
    <w:rsid w:val="54177EC5"/>
    <w:rsid w:val="549C486F"/>
    <w:rsid w:val="569A6B8C"/>
    <w:rsid w:val="58BE1257"/>
    <w:rsid w:val="590A624B"/>
    <w:rsid w:val="5AC468CD"/>
    <w:rsid w:val="5BDEDBD7"/>
    <w:rsid w:val="5DB97575"/>
    <w:rsid w:val="5DBD5373"/>
    <w:rsid w:val="5DDC6DE4"/>
    <w:rsid w:val="5F21318F"/>
    <w:rsid w:val="5F2DCC2B"/>
    <w:rsid w:val="5FEF5465"/>
    <w:rsid w:val="5FFB0640"/>
    <w:rsid w:val="605F5ED1"/>
    <w:rsid w:val="61EF4230"/>
    <w:rsid w:val="62C3746A"/>
    <w:rsid w:val="631B1054"/>
    <w:rsid w:val="640669DB"/>
    <w:rsid w:val="66DE475E"/>
    <w:rsid w:val="66F3ECAF"/>
    <w:rsid w:val="677441F6"/>
    <w:rsid w:val="67EE4F89"/>
    <w:rsid w:val="69913E1E"/>
    <w:rsid w:val="69961435"/>
    <w:rsid w:val="6AD46D8D"/>
    <w:rsid w:val="6B57B495"/>
    <w:rsid w:val="6B7E6777"/>
    <w:rsid w:val="6BF35FC6"/>
    <w:rsid w:val="6BFF072E"/>
    <w:rsid w:val="6C27626F"/>
    <w:rsid w:val="6C5850C7"/>
    <w:rsid w:val="6CCC13B2"/>
    <w:rsid w:val="6CD92F23"/>
    <w:rsid w:val="6E4771A1"/>
    <w:rsid w:val="6EFEEF25"/>
    <w:rsid w:val="6FDB292C"/>
    <w:rsid w:val="6FFF2661"/>
    <w:rsid w:val="71166B5B"/>
    <w:rsid w:val="71872D9A"/>
    <w:rsid w:val="724525E5"/>
    <w:rsid w:val="72EE22E1"/>
    <w:rsid w:val="73F08B90"/>
    <w:rsid w:val="75711D03"/>
    <w:rsid w:val="759058D2"/>
    <w:rsid w:val="7601283C"/>
    <w:rsid w:val="76A553AD"/>
    <w:rsid w:val="77B51620"/>
    <w:rsid w:val="77DF21A5"/>
    <w:rsid w:val="77EDB75D"/>
    <w:rsid w:val="79378B86"/>
    <w:rsid w:val="79586707"/>
    <w:rsid w:val="797A48CF"/>
    <w:rsid w:val="797F1EE5"/>
    <w:rsid w:val="79EF23D3"/>
    <w:rsid w:val="79FE8369"/>
    <w:rsid w:val="7BC13A52"/>
    <w:rsid w:val="7BC38672"/>
    <w:rsid w:val="7D57B8E1"/>
    <w:rsid w:val="7DAFA017"/>
    <w:rsid w:val="7DFF6D93"/>
    <w:rsid w:val="7E3F7E95"/>
    <w:rsid w:val="7F257CF9"/>
    <w:rsid w:val="7F274DCF"/>
    <w:rsid w:val="7F320CCF"/>
    <w:rsid w:val="7F6F834F"/>
    <w:rsid w:val="7F791185"/>
    <w:rsid w:val="7F8C882D"/>
    <w:rsid w:val="7FA249CB"/>
    <w:rsid w:val="7FBCADC5"/>
    <w:rsid w:val="7FCB5E84"/>
    <w:rsid w:val="7FDE825C"/>
    <w:rsid w:val="7FFE8A2E"/>
    <w:rsid w:val="7FFFF0EF"/>
    <w:rsid w:val="88AF04E1"/>
    <w:rsid w:val="97B50498"/>
    <w:rsid w:val="ABFFC115"/>
    <w:rsid w:val="AD1E0326"/>
    <w:rsid w:val="AEEFA844"/>
    <w:rsid w:val="AF8FCA04"/>
    <w:rsid w:val="B7DFCAFD"/>
    <w:rsid w:val="BAFF08A1"/>
    <w:rsid w:val="BBDE964D"/>
    <w:rsid w:val="BDDF0797"/>
    <w:rsid w:val="D17EF28E"/>
    <w:rsid w:val="D7FFBCEC"/>
    <w:rsid w:val="D98A082A"/>
    <w:rsid w:val="DD8F5451"/>
    <w:rsid w:val="DDFE52D9"/>
    <w:rsid w:val="DE31EEFD"/>
    <w:rsid w:val="E4FFB04D"/>
    <w:rsid w:val="EB5EFD02"/>
    <w:rsid w:val="EEB78BAB"/>
    <w:rsid w:val="EF6FDE9E"/>
    <w:rsid w:val="EF725BBD"/>
    <w:rsid w:val="EF7FE45F"/>
    <w:rsid w:val="EFAF0EBF"/>
    <w:rsid w:val="F36F8FE6"/>
    <w:rsid w:val="F5DFD2BF"/>
    <w:rsid w:val="F5F7526F"/>
    <w:rsid w:val="F6FC01A9"/>
    <w:rsid w:val="F7AF4188"/>
    <w:rsid w:val="F7DBCC3B"/>
    <w:rsid w:val="F7F5170A"/>
    <w:rsid w:val="F7FE11B8"/>
    <w:rsid w:val="F83DE66E"/>
    <w:rsid w:val="FCC7B632"/>
    <w:rsid w:val="FDCCA10E"/>
    <w:rsid w:val="FE259721"/>
    <w:rsid w:val="FEAE96E4"/>
    <w:rsid w:val="FF764037"/>
    <w:rsid w:val="FF7F3982"/>
    <w:rsid w:val="FF9F2195"/>
    <w:rsid w:val="FFE62788"/>
    <w:rsid w:val="FFFF4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821</Characters>
  <Lines>0</Lines>
  <Paragraphs>0</Paragraphs>
  <TotalTime>62</TotalTime>
  <ScaleCrop>false</ScaleCrop>
  <LinksUpToDate>false</LinksUpToDate>
  <CharactersWithSpaces>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Acer</dc:creator>
  <cp:lastModifiedBy>安若</cp:lastModifiedBy>
  <cp:lastPrinted>2021-05-29T23:49:00Z</cp:lastPrinted>
  <dcterms:modified xsi:type="dcterms:W3CDTF">2026-04-16T02:28:18Z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354300A73371A1A96AF5AE6747494658</vt:lpwstr>
  </property>
  <property fmtid="{D5CDD505-2E9C-101B-9397-08002B2CF9AE}" pid="4" name="KSOSaveFontToCloudKey">
    <vt:lpwstr>1147786596_btnclosed</vt:lpwstr>
  </property>
  <property fmtid="{D5CDD505-2E9C-101B-9397-08002B2CF9AE}" pid="5" name="KSOTemplateDocerSaveRecord">
    <vt:lpwstr>eyJoZGlkIjoiOGI1ZjA1Nzc0MzFlYmVhNzEyZmYzNThhMjM3ZmFiNGMiLCJ1c2VySWQiOiI0OTkwNTcwNTYifQ==</vt:lpwstr>
  </property>
</Properties>
</file>