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 w14:paraId="0BC1E3AD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left"/>
        <w:spacing w:line="600" w:lineRule="exact"/>
        <w:rPr>
          <w:sz w:val="44"/>
          <w:lang w:val="en-US" w:eastAsia="zh-CN"/>
          <w:rFonts w:ascii="仿宋_GB2312" w:hAnsi="仿宋_GB2312" w:eastAsia="仿宋_GB2312" w:cs="仿宋_GB2312" w:hint="eastAsia"/>
        </w:rPr>
      </w:pPr>
      <w:r>
        <w:rPr>
          <w:sz w:val="44"/>
          <w:lang w:val="en-US" w:eastAsia="zh-CN"/>
          <w:rFonts w:ascii="方正小标宋简体" w:hAnsi="方正小标宋简体" w:eastAsia="方正小标宋简体" w:cs="方正小标宋简体" w:hint="eastAsia"/>
        </w:rPr>
        <w:t>附件3</w:t>
      </w:r>
    </w:p>
    <w:p w14:paraId="5B1845DD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600" w:lineRule="exact"/>
        <w:rPr>
          <w:sz w:val="44"/>
          <w:lang w:val="en-US" w:eastAsia="zh-CN"/>
          <w:szCs w:val="44"/>
          <w:rFonts w:ascii="仿宋_GB2312" w:hAnsi="仿宋_GB2312" w:eastAsia="仿宋_GB2312" w:cs="仿宋_GB2312" w:hint="eastAsia"/>
        </w:rPr>
      </w:pPr>
      <w:r>
        <w:rPr>
          <w:sz w:val="44"/>
          <w:lang w:val="en-US" w:eastAsia="zh-CN"/>
          <w:szCs w:val="44"/>
          <w:rFonts w:ascii="方正小标宋简体" w:hAnsi="方正小标宋简体" w:eastAsia="方正小标宋简体" w:cs="方正小标宋简体" w:hint="eastAsia"/>
        </w:rPr>
        <w:t>阿拉善右旗2024年度公开招聘公立医院备案制管理人员考生诚信承诺书</w:t>
      </w:r>
    </w:p>
    <w:p w14:paraId="6791B13F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</w:p>
    <w:p w14:paraId="26C52BB4">
      <w:pPr>
        <w:pStyle w:val="7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bidi w:val="0"/>
        <w:adjustRightInd w:val="1"/>
        <w:snapToGrid w:val="1"/>
        <w:jc w:val="left"/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本人自愿参加阿拉善右旗2024年度公立医院公开招聘备案制管理人员考试，已仔细阅读《阿拉善右旗2024年公立医院公开招聘备案制管理人员公告》（以下简称公告），清楚并理解其内容。在此我郑重承诺：</w:t>
      </w:r>
    </w:p>
    <w:p w14:paraId="6B0DE4D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bookmarkStart w:id="0" w:name="_GoBack"/>
      <w:bookmarkEnd w:id="0"/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 一、认真执行人才招聘有关政策规定，同意并认可招聘过程中明确的各项程序要求，严格遵守执行阿拉善右旗2024年公立医院公开招聘备案制管理人员招聘有关要求。</w:t>
      </w:r>
    </w:p>
    <w:p w14:paraId="19EC627F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二、本人熟悉并符合《公告》中所明确报考岗位全部条件。</w:t>
      </w:r>
    </w:p>
    <w:p w14:paraId="7165A460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三、本人承诺所填报名信息准确，提供证明材料、证件等均真实、有效。对因填报虚假错误信息、证件不真实或缺失证件所造成的后果，本人自愿承担责任。</w:t>
      </w:r>
    </w:p>
    <w:p w14:paraId="592B125E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四、自觉遵守考试纪律，服从考试安排，尊重考试工作人员，确保不发生违纪违规行为。如有违法、违纪、违规行为，自愿服从根据国家有关规定所作出的处罚决定。</w:t>
      </w:r>
    </w:p>
    <w:p w14:paraId="7ACA02AE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五、诚实守信，严格自律，积极配合开展体检、考察工作，认真履行报考人员的义务。</w:t>
      </w:r>
    </w:p>
    <w:p w14:paraId="1F2FA94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六、对违反以上承诺所造成的后果，本人自愿承担相应责任，后果自负。</w:t>
      </w:r>
    </w:p>
    <w:p w14:paraId="233FE34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</w:p>
    <w:p w14:paraId="7C5F678C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承诺人（本人签字）：        身份证号：</w:t>
      </w:r>
    </w:p>
    <w:p w14:paraId="661FB0C4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报考单位：                  报考岗位：</w:t>
      </w:r>
    </w:p>
    <w:p w14:paraId="74C4DBD7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联系电话：</w:t>
      </w:r>
    </w:p>
    <w:p w14:paraId="4DCC3E89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5440" w:firstLineChars="17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年    月    日 </w:t>
      </w:r>
    </w:p>
    <w:p w14:paraId="2EDDAC5C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720" w:firstLineChars="21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</w:p>
    <w:p w14:paraId="643E9E3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特别提醒：报名时提交的信息应与人事（学籍）档案中个人信息（出生年月、民族、学历等关键信息）相符。同时，对考生的资格审核贯穿于招聘工作全过程，在任何阶段及试用期内发现条件不符或弄虚作假的，一律取消引进资格。</w:t>
      </w:r>
    </w:p>
    <w:sectPr>
      <w:docGrid w:type="lines" w:linePitch="312" w:charSpace="0"/>
      <w:pgSz w:w="11906" w:h="16838"/>
      <w:pgMar w:top="1701" w:right="1701" w:bottom="1701" w:left="1701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03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651864CB"/>
    <w:rsid w:val="0178429E"/>
    <w:rsid w:val="04C17856"/>
    <w:rsid w:val="05E530D0"/>
    <w:rsid w:val="13641A07"/>
    <w:rsid w:val="138E247A"/>
    <w:rsid w:val="14A13069"/>
    <w:rsid w:val="1CFC7225"/>
    <w:rsid w:val="226126DF"/>
    <w:rsid w:val="2679746A"/>
    <w:rsid w:val="2CCF04B2"/>
    <w:rsid w:val="2ED9A6C5"/>
    <w:rsid w:val="3FA76215"/>
    <w:rsid w:val="56535401"/>
    <w:rsid w:val="5EC82CDB"/>
    <w:rsid w:val="651864CB"/>
    <w:rsid w:val="69C9666B"/>
    <w:rsid w:val="6AC87D14"/>
    <w:rsid w:val="6FED5D90"/>
    <w:rsid w:val="72711646"/>
    <w:rsid w:val="75F47FF3"/>
    <w:rsid w:val="7FFD41C2"/>
    <w:rsid w:val="EFFB7177"/>
    <w:rsid w:val="FEBFE387"/>
    <w:rsid w:val="FF671DFA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Calibri" w:hAnsi="Calibri" w:eastAsia="宋体" w:cs="Times New Roman"/>
    </w:rPr>
  </w:style>
  <w:style w:type="character" w:styleId="5" w:default="1">
    <w:name w:val="Default Paragraph Font"/>
    <w:uiPriority w:val="0"/>
    <w:semiHidden/>
    <w:qFormat/>
  </w:style>
  <w:style w:type="table" w:styleId="4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"/>
    <w:basedOn w:val="1"/>
    <w:uiPriority w:val="99"/>
    <w:qFormat/>
    <w:pPr>
      <w:spacing w:after="120"/>
    </w:pPr>
  </w:style>
  <w:style w:type="paragraph" w:styleId="3">
    <w:name w:val="Normal (Web)"/>
    <w:basedOn w:val="1"/>
    <w:uiPriority w:val="0"/>
    <w:qFormat/>
    <w:pPr>
      <w:widowControl w:val="1"/>
      <w:jc w:val="left"/>
      <w:spacing w:after="100" w:afterAutospacing="1" w:before="100" w:beforeAutospacing="1"/>
    </w:pPr>
    <w:rPr>
      <w:sz w:val="24"/>
      <w:kern w:val="0"/>
      <w:rFonts w:ascii="宋体" w:hAnsi="宋体" w:cs="宋体"/>
    </w:rPr>
  </w:style>
  <w:style w:type="character" w:styleId="6">
    <w:name w:val="Hyperlink"/>
    <w:basedOn w:val="5"/>
    <w:uiPriority w:val="0"/>
    <w:qFormat/>
    <w:rPr>
      <w:u w:val="single"/>
      <w:color w:val="0000FF"/>
    </w:rPr>
  </w:style>
  <w:style w:type="paragraph" w:styleId="7" w:customStyle="1">
    <w:name w:val="p15"/>
    <w:basedOn w:val="1"/>
    <w:uiPriority w:val="0"/>
    <w:qFormat/>
    <w:pPr>
      <w:widowControl w:val="1"/>
    </w:pPr>
    <w:rPr>
      <w:kern w:val="0"/>
      <w:szCs w:val="21"/>
      <w:rFonts w:ascii="Times New Roman" w:hAnsi="Times New Roman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612</Characters>
  <Application>WPS Office_12.1.0.17857_F1E327BC-269C-435d-A152-05C5408002CA</Application>
  <DocSecurity>0</DocSecurity>
  <Lines>0</Lines>
  <Paragraphs>0</Paragraphs>
  <ScaleCrop>false</ScaleCrop>
  <Company/>
  <LinksUpToDate>false</LinksUpToDate>
  <CharactersWithSpaces>648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暂无资料</dc:creator>
  <cp:keywords/>
  <dc:description/>
  <cp:lastModifiedBy>Administrator</cp:lastModifiedBy>
  <cp:revision>1</cp:revision>
  <dcterms:created xsi:type="dcterms:W3CDTF">2022-09-17T18:32:00Z</dcterms:created>
  <dcterms:modified xsi:type="dcterms:W3CDTF">2024-09-18T01:22:06Z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37D8FA3ABE144741B6F06CCDE90EF3B8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84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阿拉善右旗2024年度公开招聘公立医院备案制管理人员考生诚信承诺书</w:t>
      </w:r>
    </w:p>
    <w:p w14:paraId="6791B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C52BB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本人自愿参加阿拉善右旗2024年度公立医院公开招聘备案制管理人员考试，已仔细阅读《阿拉善右旗2024年公立医院公开招聘备案制管理人员公告》（以下简称公告），清楚并理解其内容。在此我郑重承诺：</w:t>
      </w:r>
    </w:p>
    <w:p w14:paraId="6B0DE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一、认真执行人才引进有关政策规定，同意并认可招聘过程中明确的各项程序要求，严格遵守执行阿拉善右旗2024年公立医院公开招聘备案制管理人员招聘有关要求。</w:t>
      </w:r>
      <w:bookmarkStart w:id="0" w:name="_GoBack"/>
      <w:bookmarkEnd w:id="0"/>
    </w:p>
    <w:p w14:paraId="19EC6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二、本人熟悉并符合《公告》中所明确报考岗位全部条件。</w:t>
      </w:r>
    </w:p>
    <w:p w14:paraId="7165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三、本人承诺所填报名信息准确，提供证明材料、证件等均真实、有效。对因填报虚假错误信息、证件不真实或缺失证件所造成的后果，本人自愿承担责任。</w:t>
      </w:r>
    </w:p>
    <w:p w14:paraId="592B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四、自觉遵守考试纪律，服从考试安排，尊重考试工作人员，确保不发生违纪违规行为。如有违法、违纪、违规行为，自愿服从根据国家有关规定所作出的处罚决定。</w:t>
      </w:r>
    </w:p>
    <w:p w14:paraId="7ACA0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五、诚实守信，严格自律，积极配合开展体检、考察工作，认真履行报考人员的义务。</w:t>
      </w:r>
    </w:p>
    <w:p w14:paraId="1F2FA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六、对违反以上承诺所造成的后果，本人自愿承担相应责任，后果自负。</w:t>
      </w:r>
    </w:p>
    <w:p w14:paraId="233FE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5F6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承诺人（本人签字）：        身份证号：</w:t>
      </w:r>
    </w:p>
    <w:p w14:paraId="661F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报考单位：                  报考岗位：</w:t>
      </w:r>
    </w:p>
    <w:p w14:paraId="74C4D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4DCC3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    月    日 </w:t>
      </w:r>
    </w:p>
    <w:p w14:paraId="2EDDA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3E9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提醒：报名时提交的信息应与人事（学籍）档案中个人信息（出生年月、民族、学历等关键信息）相符。同时，对考生的资格审核贯穿于招聘工作全过程，在任何阶段及试用期内发现条件不符或弄虚作假的，一律取消引进资格。此承诺书与资格复审人员提交的有关证件复印件装订成诚信档案，留存用人单位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5B1845DD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600" w:lineRule="exact"/>
        <w:rPr>
          <w:sz w:val="44"/>
          <w:lang w:val="en-US" w:eastAsia="zh-CN"/>
          <w:szCs w:val="44"/>
          <w:rFonts w:ascii="仿宋_GB2312" w:hAnsi="仿宋_GB2312" w:eastAsia="仿宋_GB2312" w:cs="仿宋_GB2312" w:hint="eastAsia"/>
        </w:rPr>
      </w:pPr>
      <w:r>
        <w:rPr>
          <w:sz w:val="44"/>
          <w:lang w:val="en-US" w:eastAsia="zh-CN"/>
          <w:szCs w:val="44"/>
          <w:rFonts w:ascii="方正小标宋简体" w:hAnsi="方正小标宋简体" w:eastAsia="方正小标宋简体" w:cs="方正小标宋简体" w:hint="eastAsia"/>
        </w:rPr>
        <w:t>阿拉善右旗2024年度公开招聘公立医院备案制管理人员考生诚信承诺书</w:t>
      </w:r>
    </w:p>
    <w:p w14:paraId="6791B13F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</w:p>
    <w:p w14:paraId="26C52BB4">
      <w:pPr>
        <w:pStyle w:val="7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bidi w:val="0"/>
        <w:adjustRightInd w:val="1"/>
        <w:snapToGrid w:val="1"/>
        <w:jc w:val="left"/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本人自愿参加阿拉善右旗2024年度公立医院公开招聘备案制管理人员考试，已仔细阅读《阿拉善右旗2024年公立医院公开招聘备案制管理人员公告》（以下简称公告），清楚并理解其内容。在此我郑重承诺：</w:t>
      </w:r>
    </w:p>
    <w:p w14:paraId="6B0DE4D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bookmarkStart w:id="0" w:name="_GoBack"/>
      <w:bookmarkEnd w:id="0"/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 一、认真执行人才招聘有关政策规定，同意并认可招聘过程中明确的各项程序要求，严格遵守执行阿拉善右旗2024年公立医院公开招聘备案制管理人员招聘有关要求。</w:t>
      </w:r>
    </w:p>
    <w:p w14:paraId="19EC627F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二、本人熟悉并符合《公告》中所明确报考岗位全部条件。</w:t>
      </w:r>
    </w:p>
    <w:p w14:paraId="7165A460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三、本人承诺所填报名信息准确，提供证明材料、证件等均真实、有效。对因填报虚假错误信息、证件不真实或缺失证件所造成的后果，本人自愿承担责任。</w:t>
      </w:r>
    </w:p>
    <w:p w14:paraId="592B125E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四、自觉遵守考试纪律，服从考试安排，尊重考试工作人员，确保不发生违纪违规行为。如有违法、违纪、违规行为，自愿服从根据国家有关规定所作出的处罚决定。</w:t>
      </w:r>
    </w:p>
    <w:p w14:paraId="7ACA02AE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五、诚实守信，严格自律，积极配合开展体检、考察工作，认真履行报考人员的义务。</w:t>
      </w:r>
    </w:p>
    <w:p w14:paraId="1F2FA94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六、对违反以上承诺所造成的后果，本人自愿承担相应责任，后果自负。</w:t>
      </w:r>
    </w:p>
    <w:p w14:paraId="233FE343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</w:p>
    <w:p w14:paraId="7C5F678C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承诺人（本人签字）：        身份证号：</w:t>
      </w:r>
    </w:p>
    <w:p w14:paraId="661FB0C4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报考单位：                  报考岗位：</w:t>
      </w:r>
    </w:p>
    <w:p w14:paraId="74C4DBD7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联系电话：</w:t>
      </w:r>
    </w:p>
    <w:p w14:paraId="4DCC3E89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5440" w:firstLineChars="17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年    月    日 </w:t>
      </w:r>
    </w:p>
    <w:p w14:paraId="2EDDAC5C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720" w:firstLineChars="2100"/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</w:pPr>
    </w:p>
    <w:p w14:paraId="643E9E3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sz w:val="32"/>
          <w:szCs w:val="32"/>
        </w:rPr>
      </w:pPr>
      <w:r>
        <w:rPr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特别提醒：报名时提交的信息应与人事（学籍）档案中个人信息（出生年月、民族、学历等关键信息）相符。同时，对考生的资格审核贯穿于招聘工作全过程，在任何阶段及试用期内发现条件不符或弄虚作假的，一律取消引进资格。</w:t>
      </w:r>
    </w:p>
    <w:sectPr>
      <w:docGrid w:type="lines" w:linePitch="312" w:charSpace="0"/>
      <w:pgSz w:w="11906" w:h="16838"/>
      <w:pgMar w:top="1701" w:right="1701" w:bottom="1701" w:left="1701" w:header="851" w:footer="992" w:gutter="0"/>
      <w:cols w:space="425" w:num="1"/>
    </w:sectPr>
  </w:body>
</w:document>
</file>