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936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6A89F4AB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4"/>
        <w:tblW w:w="88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2445"/>
        <w:gridCol w:w="1950"/>
        <w:gridCol w:w="2624"/>
      </w:tblGrid>
      <w:tr w14:paraId="1EA3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exact"/>
          <w:tblHeader/>
        </w:trPr>
        <w:tc>
          <w:tcPr>
            <w:tcW w:w="8803" w:type="dxa"/>
            <w:gridSpan w:val="4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023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久治县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医共体总院财务管理会计招聘报名表</w:t>
            </w:r>
          </w:p>
        </w:tc>
      </w:tr>
      <w:tr w14:paraId="6947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8D6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CF4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518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389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F25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411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34A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C91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BE1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1D8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758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29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61A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CAF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2D2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BFE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6E7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678D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E87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A57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2CC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7C8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575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378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户籍所在地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53C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6CAC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998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现居住地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4D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4C4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31D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学历学位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111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204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32F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E3E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988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579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74F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所学专业类别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2F5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会计学 □ 财务管理 □ 审计学 □ 其他______</w:t>
            </w:r>
          </w:p>
        </w:tc>
      </w:tr>
      <w:tr w14:paraId="30DF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0C2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职业资格证书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1C4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中级会计专业技术资格证书 □ 其他______</w:t>
            </w: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3DC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证书编号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14B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6D40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9F7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工作年限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7E2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______年</w:t>
            </w: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A67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其中：综合医院/医共体财务工作年限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368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______年</w:t>
            </w:r>
          </w:p>
        </w:tc>
      </w:tr>
      <w:tr w14:paraId="2D01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exact"/>
        </w:trPr>
        <w:tc>
          <w:tcPr>
            <w:tcW w:w="0" w:type="auto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416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工作经历（从最近工作开始填写）</w:t>
            </w: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08C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工作起止时间</w:t>
            </w: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6F2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工作单位及岗位</w:t>
            </w: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FBC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主要工作内容</w:t>
            </w:r>
          </w:p>
        </w:tc>
      </w:tr>
      <w:tr w14:paraId="5303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exac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0CA838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275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970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ED7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156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exac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DAF3B2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C01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18C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C71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EB0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82AA3F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79D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BC0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6D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EE2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033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专业技能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631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（如：熟练使用财务软件、掌握医共体财务核算/预算管理、熟悉医保结算政策等）</w:t>
            </w:r>
          </w:p>
        </w:tc>
      </w:tr>
      <w:tr w14:paraId="1187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1AE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荣誉奖项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112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C4A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0E2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自我评价（含对医共体财务管理工作的认知）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14A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5AC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exac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8B7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本人承诺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777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本人郑重承诺：以上填写内容及提交的报名材料均真实、有效，若存在虚假信息，自愿取消报名及聘用资格，承担相应责任。承诺人签字：__________ 日期：______年____月____日</w:t>
            </w:r>
          </w:p>
        </w:tc>
      </w:tr>
      <w:tr w14:paraId="5F68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026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资格审查意见</w:t>
            </w:r>
          </w:p>
        </w:tc>
        <w:tc>
          <w:tcPr>
            <w:tcW w:w="7019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82A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合格 □ 不合格 审查人签字：__________ 日期：______年____月____日</w:t>
            </w:r>
          </w:p>
        </w:tc>
      </w:tr>
    </w:tbl>
    <w:p w14:paraId="0B3773F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说明：1. 本表需如实填写，字迹清晰、内容完整，不得涂改；2. 工作经历需详细填写，可另附页；3. 提交本表时需同时提交相关佐证材料。</w:t>
      </w:r>
    </w:p>
    <w:sectPr>
      <w:footerReference r:id="rId3" w:type="default"/>
      <w:pgSz w:w="11906" w:h="16838"/>
      <w:pgMar w:top="1383" w:right="1800" w:bottom="138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4D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5C4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5C4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7CC9"/>
    <w:rsid w:val="14FD1CFD"/>
    <w:rsid w:val="49512BF7"/>
    <w:rsid w:val="4B3951EA"/>
    <w:rsid w:val="4B8F1017"/>
    <w:rsid w:val="51874D55"/>
    <w:rsid w:val="6D7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3384</Words>
  <Characters>3545</Characters>
  <Lines>0</Lines>
  <Paragraphs>0</Paragraphs>
  <TotalTime>10</TotalTime>
  <ScaleCrop>false</ScaleCrop>
  <LinksUpToDate>false</LinksUpToDate>
  <CharactersWithSpaces>3703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2026-04-03T04:10:00Z</dcterms:created>
  <dc:creator>Administrator</dc:creator>
  <cp:lastModifiedBy>.BmG.</cp:lastModifiedBy>
  <cp:lastPrinted>2026-04-03T08:59:00Z</cp:lastPrinted>
  <dcterms:modified xsi:type="dcterms:W3CDTF">2026-04-04T06:06:13Z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eyJoZGlkIjoiODIyNjhmODNkYWRkM2Y5ZWM3ZmI4ZDdjZTZiMzY2ZjUiLCJ1c2VySWQiOiIxNDEzMzA5MTU3In0=</vt:lpwstr>
  </property>
  <property fmtid="{D5CDD505-2E9C-101B-9397-08002B2CF9AE}" pid="4" name="ICV">
    <vt:lpwstr>9F27077C48964BDFAC7785FDA148D2D0_13</vt:lpwstr>
  </property>
</Properties>
</file>