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2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36"/>
          <w:szCs w:val="36"/>
          <w:lang w:eastAsia="zh-CN"/>
        </w:rPr>
        <w:t>共青团株洲市天元区委员会所属二级机构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eastAsia="仿宋_GB2312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36"/>
          <w:szCs w:val="36"/>
        </w:rPr>
        <w:t>公开招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36"/>
          <w:szCs w:val="36"/>
          <w:lang w:eastAsia="zh-CN"/>
        </w:rPr>
        <w:t>聘聘（派）用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36"/>
          <w:szCs w:val="36"/>
        </w:rPr>
        <w:t>人员报名登记表</w:t>
      </w:r>
      <w:r>
        <w:rPr>
          <w:rFonts w:hint="eastAsia" w:ascii="方正小标宋_GBK" w:hAnsi="方正小标宋_GBK" w:eastAsia="方正小标宋_GBK" w:cs="方正小标宋_GBK"/>
          <w:sz w:val="21"/>
          <w:szCs w:val="21"/>
        </w:rPr>
        <w:t xml:space="preserve">    </w:t>
      </w:r>
      <w:r>
        <w:rPr>
          <w:rFonts w:hint="eastAsia" w:ascii="仿宋_GB2312" w:eastAsia="仿宋_GB2312"/>
          <w:sz w:val="21"/>
          <w:szCs w:val="21"/>
        </w:rPr>
        <w:t xml:space="preserve">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sz w:val="21"/>
          <w:szCs w:val="21"/>
          <w:highlight w:val="none"/>
          <w:lang w:eastAsia="zh-CN"/>
        </w:rPr>
        <w:t>报名编号</w:t>
      </w:r>
      <w:r>
        <w:rPr>
          <w:rFonts w:hint="eastAsia" w:ascii="仿宋_GB2312" w:eastAsia="仿宋_GB2312"/>
          <w:sz w:val="21"/>
          <w:szCs w:val="21"/>
          <w:highlight w:val="none"/>
        </w:rPr>
        <w:t xml:space="preserve">： </w:t>
      </w:r>
      <w:bookmarkStart w:id="0" w:name="_GoBack"/>
      <w:bookmarkEnd w:id="0"/>
      <w:r>
        <w:rPr>
          <w:rFonts w:hint="eastAsia" w:ascii="仿宋_GB2312" w:eastAsia="仿宋_GB2312"/>
          <w:sz w:val="21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 w:val="21"/>
          <w:szCs w:val="21"/>
        </w:rPr>
        <w:t xml:space="preserve">                                          填表日期：    年    月    日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687"/>
        <w:gridCol w:w="583"/>
        <w:gridCol w:w="268"/>
        <w:gridCol w:w="368"/>
        <w:gridCol w:w="538"/>
        <w:gridCol w:w="109"/>
        <w:gridCol w:w="327"/>
        <w:gridCol w:w="475"/>
        <w:gridCol w:w="316"/>
        <w:gridCol w:w="158"/>
        <w:gridCol w:w="1100"/>
        <w:gridCol w:w="1336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年月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作时间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面貌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毕业院校及专业（全日制）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专业技术职务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毕业院校及专业（在职教育）</w:t>
            </w:r>
          </w:p>
        </w:tc>
        <w:tc>
          <w:tcPr>
            <w:tcW w:w="33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婚姻状况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号码</w:t>
            </w:r>
          </w:p>
        </w:tc>
        <w:tc>
          <w:tcPr>
            <w:tcW w:w="24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21"/>
                <w:szCs w:val="21"/>
              </w:rPr>
              <w:t>手机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号码及紧急联系人手机号码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4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1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  位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主要学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习及工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作简历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(高中起)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家庭成员及主要社会关系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0" w:firstLineChars="18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审核意见</w:t>
            </w:r>
          </w:p>
        </w:tc>
        <w:tc>
          <w:tcPr>
            <w:tcW w:w="84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20" w:firstLineChars="2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               年    月    日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</w:t>
            </w:r>
          </w:p>
        </w:tc>
      </w:tr>
    </w:tbl>
    <w:p/>
    <w:sectPr>
      <w:pgSz w:w="11906" w:h="16838"/>
      <w:pgMar w:top="170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DJjNDc1MmQwYjI0Y2VjZDBlODk5YzQxZDU0NmYifQ=="/>
  </w:docVars>
  <w:rsids>
    <w:rsidRoot w:val="22E661F0"/>
    <w:rsid w:val="22E661F0"/>
    <w:rsid w:val="274A75B2"/>
    <w:rsid w:val="39F85728"/>
    <w:rsid w:val="62FC162C"/>
    <w:rsid w:val="63D12EAB"/>
    <w:rsid w:val="68A93FD3"/>
    <w:rsid w:val="6F1F8400"/>
    <w:rsid w:val="776FF1F0"/>
    <w:rsid w:val="7BDDB023"/>
    <w:rsid w:val="7FDFD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6</TotalTime>
  <ScaleCrop>false</ScaleCrop>
  <LinksUpToDate>false</LinksUpToDate>
  <CharactersWithSpaces>626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2023-09-01T15:08:00Z</dcterms:created>
  <dc:creator>季传桃</dc:creator>
  <cp:lastModifiedBy>叫你不改备注:)</cp:lastModifiedBy>
  <dcterms:modified xsi:type="dcterms:W3CDTF">2026-04-14T16:55:39Z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561462DE6F6E43779BF211846FA0E3AD_13</vt:lpwstr>
  </property>
  <property fmtid="{D5CDD505-2E9C-101B-9397-08002B2CF9AE}" pid="4" name="KSOTemplateDocerSaveRecord">
    <vt:lpwstr>eyJoZGlkIjoiNDhkYmI5ZGQzNGM2ODQ5OTU0NDA2N2IwMTRiMjY5MzAiLCJ1c2VySWQiOiI1ODQ4MTYzMjQifQ==</vt:lpwstr>
  </property>
</Properties>
</file>