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黑体_GBK" w:hAnsi="宋体" w:eastAsia="方正黑体_GBK" w:cs="宋体"/>
          <w:bCs/>
          <w:kern w:val="0"/>
          <w:sz w:val="44"/>
          <w:szCs w:val="44"/>
        </w:rPr>
      </w:pPr>
      <w:r>
        <w:rPr>
          <w:rFonts w:hint="eastAsia" w:ascii="方正黑体_GBK" w:hAnsi="宋体" w:eastAsia="方正黑体_GBK" w:cs="宋体"/>
          <w:bCs/>
          <w:kern w:val="0"/>
          <w:sz w:val="44"/>
          <w:szCs w:val="44"/>
        </w:rPr>
        <w:t>垫江县高峰镇人民政府</w:t>
      </w:r>
    </w:p>
    <w:p>
      <w:pPr>
        <w:widowControl/>
        <w:spacing w:line="560" w:lineRule="exact"/>
        <w:jc w:val="center"/>
        <w:rPr>
          <w:rFonts w:ascii="方正黑体_GBK" w:hAnsi="宋体" w:eastAsia="方正黑体_GBK" w:cs="宋体"/>
          <w:bCs/>
          <w:kern w:val="0"/>
          <w:sz w:val="44"/>
          <w:szCs w:val="44"/>
        </w:rPr>
      </w:pPr>
      <w:r>
        <w:rPr>
          <w:rFonts w:hint="eastAsia" w:ascii="方正黑体_GBK" w:hAnsi="宋体" w:eastAsia="方正黑体_GBK" w:cs="宋体"/>
          <w:bCs/>
          <w:kern w:val="0"/>
          <w:sz w:val="44"/>
          <w:szCs w:val="44"/>
        </w:rPr>
        <w:t>关于全日制公益性岗位招聘公告</w:t>
      </w:r>
    </w:p>
    <w:p>
      <w:pPr>
        <w:widowControl/>
        <w:spacing w:line="560" w:lineRule="exact"/>
        <w:jc w:val="center"/>
        <w:rPr>
          <w:rFonts w:ascii="方正仿宋_GBK" w:hAnsi="宋体" w:eastAsia="方正仿宋_GBK" w:cs="宋体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根据《重庆市公益性岗位开发和管理办法》（渝人社发〔2016〕239号）、《公益性岗位开发管理经办规程（试行）》（渝就发〔2023〕22号）等文件精神，结合我镇工作需要，现面向社会公开招聘全日制公益性岗位3名，现将有关事项公告如下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一、招聘原则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招聘工作按照公开、公平、竞争、择优的原则，坚持德才兼备的用人标准进行。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二、招聘岗位及名额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综合服务岗3名。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三、招聘要求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（一）招聘对象</w:t>
      </w:r>
    </w:p>
    <w:p>
      <w:pPr>
        <w:widowControl/>
        <w:ind w:firstLine="640" w:firstLineChars="200"/>
        <w:jc w:val="left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具有重庆市垫江县户籍，全日制大专及以上学历，离校2年内未就业高校毕业生，不含招聘公告发布之日仍处于就业（以社保参保数据为准）、自主创业（以工商注册数据为准）状态的高校毕业生。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（二）招聘条件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1.遵纪守法，具有良好的政治素质和道德品行，无不良行为记录；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2.身体健康，有志于从事基层工作，具有较强的吃苦耐劳精神；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3.爱岗敬业，责任心强，服从工作安排，具有较强保密意识和较好职业操守；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4.有一定的语言文字表达能力和计算机操作能力。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有下列情形之一者不得报考：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1.曾因违法犯罪受过治安处罚、刑事处罚的人员。刑罚尚未执行完毕或属于刑事案件被告人、犯罪嫌疑人，司法机关尚未撤销案件、检察机关尚未作出不起诉决定或人民法院尚未宣告无罪的人员；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2.被列为失信被执行人员名单的；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3.在党纪、政纪处分影响期内或正在接受纪委监委审查调查的人员；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4.其他不适宜本职位工作的情况。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（三）招聘方式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实行聘用制和动态管理，一年一聘，聘用期限最长不超过三年。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四、招聘程序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（一）报名及资格审查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1.报名时间：</w:t>
      </w: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2026年</w:t>
      </w:r>
      <w:r>
        <w:rPr>
          <w:rFonts w:hint="eastAsia" w:ascii="方正仿宋_GBK" w:hAnsi="宋体" w:eastAsia="方正仿宋_GBK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月</w:t>
      </w:r>
      <w:r>
        <w:rPr>
          <w:rFonts w:hint="default" w:ascii="方正仿宋_GBK" w:hAnsi="宋体" w:eastAsia="方正仿宋_GBK" w:cs="宋体"/>
          <w:bCs/>
          <w:kern w:val="0"/>
          <w:sz w:val="32"/>
          <w:szCs w:val="32"/>
          <w:lang w:val="en" w:eastAsia="zh-CN"/>
        </w:rPr>
        <w:t>21</w:t>
      </w: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日至2026年</w:t>
      </w:r>
      <w:r>
        <w:rPr>
          <w:rFonts w:hint="eastAsia" w:ascii="方正仿宋_GBK" w:hAnsi="宋体" w:eastAsia="方正仿宋_GBK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月</w:t>
      </w:r>
      <w:r>
        <w:rPr>
          <w:rFonts w:hint="default" w:ascii="方正仿宋_GBK" w:hAnsi="宋体" w:eastAsia="方正仿宋_GBK" w:cs="宋体"/>
          <w:bCs/>
          <w:kern w:val="0"/>
          <w:sz w:val="32"/>
          <w:szCs w:val="32"/>
          <w:lang w:val="en" w:eastAsia="zh-CN"/>
        </w:rPr>
        <w:t>24</w:t>
      </w:r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日（工作日：上午9:00—12:00，下午2:00—5:</w:t>
      </w:r>
      <w:r>
        <w:rPr>
          <w:rFonts w:hint="default" w:ascii="方正仿宋_GBK" w:hAnsi="宋体" w:eastAsia="方正仿宋_GBK" w:cs="宋体"/>
          <w:bCs/>
          <w:kern w:val="0"/>
          <w:sz w:val="32"/>
          <w:szCs w:val="32"/>
          <w:lang w:val="en"/>
        </w:rPr>
        <w:t>0</w:t>
      </w:r>
      <w:bookmarkStart w:id="0" w:name="_GoBack"/>
      <w:bookmarkEnd w:id="0"/>
      <w:r>
        <w:rPr>
          <w:rFonts w:hint="eastAsia" w:ascii="方正仿宋_GBK" w:hAnsi="宋体" w:eastAsia="方正仿宋_GBK" w:cs="宋体"/>
          <w:bCs/>
          <w:kern w:val="0"/>
          <w:sz w:val="32"/>
          <w:szCs w:val="32"/>
        </w:rPr>
        <w:t>0）。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2.报名地点：垫江县高峰镇人民政府便民服务中心（本次招聘不接受电话报名和网上报名）。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3.报名所需材料及要求：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报名人员须持本人真实有效身份证、户口本（户主页、本人页和增减页）、学历证书原件及复印件各一份（其中毕业证书需本人在“中国高等教育学生信息网”认证，并打印“学籍在线验证报告”），填写《报名登记表》（附件1），按规定粘贴近期1寸免冠彩色照片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（二）笔试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笔试总分设100分，笔试时间、地点另行通知，不按通知时间和地点参加笔试的人员视为自动放弃资格。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（三）面试</w:t>
      </w:r>
    </w:p>
    <w:p>
      <w:pPr>
        <w:widowControl/>
        <w:ind w:firstLine="640" w:firstLineChars="200"/>
        <w:jc w:val="lef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面试总分设100分，通过电话通知符合报名资格条件的人员参加面试，具体时间、地点以我单位通知为准，不按通知时间和地点参加面试的人员视为自动放弃资格。面试人员按笔试成绩由高到低按1:2确定，缺位递补；若达不到面试人员比例，笔试人员全部进入面试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总成绩按笔试、面试1:1的比例折合成总成绩（总成绩=笔试成绩×50%+面试成绩×50%）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（四）体检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体检人选根据面试成绩从高到低等额确定，因体检不合格或参考者自愿放弃等情况出现人选缺额的，在其余面试人</w:t>
      </w:r>
    </w:p>
    <w:p>
      <w:pPr>
        <w:widowControl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员中按照面试成绩排名递补，体检费用由考生自行承担。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（五）政审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体检合格后，征求相关部门意见，填写政治审查表格，无异议后纳入公示。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（六）公示和聘用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政审合格的拟聘人员，在垫江县高峰镇人民政府公示栏公示5个工作日。公示无异议后办理聘用手续。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五、薪资待遇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薪资待遇按照全日制公益性岗位人员相关待遇执行。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六、工作安排及要求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被录用的公益性岗位人员，必须服从高峰镇党委、政府的安排，不服从安排的，视为主动放弃。离职需提前1个月书面向所在单位申请，并将工作交接到位，否则将追究有关责任。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七、其他事项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本公告未尽事宜由垫江县高峰镇人民政府负责解释。</w:t>
      </w:r>
    </w:p>
    <w:p>
      <w:pPr>
        <w:widowControl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>联系人：廖老师      咨询电话：13996824850</w:t>
      </w:r>
    </w:p>
    <w:p>
      <w:pPr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58"/>
    <w:rsid w:val="000E3EAD"/>
    <w:rsid w:val="003917D9"/>
    <w:rsid w:val="004062BC"/>
    <w:rsid w:val="0081114C"/>
    <w:rsid w:val="00924F75"/>
    <w:rsid w:val="00936EAE"/>
    <w:rsid w:val="00A03892"/>
    <w:rsid w:val="00A14358"/>
    <w:rsid w:val="00A6061F"/>
    <w:rsid w:val="00A77A42"/>
    <w:rsid w:val="00A83D07"/>
    <w:rsid w:val="00AD4859"/>
    <w:rsid w:val="00AF5B90"/>
    <w:rsid w:val="00B02605"/>
    <w:rsid w:val="00B9051B"/>
    <w:rsid w:val="00BC0B76"/>
    <w:rsid w:val="00DC2457"/>
    <w:rsid w:val="00E2793E"/>
    <w:rsid w:val="00E47075"/>
    <w:rsid w:val="00E70EB4"/>
    <w:rsid w:val="00F36F50"/>
    <w:rsid w:val="00F5797D"/>
    <w:rsid w:val="06E3498E"/>
    <w:rsid w:val="BE3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1364</Words>
  <Characters>1426</Characters>
  <Lines>10</Lines>
  <Paragraphs>2</Paragraphs>
  <TotalTime>231</TotalTime>
  <ScaleCrop>false</ScaleCrop>
  <LinksUpToDate>false</LinksUpToDate>
  <CharactersWithSpaces>1432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2026-02-24T10:38:00Z</dcterms:created>
  <dc:creator>xb21cn</dc:creator>
  <cp:lastModifiedBy>user</cp:lastModifiedBy>
  <dcterms:modified xsi:type="dcterms:W3CDTF">2026-04-20T16:45:05Z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eyJoZGlkIjoiNjJmMGYzZGYyNWIzMTFhNmEzZmFlNWRmZWJhNWFkMGIiLCJ1c2VySWQiOiIxNjg4NTMyMDQxIn0=</vt:lpwstr>
  </property>
  <property fmtid="{D5CDD505-2E9C-101B-9397-08002B2CF9AE}" pid="3" name="KSOProductBuildVer">
    <vt:lpwstr>2052-11.8.2.10251</vt:lpwstr>
  </property>
  <property fmtid="{D5CDD505-2E9C-101B-9397-08002B2CF9AE}" pid="4" name="ICV">
    <vt:lpwstr>7EE65E6183084523ABAAD26CB1E7C863_12</vt:lpwstr>
  </property>
</Properties>
</file>