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5E475">
      <w:pPr>
        <w:jc w:val="both"/>
        <w:rPr>
          <w:rFonts w:hint="eastAsia" w:ascii="仿宋_GB2312" w:hAnsi="仿宋" w:eastAsia="仿宋_GB2312"/>
          <w:sz w:val="32"/>
          <w:szCs w:val="24"/>
        </w:rPr>
      </w:pPr>
      <w:bookmarkStart w:id="3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附件：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北京第二外国语学院2026年管理助理、教学助理岗位信息表</w:t>
      </w:r>
    </w:p>
    <w:bookmarkEnd w:id="3"/>
    <w:tbl>
      <w:tblPr>
        <w:tblStyle w:val="2"/>
        <w:tblW w:w="14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2082"/>
        <w:gridCol w:w="1487"/>
        <w:gridCol w:w="2546"/>
        <w:gridCol w:w="4427"/>
        <w:gridCol w:w="947"/>
        <w:gridCol w:w="2526"/>
      </w:tblGrid>
      <w:tr w14:paraId="6E3C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465" w:type="dxa"/>
            <w:shd w:val="clear" w:color="auto" w:fill="auto"/>
            <w:vAlign w:val="center"/>
          </w:tcPr>
          <w:p w14:paraId="1D917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872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1212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B12E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专业方向</w:t>
            </w:r>
          </w:p>
        </w:tc>
        <w:tc>
          <w:tcPr>
            <w:tcW w:w="4475" w:type="dxa"/>
            <w:shd w:val="clear" w:color="auto" w:fill="auto"/>
            <w:vAlign w:val="center"/>
          </w:tcPr>
          <w:p w14:paraId="5FE54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BCF3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76ED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联系方式</w:t>
            </w:r>
          </w:p>
        </w:tc>
      </w:tr>
      <w:tr w14:paraId="0106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65" w:type="dxa"/>
            <w:shd w:val="clear" w:color="auto" w:fill="auto"/>
            <w:vAlign w:val="center"/>
          </w:tcPr>
          <w:p w14:paraId="65468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B78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管理助理、教学助理</w:t>
            </w:r>
          </w:p>
          <w:p w14:paraId="3BBB0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（全校统筹）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3CA6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49E9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文学、管理学、经济学、法学、哲学、教育学</w:t>
            </w:r>
          </w:p>
        </w:tc>
        <w:tc>
          <w:tcPr>
            <w:tcW w:w="4475" w:type="dxa"/>
            <w:shd w:val="clear" w:color="auto" w:fill="auto"/>
            <w:vAlign w:val="center"/>
          </w:tcPr>
          <w:p w14:paraId="58E08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0" w:name="OLE_LINK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根据工作需要分配至各单位，协助工作人员处理日常行政事务，或协助教师开展教学辅助工作。</w:t>
            </w:r>
            <w:bookmarkEnd w:id="0"/>
          </w:p>
        </w:tc>
        <w:tc>
          <w:tcPr>
            <w:tcW w:w="954" w:type="dxa"/>
            <w:shd w:val="clear" w:color="auto" w:fill="auto"/>
            <w:vAlign w:val="center"/>
          </w:tcPr>
          <w:p w14:paraId="30F04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F172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联系人：张老师，邮箱：renshichu@bisu.edu.cn</w:t>
            </w:r>
          </w:p>
        </w:tc>
      </w:tr>
      <w:tr w14:paraId="4F72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465" w:type="dxa"/>
            <w:shd w:val="clear" w:color="auto" w:fill="auto"/>
            <w:vAlign w:val="center"/>
          </w:tcPr>
          <w:p w14:paraId="313A1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1FA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国际学院管理助理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85E1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硕士研究生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0ABF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文学、管理学、经济学、法学、哲学、教育学</w:t>
            </w:r>
          </w:p>
        </w:tc>
        <w:tc>
          <w:tcPr>
            <w:tcW w:w="4475" w:type="dxa"/>
            <w:shd w:val="clear" w:color="auto" w:fill="auto"/>
            <w:vAlign w:val="center"/>
          </w:tcPr>
          <w:p w14:paraId="6795F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参与教学运行管理、考务与成绩管理、办公室日常行政工作等。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5DCE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2B8A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联系人：董老师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邮箱：dongwenhua@bisu.edu.cn</w:t>
            </w:r>
          </w:p>
        </w:tc>
      </w:tr>
      <w:tr w14:paraId="72E3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5" w:type="dxa"/>
            <w:shd w:val="clear" w:color="auto" w:fill="auto"/>
            <w:vAlign w:val="center"/>
          </w:tcPr>
          <w:p w14:paraId="4A190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296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国际学院教学助理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79CC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硕士研究生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90E9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国际中文教育</w:t>
            </w:r>
          </w:p>
        </w:tc>
        <w:tc>
          <w:tcPr>
            <w:tcW w:w="4475" w:type="dxa"/>
            <w:shd w:val="clear" w:color="auto" w:fill="auto"/>
            <w:vAlign w:val="center"/>
          </w:tcPr>
          <w:p w14:paraId="5754D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协助完成教学课前准备、教学资料整理、日常考勤统计、课后答疑辅导等。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C61D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2232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联系人：董老师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邮箱：dongwenhua@bisu.edu.cn</w:t>
            </w:r>
          </w:p>
        </w:tc>
      </w:tr>
      <w:tr w14:paraId="3F7B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65" w:type="dxa"/>
            <w:shd w:val="clear" w:color="auto" w:fill="auto"/>
            <w:vAlign w:val="center"/>
          </w:tcPr>
          <w:p w14:paraId="4F2A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C12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校办企业</w:t>
            </w:r>
          </w:p>
          <w:p w14:paraId="34185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研学项目管理助理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BBB1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C70F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旅游管理类</w:t>
            </w:r>
          </w:p>
        </w:tc>
        <w:tc>
          <w:tcPr>
            <w:tcW w:w="4475" w:type="dxa"/>
            <w:shd w:val="clear" w:color="auto" w:fill="auto"/>
            <w:vAlign w:val="center"/>
          </w:tcPr>
          <w:p w14:paraId="0C2AA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协助开展研学项目课程研发、市场推广、项目执行等工作。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462B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CB8B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联系人：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杨老师，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邮箱：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yangxin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@bisu.edu.cn</w:t>
            </w:r>
          </w:p>
        </w:tc>
      </w:tr>
      <w:tr w14:paraId="6494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465" w:type="dxa"/>
            <w:shd w:val="clear" w:color="auto" w:fill="auto"/>
            <w:vAlign w:val="center"/>
          </w:tcPr>
          <w:p w14:paraId="3D1B2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51F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校办企业</w:t>
            </w:r>
          </w:p>
          <w:p w14:paraId="483B8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总编室管理助理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35A7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7348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新闻传播类</w:t>
            </w:r>
          </w:p>
        </w:tc>
        <w:tc>
          <w:tcPr>
            <w:tcW w:w="4475" w:type="dxa"/>
            <w:shd w:val="clear" w:color="auto" w:fill="auto"/>
            <w:vAlign w:val="center"/>
          </w:tcPr>
          <w:p w14:paraId="1F944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协助开展出版社总编室出版流程管理、文档归纳等工作。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DA9D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6FEF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联系人：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杨老师，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邮箱：</w:t>
            </w:r>
            <w:bookmarkStart w:id="1" w:name="OLE_LINK5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yangxin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@bisu.edu.cn</w:t>
            </w:r>
            <w:bookmarkEnd w:id="1"/>
          </w:p>
        </w:tc>
      </w:tr>
      <w:tr w14:paraId="1F21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65" w:type="dxa"/>
            <w:shd w:val="clear" w:color="auto" w:fill="auto"/>
            <w:vAlign w:val="center"/>
          </w:tcPr>
          <w:p w14:paraId="08AF2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E71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校办企业</w:t>
            </w:r>
          </w:p>
          <w:p w14:paraId="60A77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培训项目管理助理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BE55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1CC5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英语及相关专业</w:t>
            </w:r>
          </w:p>
        </w:tc>
        <w:tc>
          <w:tcPr>
            <w:tcW w:w="4475" w:type="dxa"/>
            <w:shd w:val="clear" w:color="auto" w:fill="auto"/>
            <w:vAlign w:val="center"/>
          </w:tcPr>
          <w:p w14:paraId="458B7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协助开展中短期语言培训课程的教学辅助及学生管理工作。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C501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E0DD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联系人：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杨老师，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邮箱：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yangxin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@bisu.edu.cn</w:t>
            </w:r>
          </w:p>
        </w:tc>
      </w:tr>
      <w:tr w14:paraId="6EE1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65" w:type="dxa"/>
            <w:shd w:val="clear" w:color="auto" w:fill="auto"/>
            <w:vAlign w:val="center"/>
          </w:tcPr>
          <w:p w14:paraId="6C4D3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2AE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校办企业</w:t>
            </w:r>
          </w:p>
          <w:p w14:paraId="1A719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行政业务管理助理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03DF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4928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文学、管理学、经济学、法学、哲学、教育学</w:t>
            </w:r>
          </w:p>
        </w:tc>
        <w:tc>
          <w:tcPr>
            <w:tcW w:w="4475" w:type="dxa"/>
            <w:shd w:val="clear" w:color="auto" w:fill="auto"/>
            <w:vAlign w:val="center"/>
          </w:tcPr>
          <w:p w14:paraId="6846F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2" w:name="OLE_LINK6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参与公司日常行政事务、文创产品店面服务。</w:t>
            </w:r>
            <w:bookmarkEnd w:id="2"/>
          </w:p>
        </w:tc>
        <w:tc>
          <w:tcPr>
            <w:tcW w:w="954" w:type="dxa"/>
            <w:shd w:val="clear" w:color="auto" w:fill="auto"/>
            <w:vAlign w:val="center"/>
          </w:tcPr>
          <w:p w14:paraId="34620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CC6F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联系人：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杨老师，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邮箱：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yangxin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@bisu.edu.cn</w:t>
            </w:r>
          </w:p>
        </w:tc>
      </w:tr>
    </w:tbl>
    <w:p w14:paraId="656B8251">
      <w:pPr>
        <w:widowControl/>
        <w:spacing w:line="560" w:lineRule="exact"/>
        <w:jc w:val="left"/>
        <w:rPr>
          <w:rFonts w:hint="eastAsia" w:ascii="仿宋_GB2312" w:hAnsi="仿宋" w:eastAsia="仿宋_GB2312"/>
          <w:sz w:val="32"/>
          <w:szCs w:val="24"/>
        </w:rPr>
      </w:pPr>
    </w:p>
    <w:p w14:paraId="4F7FF19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232EA"/>
    <w:rsid w:val="4D82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2026-03-27T10:36:00Z</dcterms:created>
  <dc:creator>于珊珊</dc:creator>
  <cp:lastModifiedBy>于珊珊</cp:lastModifiedBy>
  <dcterms:modified xsi:type="dcterms:W3CDTF">2026-03-27T10:36:41Z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774B769DDC03464680EFB18907CB4F7B_11</vt:lpwstr>
  </property>
  <property fmtid="{D5CDD505-2E9C-101B-9397-08002B2CF9AE}" pid="4" name="KSOTemplateDocerSaveRecord">
    <vt:lpwstr>eyJoZGlkIjoiYzUzMTRhNTRlNGM4ODFjYTJmYjgwZDdmMTY0OGZjZjYiLCJ1c2VySWQiOiIxNjI4MjEzMjM4In0=</vt:lpwstr>
  </property>
</Properties>
</file>