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BA493">
      <w:pPr>
        <w:spacing w:line="560" w:lineRule="exact"/>
        <w:jc w:val="left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附件5</w:t>
      </w:r>
    </w:p>
    <w:p w14:paraId="02BC1081">
      <w:pPr>
        <w:widowControl/>
        <w:spacing w:line="560" w:lineRule="exact"/>
        <w:jc w:val="center"/>
        <w:rPr>
          <w:rFonts w:hint="eastAsia" w:ascii="方正小标宋简体" w:hAnsi="方正小标宋简体" w:eastAsia="方正小标宋简体"/>
          <w:color w:val="auto"/>
          <w:sz w:val="44"/>
          <w:szCs w:val="44"/>
        </w:rPr>
      </w:pPr>
    </w:p>
    <w:p w14:paraId="1829030A">
      <w:pPr>
        <w:widowControl w:val="0"/>
        <w:kinsoku/>
        <w:autoSpaceDE/>
        <w:autoSpaceDN/>
        <w:adjustRightInd/>
        <w:snapToGrid/>
        <w:spacing w:line="594" w:lineRule="exact"/>
        <w:jc w:val="center"/>
        <w:textAlignment w:val="auto"/>
        <w:outlineLvl w:val="0"/>
        <w:rPr>
          <w:rFonts w:hint="eastAsia" w:ascii="方正小标宋简体" w:eastAsia="方正小标宋简体" w:hAnsiTheme="minorHAnsi" w:cstheme="minorBidi"/>
          <w:snapToGrid/>
          <w:color w:val="auto"/>
          <w:kern w:val="2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hAnsiTheme="minorHAnsi" w:cstheme="minorBidi"/>
          <w:snapToGrid/>
          <w:color w:val="auto"/>
          <w:kern w:val="2"/>
          <w:sz w:val="44"/>
          <w:szCs w:val="44"/>
          <w:lang w:val="en-US" w:eastAsia="zh-CN"/>
        </w:rPr>
        <w:t>深圳市消防救援支队政府专职消防员</w:t>
      </w:r>
      <w:r>
        <w:rPr>
          <w:rFonts w:hint="eastAsia" w:ascii="方正小标宋简体" w:hAnsi="方正小标宋简体" w:eastAsia="方正小标宋简体"/>
          <w:color w:val="auto"/>
          <w:sz w:val="44"/>
          <w:szCs w:val="44"/>
        </w:rPr>
        <w:t>招录</w:t>
      </w:r>
    </w:p>
    <w:p w14:paraId="0DD66A39"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jc w:val="center"/>
        <w:rPr>
          <w:rFonts w:hint="eastAsia" w:ascii="方正小标宋简体" w:hAns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 w:hAnsiTheme="minorHAnsi" w:cstheme="minorBidi"/>
          <w:snapToGrid/>
          <w:color w:val="auto"/>
          <w:kern w:val="2"/>
          <w:sz w:val="44"/>
          <w:szCs w:val="44"/>
          <w:u w:val="none"/>
        </w:rPr>
        <w:t>岗位适应性测试</w:t>
      </w:r>
      <w:r>
        <w:rPr>
          <w:rFonts w:hint="eastAsia" w:ascii="方正小标宋简体" w:eastAsia="方正小标宋简体" w:hAnsiTheme="minorHAnsi"/>
          <w:color w:val="auto"/>
          <w:sz w:val="44"/>
          <w:szCs w:val="44"/>
        </w:rPr>
        <w:t>项</w:t>
      </w:r>
      <w:r>
        <w:rPr>
          <w:rFonts w:hint="eastAsia" w:ascii="方正小标宋简体" w:hAnsi="方正小标宋简体" w:eastAsia="方正小标宋简体"/>
          <w:color w:val="auto"/>
          <w:sz w:val="44"/>
          <w:szCs w:val="44"/>
        </w:rPr>
        <w:t>目及标准</w:t>
      </w:r>
    </w:p>
    <w:p w14:paraId="76ADBA21">
      <w:pPr>
        <w:spacing w:line="560" w:lineRule="exact"/>
        <w:jc w:val="center"/>
        <w:rPr>
          <w:rFonts w:hint="eastAsia" w:ascii="方正小标宋简体" w:eastAsia="方正小标宋简体" w:hAnsiTheme="minorHAnsi" w:cstheme="minorBidi"/>
          <w:snapToGrid/>
          <w:color w:val="auto"/>
          <w:kern w:val="2"/>
          <w:sz w:val="44"/>
          <w:szCs w:val="44"/>
          <w:lang w:val="en-US" w:eastAsia="zh-CN"/>
        </w:rPr>
      </w:pPr>
    </w:p>
    <w:tbl>
      <w:tblPr>
        <w:tblStyle w:val="14"/>
        <w:tblW w:w="99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5"/>
        <w:gridCol w:w="4939"/>
        <w:gridCol w:w="746"/>
        <w:gridCol w:w="698"/>
        <w:gridCol w:w="699"/>
        <w:gridCol w:w="682"/>
      </w:tblGrid>
      <w:tr w14:paraId="14EA4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9959" w:type="dxa"/>
            <w:gridSpan w:val="6"/>
            <w:tcBorders>
              <w:top w:val="single" w:color="000000" w:sz="10" w:space="0"/>
              <w:left w:val="single" w:color="000000" w:sz="10" w:space="0"/>
              <w:right w:val="single" w:color="000000" w:sz="10" w:space="0"/>
            </w:tcBorders>
            <w:vAlign w:val="top"/>
          </w:tcPr>
          <w:p w14:paraId="3ADBF18F">
            <w:pPr>
              <w:autoSpaceDE w:val="0"/>
              <w:autoSpaceDN w:val="0"/>
              <w:spacing w:before="192" w:line="221" w:lineRule="auto"/>
              <w:ind w:left="256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岗位适应性测试成绩等次对应分值、测试办法</w:t>
            </w:r>
          </w:p>
        </w:tc>
      </w:tr>
      <w:tr w14:paraId="788D20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2195" w:type="dxa"/>
            <w:vMerge w:val="restart"/>
            <w:tcBorders>
              <w:left w:val="single" w:color="000000" w:sz="10" w:space="0"/>
              <w:bottom w:val="nil"/>
            </w:tcBorders>
            <w:vAlign w:val="center"/>
          </w:tcPr>
          <w:p w14:paraId="26BE4D02">
            <w:pPr>
              <w:autoSpaceDE w:val="0"/>
              <w:autoSpaceDN w:val="0"/>
              <w:spacing w:before="78" w:line="222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项目</w:t>
            </w:r>
          </w:p>
        </w:tc>
        <w:tc>
          <w:tcPr>
            <w:tcW w:w="4939" w:type="dxa"/>
            <w:vMerge w:val="restart"/>
            <w:tcBorders>
              <w:bottom w:val="nil"/>
            </w:tcBorders>
            <w:vAlign w:val="center"/>
          </w:tcPr>
          <w:p w14:paraId="4C50C6EF">
            <w:pPr>
              <w:autoSpaceDE w:val="0"/>
              <w:autoSpaceDN w:val="0"/>
              <w:spacing w:before="78" w:line="221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测试办法</w:t>
            </w:r>
          </w:p>
        </w:tc>
        <w:tc>
          <w:tcPr>
            <w:tcW w:w="746" w:type="dxa"/>
            <w:tcBorders>
              <w:bottom w:val="single" w:color="000000" w:sz="2" w:space="0"/>
            </w:tcBorders>
            <w:vAlign w:val="center"/>
          </w:tcPr>
          <w:p w14:paraId="6BA46E5E">
            <w:pPr>
              <w:autoSpaceDE w:val="0"/>
              <w:autoSpaceDN w:val="0"/>
              <w:spacing w:before="140" w:line="222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优秀</w:t>
            </w:r>
          </w:p>
        </w:tc>
        <w:tc>
          <w:tcPr>
            <w:tcW w:w="698" w:type="dxa"/>
            <w:tcBorders>
              <w:bottom w:val="single" w:color="000000" w:sz="2" w:space="0"/>
            </w:tcBorders>
            <w:vAlign w:val="center"/>
          </w:tcPr>
          <w:p w14:paraId="5E1B23F0">
            <w:pPr>
              <w:autoSpaceDE w:val="0"/>
              <w:autoSpaceDN w:val="0"/>
              <w:spacing w:before="141" w:line="222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5"/>
                <w:w w:val="98"/>
                <w:sz w:val="24"/>
                <w:szCs w:val="24"/>
              </w:rPr>
              <w:t>良好</w:t>
            </w:r>
          </w:p>
        </w:tc>
        <w:tc>
          <w:tcPr>
            <w:tcW w:w="699" w:type="dxa"/>
            <w:tcBorders>
              <w:bottom w:val="single" w:color="000000" w:sz="2" w:space="0"/>
            </w:tcBorders>
            <w:vAlign w:val="center"/>
          </w:tcPr>
          <w:p w14:paraId="5F60F4ED">
            <w:pPr>
              <w:autoSpaceDE w:val="0"/>
              <w:autoSpaceDN w:val="0"/>
              <w:spacing w:before="141" w:line="223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5"/>
                <w:sz w:val="24"/>
                <w:szCs w:val="24"/>
              </w:rPr>
              <w:t>中等</w:t>
            </w:r>
          </w:p>
        </w:tc>
        <w:tc>
          <w:tcPr>
            <w:tcW w:w="682" w:type="dxa"/>
            <w:tcBorders>
              <w:bottom w:val="single" w:color="000000" w:sz="2" w:space="0"/>
              <w:right w:val="single" w:color="000000" w:sz="10" w:space="0"/>
            </w:tcBorders>
            <w:vAlign w:val="center"/>
          </w:tcPr>
          <w:p w14:paraId="4E96EE74">
            <w:pPr>
              <w:autoSpaceDE w:val="0"/>
              <w:autoSpaceDN w:val="0"/>
              <w:spacing w:before="140" w:line="221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一般</w:t>
            </w:r>
          </w:p>
        </w:tc>
      </w:tr>
      <w:tr w14:paraId="34086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195" w:type="dxa"/>
            <w:vMerge w:val="continue"/>
            <w:tcBorders>
              <w:top w:val="nil"/>
              <w:left w:val="single" w:color="000000" w:sz="10" w:space="0"/>
            </w:tcBorders>
            <w:vAlign w:val="center"/>
          </w:tcPr>
          <w:p w14:paraId="78CC7174">
            <w:pPr>
              <w:autoSpaceDE w:val="0"/>
              <w:autoSpaceDN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4939" w:type="dxa"/>
            <w:vMerge w:val="continue"/>
            <w:tcBorders>
              <w:top w:val="nil"/>
            </w:tcBorders>
            <w:vAlign w:val="center"/>
          </w:tcPr>
          <w:p w14:paraId="4EA17750">
            <w:pPr>
              <w:autoSpaceDE w:val="0"/>
              <w:autoSpaceDN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746" w:type="dxa"/>
            <w:tcBorders>
              <w:top w:val="single" w:color="000000" w:sz="2" w:space="0"/>
            </w:tcBorders>
            <w:vAlign w:val="center"/>
          </w:tcPr>
          <w:p w14:paraId="7CB558CF">
            <w:pPr>
              <w:pStyle w:val="18"/>
              <w:autoSpaceDE w:val="0"/>
              <w:autoSpaceDN w:val="0"/>
              <w:spacing w:before="78"/>
              <w:jc w:val="center"/>
              <w:rPr>
                <w:rFonts w:hint="default" w:ascii="Arial" w:hAnsi="Arial" w:eastAsia="Times New Roman" w:cs="Arial"/>
                <w:color w:val="auto"/>
                <w:kern w:val="0"/>
                <w:sz w:val="24"/>
                <w:szCs w:val="24"/>
                <w:lang w:val="zh-CN" w:eastAsia="en-US" w:bidi="zh-CN"/>
              </w:rPr>
            </w:pPr>
            <w:r>
              <w:rPr>
                <w:rFonts w:hint="default" w:ascii="Arial" w:hAnsi="Arial" w:eastAsia="Times New Roman" w:cs="Arial"/>
                <w:color w:val="auto"/>
                <w:kern w:val="0"/>
                <w:sz w:val="24"/>
                <w:szCs w:val="24"/>
                <w:lang w:val="zh-CN" w:eastAsia="en-US" w:bidi="zh-CN"/>
              </w:rPr>
              <w:t>10分</w:t>
            </w:r>
          </w:p>
        </w:tc>
        <w:tc>
          <w:tcPr>
            <w:tcW w:w="698" w:type="dxa"/>
            <w:tcBorders>
              <w:top w:val="single" w:color="000000" w:sz="2" w:space="0"/>
            </w:tcBorders>
            <w:vAlign w:val="center"/>
          </w:tcPr>
          <w:p w14:paraId="03A6B328">
            <w:pPr>
              <w:pStyle w:val="18"/>
              <w:autoSpaceDE w:val="0"/>
              <w:autoSpaceDN w:val="0"/>
              <w:spacing w:before="78"/>
              <w:jc w:val="center"/>
              <w:rPr>
                <w:rFonts w:hint="default" w:ascii="Arial" w:hAnsi="Arial" w:eastAsia="Times New Roman" w:cs="Arial"/>
                <w:color w:val="auto"/>
                <w:kern w:val="0"/>
                <w:sz w:val="24"/>
                <w:szCs w:val="24"/>
                <w:lang w:val="zh-CN" w:eastAsia="en-US" w:bidi="zh-CN"/>
              </w:rPr>
            </w:pPr>
            <w:r>
              <w:rPr>
                <w:rFonts w:hint="default" w:ascii="Arial" w:hAnsi="Arial" w:eastAsia="Times New Roman" w:cs="Arial"/>
                <w:color w:val="auto"/>
                <w:kern w:val="0"/>
                <w:sz w:val="24"/>
                <w:szCs w:val="24"/>
                <w:lang w:val="zh-CN" w:eastAsia="en-US" w:bidi="zh-CN"/>
              </w:rPr>
              <w:t>7.5分</w:t>
            </w:r>
          </w:p>
        </w:tc>
        <w:tc>
          <w:tcPr>
            <w:tcW w:w="699" w:type="dxa"/>
            <w:tcBorders>
              <w:top w:val="single" w:color="000000" w:sz="2" w:space="0"/>
            </w:tcBorders>
            <w:vAlign w:val="center"/>
          </w:tcPr>
          <w:p w14:paraId="325B18B2">
            <w:pPr>
              <w:pStyle w:val="18"/>
              <w:autoSpaceDE w:val="0"/>
              <w:autoSpaceDN w:val="0"/>
              <w:spacing w:before="78"/>
              <w:jc w:val="center"/>
              <w:rPr>
                <w:rFonts w:hint="default" w:ascii="Arial" w:hAnsi="Arial" w:eastAsia="Times New Roman" w:cs="Arial"/>
                <w:color w:val="auto"/>
                <w:kern w:val="0"/>
                <w:sz w:val="24"/>
                <w:szCs w:val="24"/>
                <w:lang w:val="zh-CN" w:eastAsia="en-US" w:bidi="zh-CN"/>
              </w:rPr>
            </w:pPr>
            <w:r>
              <w:rPr>
                <w:rFonts w:hint="default" w:ascii="Arial" w:hAnsi="Arial" w:eastAsia="Times New Roman" w:cs="Arial"/>
                <w:color w:val="auto"/>
                <w:kern w:val="0"/>
                <w:sz w:val="24"/>
                <w:szCs w:val="24"/>
                <w:lang w:val="zh-CN" w:eastAsia="en-US" w:bidi="zh-CN"/>
              </w:rPr>
              <w:t>5分</w:t>
            </w:r>
          </w:p>
        </w:tc>
        <w:tc>
          <w:tcPr>
            <w:tcW w:w="682" w:type="dxa"/>
            <w:tcBorders>
              <w:top w:val="single" w:color="000000" w:sz="2" w:space="0"/>
              <w:right w:val="single" w:color="000000" w:sz="10" w:space="0"/>
            </w:tcBorders>
            <w:vAlign w:val="center"/>
          </w:tcPr>
          <w:p w14:paraId="406F399A">
            <w:pPr>
              <w:pStyle w:val="18"/>
              <w:autoSpaceDE w:val="0"/>
              <w:autoSpaceDN w:val="0"/>
              <w:spacing w:before="78"/>
              <w:jc w:val="center"/>
              <w:rPr>
                <w:rFonts w:hint="default" w:ascii="Arial" w:hAnsi="Arial" w:eastAsia="Times New Roman" w:cs="Arial"/>
                <w:color w:val="auto"/>
                <w:kern w:val="0"/>
                <w:sz w:val="24"/>
                <w:szCs w:val="24"/>
                <w:lang w:val="zh-CN" w:eastAsia="en-US" w:bidi="zh-CN"/>
              </w:rPr>
            </w:pPr>
            <w:r>
              <w:rPr>
                <w:rFonts w:hint="default" w:ascii="Arial" w:hAnsi="Arial" w:eastAsia="Times New Roman" w:cs="Arial"/>
                <w:color w:val="auto"/>
                <w:kern w:val="0"/>
                <w:sz w:val="24"/>
                <w:szCs w:val="24"/>
                <w:lang w:val="zh-CN" w:eastAsia="en-US" w:bidi="zh-CN"/>
              </w:rPr>
              <w:t>2.5分</w:t>
            </w:r>
          </w:p>
        </w:tc>
      </w:tr>
      <w:tr w14:paraId="569CA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2" w:hRule="atLeast"/>
          <w:jc w:val="center"/>
        </w:trPr>
        <w:tc>
          <w:tcPr>
            <w:tcW w:w="2195" w:type="dxa"/>
            <w:tcBorders>
              <w:left w:val="single" w:color="000000" w:sz="10" w:space="0"/>
            </w:tcBorders>
            <w:vAlign w:val="center"/>
          </w:tcPr>
          <w:p w14:paraId="571791EC">
            <w:pPr>
              <w:autoSpaceDE w:val="0"/>
              <w:autoSpaceDN w:val="0"/>
              <w:spacing w:before="78" w:line="222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原地攀登六米拉梯</w:t>
            </w:r>
          </w:p>
        </w:tc>
        <w:tc>
          <w:tcPr>
            <w:tcW w:w="4939" w:type="dxa"/>
            <w:vAlign w:val="center"/>
          </w:tcPr>
          <w:p w14:paraId="3CE0D2A9">
            <w:pPr>
              <w:autoSpaceDE w:val="0"/>
              <w:autoSpaceDN w:val="0"/>
              <w:spacing w:before="78" w:line="223" w:lineRule="auto"/>
              <w:ind w:right="97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-3"/>
                <w:kern w:val="0"/>
                <w:sz w:val="24"/>
                <w:szCs w:val="24"/>
                <w:lang w:val="zh-CN" w:eastAsia="en-US" w:bidi="zh-CN"/>
              </w:rPr>
              <w:t>考生穿着全套消防员防护装具，扣好安全绳，从原地逐级攀登架设在训练塔窗口的六米拉梯，并进入二楼平台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kern w:val="0"/>
                <w:sz w:val="24"/>
                <w:szCs w:val="24"/>
                <w:lang w:val="zh-CN" w:eastAsia="en-US" w:bidi="zh-CN"/>
              </w:rPr>
              <w:t>，</w:t>
            </w:r>
            <w:r>
              <w:rPr>
                <w:rFonts w:ascii="仿宋_GB2312" w:hAnsi="仿宋_GB2312" w:eastAsia="仿宋_GB2312" w:cs="仿宋_GB2312"/>
                <w:color w:val="auto"/>
                <w:spacing w:val="-3"/>
                <w:kern w:val="0"/>
                <w:sz w:val="24"/>
                <w:szCs w:val="24"/>
                <w:lang w:val="zh-CN" w:eastAsia="en-US" w:bidi="zh-CN"/>
              </w:rPr>
              <w:t>记录时间。</w:t>
            </w:r>
          </w:p>
        </w:tc>
        <w:tc>
          <w:tcPr>
            <w:tcW w:w="746" w:type="dxa"/>
            <w:vAlign w:val="center"/>
          </w:tcPr>
          <w:p w14:paraId="4D09E5AF">
            <w:pPr>
              <w:pStyle w:val="18"/>
              <w:autoSpaceDE w:val="0"/>
              <w:autoSpaceDN w:val="0"/>
              <w:spacing w:before="78"/>
              <w:jc w:val="center"/>
              <w:rPr>
                <w:rFonts w:hint="default" w:ascii="Arial" w:hAnsi="Arial" w:eastAsia="Times New Roman" w:cs="Arial"/>
                <w:color w:val="auto"/>
                <w:kern w:val="0"/>
                <w:sz w:val="24"/>
                <w:szCs w:val="24"/>
                <w:lang w:val="zh-CN" w:eastAsia="en-US" w:bidi="zh-CN"/>
              </w:rPr>
            </w:pPr>
            <w:r>
              <w:rPr>
                <w:rFonts w:hint="default" w:ascii="Arial" w:hAnsi="Arial" w:eastAsia="Times New Roman" w:cs="Arial"/>
                <w:color w:val="auto"/>
                <w:kern w:val="0"/>
                <w:sz w:val="24"/>
                <w:szCs w:val="24"/>
                <w:lang w:val="zh-CN" w:eastAsia="en-US" w:bidi="zh-CN"/>
              </w:rPr>
              <w:t>10″</w:t>
            </w:r>
          </w:p>
        </w:tc>
        <w:tc>
          <w:tcPr>
            <w:tcW w:w="698" w:type="dxa"/>
            <w:vAlign w:val="center"/>
          </w:tcPr>
          <w:p w14:paraId="4F341915">
            <w:pPr>
              <w:pStyle w:val="18"/>
              <w:autoSpaceDE w:val="0"/>
              <w:autoSpaceDN w:val="0"/>
              <w:spacing w:before="78"/>
              <w:jc w:val="center"/>
              <w:rPr>
                <w:rFonts w:hint="default" w:ascii="Arial" w:hAnsi="Arial" w:eastAsia="Times New Roman" w:cs="Arial"/>
                <w:color w:val="auto"/>
                <w:kern w:val="0"/>
                <w:sz w:val="24"/>
                <w:szCs w:val="24"/>
                <w:lang w:val="zh-CN" w:eastAsia="en-US" w:bidi="zh-CN"/>
              </w:rPr>
            </w:pPr>
            <w:r>
              <w:rPr>
                <w:rFonts w:hint="default" w:ascii="Arial" w:hAnsi="Arial" w:eastAsia="Times New Roman" w:cs="Arial"/>
                <w:color w:val="auto"/>
                <w:kern w:val="0"/>
                <w:sz w:val="24"/>
                <w:szCs w:val="24"/>
                <w:lang w:val="zh-CN" w:eastAsia="en-US" w:bidi="zh-CN"/>
              </w:rPr>
              <w:t>15″</w:t>
            </w:r>
          </w:p>
        </w:tc>
        <w:tc>
          <w:tcPr>
            <w:tcW w:w="699" w:type="dxa"/>
            <w:vAlign w:val="center"/>
          </w:tcPr>
          <w:p w14:paraId="13B31CA3">
            <w:pPr>
              <w:pStyle w:val="18"/>
              <w:autoSpaceDE w:val="0"/>
              <w:autoSpaceDN w:val="0"/>
              <w:spacing w:before="78"/>
              <w:jc w:val="center"/>
              <w:rPr>
                <w:rFonts w:hint="default" w:ascii="Arial" w:hAnsi="Arial" w:eastAsia="Times New Roman" w:cs="Arial"/>
                <w:color w:val="auto"/>
                <w:kern w:val="0"/>
                <w:sz w:val="24"/>
                <w:szCs w:val="24"/>
                <w:lang w:val="zh-CN" w:eastAsia="en-US" w:bidi="zh-CN"/>
              </w:rPr>
            </w:pPr>
            <w:r>
              <w:rPr>
                <w:rFonts w:hint="default" w:ascii="Arial" w:hAnsi="Arial" w:eastAsia="Times New Roman" w:cs="Arial"/>
                <w:color w:val="auto"/>
                <w:kern w:val="0"/>
                <w:sz w:val="24"/>
                <w:szCs w:val="24"/>
                <w:lang w:val="zh-CN" w:eastAsia="en-US" w:bidi="zh-CN"/>
              </w:rPr>
              <w:t>20″</w:t>
            </w:r>
          </w:p>
        </w:tc>
        <w:tc>
          <w:tcPr>
            <w:tcW w:w="682" w:type="dxa"/>
            <w:tcBorders>
              <w:right w:val="single" w:color="000000" w:sz="10" w:space="0"/>
            </w:tcBorders>
            <w:vAlign w:val="center"/>
          </w:tcPr>
          <w:p w14:paraId="7D827B8E">
            <w:pPr>
              <w:pStyle w:val="18"/>
              <w:autoSpaceDE w:val="0"/>
              <w:autoSpaceDN w:val="0"/>
              <w:spacing w:before="78"/>
              <w:jc w:val="center"/>
              <w:rPr>
                <w:rFonts w:hint="default" w:ascii="Arial" w:hAnsi="Arial" w:eastAsia="Times New Roman" w:cs="Arial"/>
                <w:color w:val="auto"/>
                <w:kern w:val="0"/>
                <w:sz w:val="24"/>
                <w:szCs w:val="24"/>
                <w:lang w:val="zh-CN" w:eastAsia="en-US" w:bidi="zh-CN"/>
              </w:rPr>
            </w:pPr>
            <w:r>
              <w:rPr>
                <w:rFonts w:hint="default" w:ascii="Arial" w:hAnsi="Arial" w:eastAsia="Times New Roman" w:cs="Arial"/>
                <w:color w:val="auto"/>
                <w:kern w:val="0"/>
                <w:sz w:val="24"/>
                <w:szCs w:val="24"/>
                <w:lang w:val="zh-CN" w:eastAsia="en-US" w:bidi="zh-CN"/>
              </w:rPr>
              <w:t>25″</w:t>
            </w:r>
          </w:p>
        </w:tc>
      </w:tr>
      <w:tr w14:paraId="3D989D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7" w:hRule="atLeast"/>
          <w:jc w:val="center"/>
        </w:trPr>
        <w:tc>
          <w:tcPr>
            <w:tcW w:w="2195" w:type="dxa"/>
            <w:tcBorders>
              <w:left w:val="single" w:color="000000" w:sz="10" w:space="0"/>
            </w:tcBorders>
            <w:vAlign w:val="center"/>
          </w:tcPr>
          <w:p w14:paraId="34F45C27">
            <w:pPr>
              <w:autoSpaceDE w:val="0"/>
              <w:autoSpaceDN w:val="0"/>
              <w:spacing w:before="78" w:line="22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拖拽</w:t>
            </w:r>
          </w:p>
        </w:tc>
        <w:tc>
          <w:tcPr>
            <w:tcW w:w="4939" w:type="dxa"/>
            <w:vAlign w:val="center"/>
          </w:tcPr>
          <w:p w14:paraId="2B6EB80A">
            <w:pPr>
              <w:autoSpaceDE w:val="0"/>
              <w:autoSpaceDN w:val="0"/>
              <w:spacing w:before="78" w:line="223" w:lineRule="auto"/>
              <w:ind w:right="97"/>
              <w:jc w:val="left"/>
              <w:rPr>
                <w:rFonts w:ascii="仿宋" w:hAnsi="仿宋" w:eastAsia="仿宋" w:cs="仿宋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-3"/>
                <w:kern w:val="0"/>
                <w:sz w:val="24"/>
                <w:szCs w:val="24"/>
                <w:lang w:val="zh-CN" w:eastAsia="en-US" w:bidi="zh-CN"/>
              </w:rPr>
              <w:t>考生佩戴消防头盔及消防安全腰带，将60公斤重的假人从起点线拖拽至距离起点线10米处的终点线（假人整体越过终点线）。记录时间。</w:t>
            </w:r>
          </w:p>
        </w:tc>
        <w:tc>
          <w:tcPr>
            <w:tcW w:w="746" w:type="dxa"/>
            <w:vAlign w:val="center"/>
          </w:tcPr>
          <w:p w14:paraId="02D515C2">
            <w:pPr>
              <w:pStyle w:val="18"/>
              <w:autoSpaceDE w:val="0"/>
              <w:autoSpaceDN w:val="0"/>
              <w:spacing w:before="78"/>
              <w:jc w:val="center"/>
              <w:rPr>
                <w:rFonts w:hint="default" w:ascii="Arial" w:hAnsi="Arial" w:eastAsia="Times New Roman" w:cs="Arial"/>
                <w:color w:val="auto"/>
                <w:kern w:val="0"/>
                <w:sz w:val="24"/>
                <w:szCs w:val="24"/>
                <w:lang w:val="zh-CN" w:eastAsia="en-US" w:bidi="zh-CN"/>
              </w:rPr>
            </w:pPr>
            <w:r>
              <w:rPr>
                <w:rFonts w:hint="default" w:ascii="Arial" w:hAnsi="Arial" w:eastAsia="Times New Roman" w:cs="Arial"/>
                <w:color w:val="auto"/>
                <w:kern w:val="0"/>
                <w:sz w:val="24"/>
                <w:szCs w:val="24"/>
                <w:lang w:val="zh-CN" w:eastAsia="en-US" w:bidi="zh-CN"/>
              </w:rPr>
              <w:t>12″</w:t>
            </w:r>
          </w:p>
        </w:tc>
        <w:tc>
          <w:tcPr>
            <w:tcW w:w="698" w:type="dxa"/>
            <w:vAlign w:val="center"/>
          </w:tcPr>
          <w:p w14:paraId="78136AFB">
            <w:pPr>
              <w:pStyle w:val="18"/>
              <w:autoSpaceDE w:val="0"/>
              <w:autoSpaceDN w:val="0"/>
              <w:spacing w:before="78"/>
              <w:jc w:val="center"/>
              <w:rPr>
                <w:rFonts w:hint="default" w:ascii="Arial" w:hAnsi="Arial" w:eastAsia="Times New Roman" w:cs="Arial"/>
                <w:color w:val="auto"/>
                <w:kern w:val="0"/>
                <w:sz w:val="24"/>
                <w:szCs w:val="24"/>
                <w:lang w:val="zh-CN" w:eastAsia="en-US" w:bidi="zh-CN"/>
              </w:rPr>
            </w:pPr>
            <w:r>
              <w:rPr>
                <w:rFonts w:hint="default" w:ascii="Arial" w:hAnsi="Arial" w:eastAsia="Times New Roman" w:cs="Arial"/>
                <w:color w:val="auto"/>
                <w:kern w:val="0"/>
                <w:sz w:val="24"/>
                <w:szCs w:val="24"/>
                <w:lang w:val="zh-CN" w:eastAsia="en-US" w:bidi="zh-CN"/>
              </w:rPr>
              <w:t>13″</w:t>
            </w:r>
          </w:p>
        </w:tc>
        <w:tc>
          <w:tcPr>
            <w:tcW w:w="699" w:type="dxa"/>
            <w:vAlign w:val="center"/>
          </w:tcPr>
          <w:p w14:paraId="73E8A894">
            <w:pPr>
              <w:pStyle w:val="18"/>
              <w:autoSpaceDE w:val="0"/>
              <w:autoSpaceDN w:val="0"/>
              <w:spacing w:before="78"/>
              <w:jc w:val="center"/>
              <w:rPr>
                <w:rFonts w:hint="default" w:ascii="Arial" w:hAnsi="Arial" w:eastAsia="Times New Roman" w:cs="Arial"/>
                <w:color w:val="auto"/>
                <w:kern w:val="0"/>
                <w:sz w:val="24"/>
                <w:szCs w:val="24"/>
                <w:lang w:val="zh-CN" w:eastAsia="en-US" w:bidi="zh-CN"/>
              </w:rPr>
            </w:pPr>
            <w:r>
              <w:rPr>
                <w:rFonts w:hint="default" w:ascii="Arial" w:hAnsi="Arial" w:eastAsia="Times New Roman" w:cs="Arial"/>
                <w:color w:val="auto"/>
                <w:kern w:val="0"/>
                <w:sz w:val="24"/>
                <w:szCs w:val="24"/>
                <w:lang w:val="zh-CN" w:eastAsia="en-US" w:bidi="zh-CN"/>
              </w:rPr>
              <w:t>14″</w:t>
            </w:r>
          </w:p>
        </w:tc>
        <w:tc>
          <w:tcPr>
            <w:tcW w:w="682" w:type="dxa"/>
            <w:tcBorders>
              <w:right w:val="single" w:color="000000" w:sz="10" w:space="0"/>
            </w:tcBorders>
            <w:vAlign w:val="center"/>
          </w:tcPr>
          <w:p w14:paraId="4E32D10D">
            <w:pPr>
              <w:pStyle w:val="18"/>
              <w:autoSpaceDE w:val="0"/>
              <w:autoSpaceDN w:val="0"/>
              <w:spacing w:before="78"/>
              <w:jc w:val="center"/>
              <w:rPr>
                <w:rFonts w:hint="default" w:ascii="Arial" w:hAnsi="Arial" w:eastAsia="Times New Roman" w:cs="Arial"/>
                <w:color w:val="auto"/>
                <w:kern w:val="0"/>
                <w:sz w:val="24"/>
                <w:szCs w:val="24"/>
                <w:lang w:val="zh-CN" w:eastAsia="en-US" w:bidi="zh-CN"/>
              </w:rPr>
            </w:pPr>
            <w:r>
              <w:rPr>
                <w:rFonts w:hint="default" w:ascii="Arial" w:hAnsi="Arial" w:eastAsia="Times New Roman" w:cs="Arial"/>
                <w:color w:val="auto"/>
                <w:kern w:val="0"/>
                <w:sz w:val="24"/>
                <w:szCs w:val="24"/>
                <w:lang w:val="zh-CN" w:eastAsia="en-US" w:bidi="zh-CN"/>
              </w:rPr>
              <w:t>15″</w:t>
            </w:r>
          </w:p>
        </w:tc>
      </w:tr>
      <w:tr w14:paraId="3C966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6" w:hRule="atLeast"/>
          <w:jc w:val="center"/>
        </w:trPr>
        <w:tc>
          <w:tcPr>
            <w:tcW w:w="2195" w:type="dxa"/>
            <w:tcBorders>
              <w:left w:val="single" w:color="000000" w:sz="10" w:space="0"/>
              <w:bottom w:val="single" w:color="000000" w:sz="10" w:space="0"/>
            </w:tcBorders>
            <w:vAlign w:val="center"/>
          </w:tcPr>
          <w:p w14:paraId="3354D80E">
            <w:pPr>
              <w:autoSpaceDE w:val="0"/>
              <w:autoSpaceDN w:val="0"/>
              <w:spacing w:before="78" w:line="222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备注</w:t>
            </w:r>
          </w:p>
        </w:tc>
        <w:tc>
          <w:tcPr>
            <w:tcW w:w="7764" w:type="dxa"/>
            <w:gridSpan w:val="5"/>
            <w:tcBorders>
              <w:bottom w:val="single" w:color="000000" w:sz="10" w:space="0"/>
              <w:right w:val="single" w:color="000000" w:sz="10" w:space="0"/>
            </w:tcBorders>
            <w:vAlign w:val="center"/>
          </w:tcPr>
          <w:p w14:paraId="508FF38B">
            <w:pPr>
              <w:autoSpaceDE w:val="0"/>
              <w:autoSpaceDN w:val="0"/>
              <w:spacing w:before="78" w:line="223" w:lineRule="auto"/>
              <w:ind w:right="97"/>
              <w:jc w:val="left"/>
              <w:rPr>
                <w:rFonts w:ascii="仿宋" w:hAnsi="仿宋" w:eastAsia="仿宋" w:cs="仿宋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-3"/>
                <w:kern w:val="0"/>
                <w:sz w:val="24"/>
                <w:szCs w:val="24"/>
                <w:lang w:val="zh-CN" w:eastAsia="en-US" w:bidi="zh-CN"/>
              </w:rPr>
              <w:t>单项测试成绩达到一般、中等、良好、优秀等次的，分别计2.5分、5分、7.5分、10分，总成绩最高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kern w:val="0"/>
                <w:sz w:val="24"/>
                <w:szCs w:val="24"/>
                <w:lang w:val="en-US" w:eastAsia="en-US" w:bidi="zh-CN"/>
              </w:rPr>
              <w:t>20</w:t>
            </w:r>
            <w:r>
              <w:rPr>
                <w:rFonts w:ascii="仿宋_GB2312" w:hAnsi="仿宋_GB2312" w:eastAsia="仿宋_GB2312" w:cs="仿宋_GB2312"/>
                <w:color w:val="auto"/>
                <w:spacing w:val="-3"/>
                <w:kern w:val="0"/>
                <w:sz w:val="24"/>
                <w:szCs w:val="24"/>
                <w:lang w:val="zh-CN" w:eastAsia="en-US" w:bidi="zh-CN"/>
              </w:rPr>
              <w:t>分，单项测试成绩未达到一般等次的不予计分。</w:t>
            </w:r>
          </w:p>
        </w:tc>
      </w:tr>
    </w:tbl>
    <w:p w14:paraId="7334F366">
      <w:pPr>
        <w:pStyle w:val="10"/>
        <w:ind w:left="0" w:leftChars="0" w:firstLine="0" w:firstLineChars="0"/>
        <w:sectPr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1CECC0D6">
      <w:pPr>
        <w:rPr>
          <w:color w:val="auto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793BD2E-DBC5-48E0-8833-B39DDBBF68A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7FAD56F-C150-4B0F-B192-240A96EBDF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D7206235-CF1C-493B-93C3-8461BBD53D4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F0088CB-7F24-4CC9-947F-E4490DAE032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0F0924D7-B4A9-44F5-A58D-A71B6DAA806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6" w:fontKey="{44E1C110-843C-4B33-B565-F2B9417264B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1OGU2YzIyMDVjYzU0N2ZlMmU1Yzg5MjFiNzExOTEifQ=="/>
  </w:docVars>
  <w:rsids>
    <w:rsidRoot w:val="437427FB"/>
    <w:rsid w:val="000E6FE6"/>
    <w:rsid w:val="001A25AF"/>
    <w:rsid w:val="002A755D"/>
    <w:rsid w:val="009E65C7"/>
    <w:rsid w:val="01934780"/>
    <w:rsid w:val="02E356E8"/>
    <w:rsid w:val="06EA684A"/>
    <w:rsid w:val="072F5BFF"/>
    <w:rsid w:val="080C528C"/>
    <w:rsid w:val="08A67FDF"/>
    <w:rsid w:val="09C06B13"/>
    <w:rsid w:val="0AD36CE6"/>
    <w:rsid w:val="10701CE2"/>
    <w:rsid w:val="139F1CEE"/>
    <w:rsid w:val="148A410A"/>
    <w:rsid w:val="14E5667C"/>
    <w:rsid w:val="150673A4"/>
    <w:rsid w:val="16AA639C"/>
    <w:rsid w:val="17101F77"/>
    <w:rsid w:val="1B4D379A"/>
    <w:rsid w:val="1C7D0090"/>
    <w:rsid w:val="1D641A58"/>
    <w:rsid w:val="1EEA6FD2"/>
    <w:rsid w:val="1F88066E"/>
    <w:rsid w:val="1F8B0954"/>
    <w:rsid w:val="245A0400"/>
    <w:rsid w:val="28212EC7"/>
    <w:rsid w:val="29037B8D"/>
    <w:rsid w:val="29F00112"/>
    <w:rsid w:val="2C0729D3"/>
    <w:rsid w:val="2D2816A0"/>
    <w:rsid w:val="2D893E2C"/>
    <w:rsid w:val="2E5073D1"/>
    <w:rsid w:val="306774D6"/>
    <w:rsid w:val="330C64E1"/>
    <w:rsid w:val="34D32B0A"/>
    <w:rsid w:val="362F5B1E"/>
    <w:rsid w:val="39283A91"/>
    <w:rsid w:val="39C944DB"/>
    <w:rsid w:val="39CB6B20"/>
    <w:rsid w:val="3AA10FE5"/>
    <w:rsid w:val="3ACB1FB9"/>
    <w:rsid w:val="3CB355DB"/>
    <w:rsid w:val="41C567D1"/>
    <w:rsid w:val="42B111C2"/>
    <w:rsid w:val="42BA5938"/>
    <w:rsid w:val="437427FB"/>
    <w:rsid w:val="43B55963"/>
    <w:rsid w:val="441A605F"/>
    <w:rsid w:val="4F92218D"/>
    <w:rsid w:val="531856E1"/>
    <w:rsid w:val="543676F2"/>
    <w:rsid w:val="55A0038E"/>
    <w:rsid w:val="55BF6A67"/>
    <w:rsid w:val="564C02E2"/>
    <w:rsid w:val="5664420A"/>
    <w:rsid w:val="56FF22D0"/>
    <w:rsid w:val="57D47F6D"/>
    <w:rsid w:val="58711B6E"/>
    <w:rsid w:val="59E33B8D"/>
    <w:rsid w:val="5A163F9A"/>
    <w:rsid w:val="5ABF4E13"/>
    <w:rsid w:val="5CF70C9D"/>
    <w:rsid w:val="5DB83B00"/>
    <w:rsid w:val="60137867"/>
    <w:rsid w:val="602120CC"/>
    <w:rsid w:val="62A440B6"/>
    <w:rsid w:val="63EA33B3"/>
    <w:rsid w:val="65B63D62"/>
    <w:rsid w:val="65E82313"/>
    <w:rsid w:val="66841601"/>
    <w:rsid w:val="66A650D9"/>
    <w:rsid w:val="67236866"/>
    <w:rsid w:val="673562F5"/>
    <w:rsid w:val="6AE54422"/>
    <w:rsid w:val="6E1E30A2"/>
    <w:rsid w:val="704D3723"/>
    <w:rsid w:val="76200092"/>
    <w:rsid w:val="76854D0B"/>
    <w:rsid w:val="7B2014D6"/>
    <w:rsid w:val="7C696CDC"/>
    <w:rsid w:val="7EC03418"/>
    <w:rsid w:val="7F5C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HAnsi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200" w:firstLineChars="200"/>
    </w:pPr>
    <w:rPr>
      <w:rFonts w:eastAsia="仿宋"/>
      <w:sz w:val="32"/>
    </w:rPr>
  </w:style>
  <w:style w:type="paragraph" w:styleId="3">
    <w:name w:val="toc 4"/>
    <w:basedOn w:val="1"/>
    <w:next w:val="1"/>
    <w:qFormat/>
    <w:uiPriority w:val="0"/>
    <w:pPr>
      <w:wordWrap w:val="0"/>
      <w:ind w:left="850"/>
    </w:pPr>
    <w:rPr>
      <w:rFonts w:cs="黑体"/>
    </w:rPr>
  </w:style>
  <w:style w:type="paragraph" w:styleId="4">
    <w:name w:val="Body Text"/>
    <w:basedOn w:val="1"/>
    <w:qFormat/>
    <w:uiPriority w:val="1"/>
    <w:pPr>
      <w:autoSpaceDE w:val="0"/>
      <w:autoSpaceDN w:val="0"/>
      <w:jc w:val="left"/>
    </w:pPr>
    <w:rPr>
      <w:rFonts w:ascii="黑体" w:hAnsi="黑体" w:eastAsia="黑体" w:cs="黑体"/>
      <w:kern w:val="0"/>
      <w:sz w:val="32"/>
      <w:szCs w:val="32"/>
      <w:lang w:val="zh-CN" w:bidi="zh-CN"/>
    </w:rPr>
  </w:style>
  <w:style w:type="paragraph" w:styleId="5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 w:eastAsia="宋体" w:cs="Times New Roman"/>
      <w:sz w:val="32"/>
      <w:szCs w:val="32"/>
    </w:rPr>
  </w:style>
  <w:style w:type="paragraph" w:styleId="7">
    <w:name w:val="Balloon Text"/>
    <w:basedOn w:val="1"/>
    <w:link w:val="17"/>
    <w:qFormat/>
    <w:uiPriority w:val="0"/>
    <w:rPr>
      <w:sz w:val="18"/>
      <w:szCs w:val="18"/>
    </w:rPr>
  </w:style>
  <w:style w:type="paragraph" w:styleId="8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 2"/>
    <w:basedOn w:val="5"/>
    <w:next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  <w:style w:type="paragraph" w:customStyle="1" w:styleId="13">
    <w:name w:val="Table Paragraph"/>
    <w:basedOn w:val="1"/>
    <w:qFormat/>
    <w:uiPriority w:val="1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22"/>
      <w:lang w:val="zh-CN" w:bidi="zh-CN"/>
    </w:rPr>
  </w:style>
  <w:style w:type="table" w:customStyle="1" w:styleId="14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页眉 字符"/>
    <w:basedOn w:val="12"/>
    <w:link w:val="9"/>
    <w:qFormat/>
    <w:uiPriority w:val="0"/>
    <w:rPr>
      <w:rFonts w:eastAsiaTheme="minorHAnsi"/>
      <w:kern w:val="2"/>
      <w:sz w:val="18"/>
      <w:szCs w:val="18"/>
    </w:rPr>
  </w:style>
  <w:style w:type="character" w:customStyle="1" w:styleId="16">
    <w:name w:val="页脚 字符"/>
    <w:basedOn w:val="12"/>
    <w:link w:val="8"/>
    <w:qFormat/>
    <w:uiPriority w:val="0"/>
    <w:rPr>
      <w:rFonts w:eastAsiaTheme="minorHAnsi"/>
      <w:kern w:val="2"/>
      <w:sz w:val="18"/>
      <w:szCs w:val="18"/>
    </w:rPr>
  </w:style>
  <w:style w:type="character" w:customStyle="1" w:styleId="17">
    <w:name w:val="批注框文本 字符"/>
    <w:basedOn w:val="12"/>
    <w:link w:val="7"/>
    <w:qFormat/>
    <w:uiPriority w:val="0"/>
    <w:rPr>
      <w:rFonts w:eastAsiaTheme="minorHAnsi"/>
      <w:kern w:val="2"/>
      <w:sz w:val="18"/>
      <w:szCs w:val="18"/>
    </w:rPr>
  </w:style>
  <w:style w:type="paragraph" w:customStyle="1" w:styleId="1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286</Words>
  <Characters>315</Characters>
  <Lines>17</Lines>
  <Paragraphs>5</Paragraphs>
  <TotalTime>4</TotalTime>
  <ScaleCrop>false</ScaleCrop>
  <LinksUpToDate>false</LinksUpToDate>
  <CharactersWithSpaces>315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2021-09-24T07:08:00Z</dcterms:created>
  <dc:creator>刘远航</dc:creator>
  <cp:lastModifiedBy>我是超人不会飞</cp:lastModifiedBy>
  <cp:lastPrinted>2026-02-09T13:07:21Z</cp:lastPrinted>
  <dcterms:modified xsi:type="dcterms:W3CDTF">2026-02-09T13:07:24Z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1EA759F5F0914C89AAC933C836288CF7</vt:lpwstr>
  </property>
  <property fmtid="{D5CDD505-2E9C-101B-9397-08002B2CF9AE}" pid="4" name="KSOTemplateDocerSaveRecord">
    <vt:lpwstr>eyJoZGlkIjoiZDE3MWFmZDRmYTYwNDQ3MzRhN2RmZDQyMGEwNjM2NmMiLCJ1c2VySWQiOiIzMzM0MzQ3ODgifQ==</vt:lpwstr>
  </property>
</Properties>
</file>