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B32E5A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  <w:t>附件1</w:t>
      </w:r>
    </w:p>
    <w:p w14:paraId="76213B79">
      <w:pPr>
        <w:spacing w:after="100" w:afterAutospacing="1"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</w:rPr>
        <w:t>人员招聘计划表</w:t>
      </w:r>
    </w:p>
    <w:tbl>
      <w:tblPr>
        <w:tblStyle w:val="8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787"/>
        <w:gridCol w:w="816"/>
        <w:gridCol w:w="1145"/>
        <w:gridCol w:w="1418"/>
        <w:gridCol w:w="3216"/>
        <w:gridCol w:w="1506"/>
        <w:gridCol w:w="529"/>
      </w:tblGrid>
      <w:tr w14:paraId="33865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757" w:type="dxa"/>
            <w:vAlign w:val="center"/>
          </w:tcPr>
          <w:p w14:paraId="6DC3688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  <w:t>序号</w:t>
            </w:r>
          </w:p>
        </w:tc>
        <w:tc>
          <w:tcPr>
            <w:tcW w:w="0" w:type="auto"/>
            <w:vAlign w:val="center"/>
          </w:tcPr>
          <w:p w14:paraId="00C9516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  <w:t>岗位</w:t>
            </w:r>
          </w:p>
        </w:tc>
        <w:tc>
          <w:tcPr>
            <w:tcW w:w="0" w:type="auto"/>
            <w:vAlign w:val="center"/>
          </w:tcPr>
          <w:p w14:paraId="183AB8B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  <w:t>招聘计划</w:t>
            </w:r>
          </w:p>
        </w:tc>
        <w:tc>
          <w:tcPr>
            <w:tcW w:w="0" w:type="auto"/>
            <w:vAlign w:val="center"/>
          </w:tcPr>
          <w:p w14:paraId="0A1F164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  <w:t>学历要求</w:t>
            </w:r>
          </w:p>
        </w:tc>
        <w:tc>
          <w:tcPr>
            <w:tcW w:w="0" w:type="auto"/>
            <w:vAlign w:val="center"/>
          </w:tcPr>
          <w:p w14:paraId="7321FB5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  <w:t>专业要求</w:t>
            </w:r>
          </w:p>
        </w:tc>
        <w:tc>
          <w:tcPr>
            <w:tcW w:w="3216" w:type="dxa"/>
            <w:vAlign w:val="center"/>
          </w:tcPr>
          <w:p w14:paraId="02F5FD0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其他</w:t>
            </w: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</w:rPr>
              <w:t>要求</w:t>
            </w:r>
          </w:p>
        </w:tc>
        <w:tc>
          <w:tcPr>
            <w:tcW w:w="1506" w:type="dxa"/>
            <w:vAlign w:val="center"/>
          </w:tcPr>
          <w:p w14:paraId="48D31EB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岗位职责</w:t>
            </w:r>
          </w:p>
        </w:tc>
        <w:tc>
          <w:tcPr>
            <w:tcW w:w="529" w:type="dxa"/>
            <w:vAlign w:val="center"/>
          </w:tcPr>
          <w:p w14:paraId="341E6E3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黑体" w:hAnsi="黑体" w:eastAsia="黑体" w:cs="黑体"/>
                <w:b w:val="0"/>
                <w:bCs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工作地点</w:t>
            </w:r>
          </w:p>
        </w:tc>
      </w:tr>
      <w:tr w14:paraId="71512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5" w:hRule="atLeast"/>
          <w:jc w:val="center"/>
        </w:trPr>
        <w:tc>
          <w:tcPr>
            <w:tcW w:w="757" w:type="dxa"/>
            <w:shd w:val="clear" w:color="auto" w:fill="auto"/>
            <w:vAlign w:val="center"/>
          </w:tcPr>
          <w:p w14:paraId="0B865761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ACC01D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机电管理岗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534B2A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969281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大专及以上文化程度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63241B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机电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等相关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专业。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42B203DB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3年及以上企业相关岗位工作经历（年限计算截至2026年3月，不包括在校期间的社会实践、实习、兼职等经历）；</w:t>
            </w:r>
          </w:p>
          <w:p w14:paraId="434A9012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具有机电专业的中级及以上职业资格或职称者优先，具有矿山企业从业经历者优先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；</w:t>
            </w:r>
          </w:p>
          <w:p w14:paraId="7AFD0011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特别优秀的可适当放宽条件限制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1F8ACDC1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负责矿山项目现场机电设备系统的日常管理和正常运转。</w:t>
            </w:r>
          </w:p>
        </w:tc>
        <w:tc>
          <w:tcPr>
            <w:tcW w:w="529" w:type="dxa"/>
            <w:shd w:val="clear" w:color="auto" w:fill="auto"/>
            <w:vAlign w:val="center"/>
          </w:tcPr>
          <w:p w14:paraId="255ABA1D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日照岚山</w:t>
            </w:r>
          </w:p>
        </w:tc>
      </w:tr>
      <w:tr w14:paraId="5F0AD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57" w:type="dxa"/>
            <w:shd w:val="clear" w:color="auto" w:fill="auto"/>
            <w:vAlign w:val="center"/>
          </w:tcPr>
          <w:p w14:paraId="734F94F8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DB40567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注册安全工程师岗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25FA468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1B636E8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大专及以上文化程度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147219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安全工程等相关专业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313EA8C7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、5年及以上矿山企业相关岗位工作经历（年限计算截至2026年3月，不包括在校期间的社会实践、实习、兼职等经历）；</w:t>
            </w:r>
          </w:p>
          <w:p w14:paraId="7FCB6295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both"/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2、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2018年1月1日前取得注册安全工程师证书的需注册为金属非金属矿山专业，2018年1月1日后取得注册安全工程师证书的需为金属非金属矿山专业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；</w:t>
            </w:r>
          </w:p>
          <w:p w14:paraId="44321A45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特别优秀的可适当放宽条件限制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7964164F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协助矿长负责矿山项目现场全方位、全流程的安全生产管理工作。</w:t>
            </w:r>
          </w:p>
        </w:tc>
        <w:tc>
          <w:tcPr>
            <w:tcW w:w="529" w:type="dxa"/>
            <w:shd w:val="clear" w:color="auto" w:fill="auto"/>
            <w:vAlign w:val="center"/>
          </w:tcPr>
          <w:p w14:paraId="49C1CD9A">
            <w:pPr>
              <w:numPr>
                <w:ilvl w:val="0"/>
                <w:numId w:val="0"/>
              </w:numPr>
              <w:snapToGrid w:val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日照岚山</w:t>
            </w:r>
          </w:p>
        </w:tc>
      </w:tr>
    </w:tbl>
    <w:p w14:paraId="205E51B2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63F2F18E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6371565C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3296459C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2AAC9AAC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267DFDD8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7628388E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125E55D9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5BAFCC53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  <w:t>附件2</w:t>
      </w:r>
    </w:p>
    <w:p w14:paraId="54571D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0"/>
          <w:sz w:val="40"/>
          <w:szCs w:val="40"/>
          <w:highlight w:val="none"/>
        </w:rPr>
      </w:pPr>
    </w:p>
    <w:p w14:paraId="1A22E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  <w:t>新岚山人力资源有限公司招聘工作人员报名登记表</w:t>
      </w:r>
    </w:p>
    <w:tbl>
      <w:tblPr>
        <w:tblStyle w:val="7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202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3FE26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7EF6F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249B8A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795" w:type="dxa"/>
            <w:gridSpan w:val="3"/>
            <w:vAlign w:val="center"/>
          </w:tcPr>
          <w:p w14:paraId="34073B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5C15B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4E1F6D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5D1401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537774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贴照片处</w:t>
            </w:r>
          </w:p>
        </w:tc>
      </w:tr>
      <w:tr w14:paraId="0AC08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6536C8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6C51CE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F6CF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3C61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C7348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0D6C0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0A748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0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FFD0E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DE30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520E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08E15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002DD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82F26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D01C8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B879F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2B32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9E28B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C32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34BE57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3345A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5057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162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1E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476" w:type="dxa"/>
            <w:gridSpan w:val="7"/>
            <w:vAlign w:val="center"/>
          </w:tcPr>
          <w:p w14:paraId="121E18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72340A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60AE98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13FD2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17FAD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85C1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5D3D6F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毕业院校</w:t>
            </w:r>
          </w:p>
          <w:p w14:paraId="07C652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及时间</w:t>
            </w:r>
          </w:p>
        </w:tc>
        <w:tc>
          <w:tcPr>
            <w:tcW w:w="2824" w:type="dxa"/>
            <w:gridSpan w:val="11"/>
            <w:vAlign w:val="center"/>
          </w:tcPr>
          <w:p w14:paraId="7F972D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726D6B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E58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5BA2B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66DDF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2212FC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现家庭地址</w:t>
            </w:r>
          </w:p>
        </w:tc>
        <w:tc>
          <w:tcPr>
            <w:tcW w:w="2824" w:type="dxa"/>
            <w:gridSpan w:val="11"/>
            <w:vAlign w:val="center"/>
          </w:tcPr>
          <w:p w14:paraId="5C2F08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368DAC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联系电话</w:t>
            </w:r>
          </w:p>
          <w:p w14:paraId="106F14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0657C4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  <w:t xml:space="preserve">                         </w:t>
            </w:r>
          </w:p>
        </w:tc>
      </w:tr>
      <w:tr w14:paraId="4D487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6173EE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报考岗位</w:t>
            </w:r>
          </w:p>
        </w:tc>
        <w:tc>
          <w:tcPr>
            <w:tcW w:w="8586" w:type="dxa"/>
            <w:gridSpan w:val="25"/>
            <w:vAlign w:val="center"/>
          </w:tcPr>
          <w:p w14:paraId="2A147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420" w:firstLine="4515" w:firstLineChars="2150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</w:rPr>
            </w:pPr>
          </w:p>
        </w:tc>
      </w:tr>
      <w:tr w14:paraId="54740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0" w:hRule="atLeast"/>
          <w:jc w:val="center"/>
        </w:trPr>
        <w:tc>
          <w:tcPr>
            <w:tcW w:w="1434" w:type="dxa"/>
            <w:vAlign w:val="center"/>
          </w:tcPr>
          <w:p w14:paraId="5954E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本人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学习</w:t>
            </w:r>
          </w:p>
          <w:p w14:paraId="78995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工作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简历</w:t>
            </w:r>
          </w:p>
        </w:tc>
        <w:tc>
          <w:tcPr>
            <w:tcW w:w="8586" w:type="dxa"/>
            <w:gridSpan w:val="25"/>
            <w:vAlign w:val="center"/>
          </w:tcPr>
          <w:p w14:paraId="086D10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25D31F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7CA681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56A5FA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012ED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6073D9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1D263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647C0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5B65F4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3549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660AF9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关系</w:t>
            </w:r>
          </w:p>
        </w:tc>
        <w:tc>
          <w:tcPr>
            <w:tcW w:w="6149" w:type="dxa"/>
            <w:gridSpan w:val="16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324136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所在单位及职务</w:t>
            </w:r>
          </w:p>
        </w:tc>
      </w:tr>
      <w:tr w14:paraId="2BEA6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6C1F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4317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638D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47900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2F550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9CD3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9B25D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4730B1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184CA2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156D3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BC04E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A0161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2104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6B74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0493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23C43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683F67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6D3227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0D42D7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42C64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1" w:hRule="atLeast"/>
          <w:jc w:val="center"/>
        </w:trPr>
        <w:tc>
          <w:tcPr>
            <w:tcW w:w="2782" w:type="dxa"/>
            <w:gridSpan w:val="5"/>
            <w:tcBorders>
              <w:right w:val="dashSmallGap" w:color="auto" w:sz="4" w:space="0"/>
            </w:tcBorders>
            <w:vAlign w:val="center"/>
          </w:tcPr>
          <w:p w14:paraId="0D316E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是否与公司在职人员存在以下关系（请在相应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内打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√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）</w:t>
            </w:r>
          </w:p>
        </w:tc>
        <w:tc>
          <w:tcPr>
            <w:tcW w:w="7238" w:type="dxa"/>
            <w:gridSpan w:val="21"/>
            <w:vAlign w:val="center"/>
          </w:tcPr>
          <w:p w14:paraId="4F0FFC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是否夫妻关系（是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3D120F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是否存在直系血亲关系（是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2941C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是否存在三代以内旁系血亲关系（是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43C02C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是否存在近姻亲关系（是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</w:tc>
      </w:tr>
      <w:tr w14:paraId="59A56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8" w:hRule="atLeast"/>
          <w:jc w:val="center"/>
        </w:trPr>
        <w:tc>
          <w:tcPr>
            <w:tcW w:w="10020" w:type="dxa"/>
            <w:gridSpan w:val="26"/>
            <w:vAlign w:val="center"/>
          </w:tcPr>
          <w:p w14:paraId="035DA6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承诺：本人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  <w:lang w:eastAsia="zh-CN"/>
              </w:rPr>
              <w:t>已阅读简章，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6AAC06C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本人签名（手印）：                年   月  日</w:t>
            </w:r>
          </w:p>
        </w:tc>
      </w:tr>
    </w:tbl>
    <w:p w14:paraId="15E0E780">
      <w:pPr>
        <w:rPr>
          <w:rFonts w:hint="default" w:ascii="Times New Roman" w:hAnsi="Times New Roman" w:eastAsia="黑体" w:cs="Times New Roman"/>
          <w:sz w:val="36"/>
          <w:szCs w:val="36"/>
        </w:rPr>
      </w:pP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附</w:t>
      </w:r>
      <w:r>
        <w:rPr>
          <w:rFonts w:hint="default" w:ascii="Times New Roman" w:hAnsi="Times New Roman" w:eastAsia="黑体" w:cs="Times New Roman"/>
          <w:sz w:val="28"/>
          <w:szCs w:val="28"/>
        </w:rPr>
        <w:t xml:space="preserve">件 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sz w:val="28"/>
          <w:szCs w:val="28"/>
        </w:rPr>
        <w:t xml:space="preserve">        </w:t>
      </w:r>
      <w:r>
        <w:rPr>
          <w:rFonts w:hint="default" w:ascii="Times New Roman" w:hAnsi="Times New Roman" w:eastAsia="黑体" w:cs="Times New Roman"/>
          <w:sz w:val="36"/>
          <w:szCs w:val="36"/>
        </w:rPr>
        <w:t>报名材料提报格式模板</w:t>
      </w:r>
    </w:p>
    <w:p w14:paraId="1721053A">
      <w:pPr>
        <w:rPr>
          <w:rFonts w:hint="default" w:ascii="Times New Roman" w:hAnsi="Times New Roman" w:eastAsia="黑体" w:cs="Times New Roman"/>
          <w:sz w:val="36"/>
          <w:szCs w:val="36"/>
        </w:rPr>
      </w:pPr>
    </w:p>
    <w:p w14:paraId="3BAF3E08">
      <w:pPr>
        <w:jc w:val="center"/>
        <w:rPr>
          <w:rFonts w:hint="eastAsia" w:ascii="Times New Roman" w:hAnsi="Times New Roman" w:eastAsia="黑体" w:cs="Times New Roman"/>
          <w:sz w:val="36"/>
          <w:szCs w:val="36"/>
          <w:lang w:eastAsia="zh-CN"/>
        </w:rPr>
      </w:pPr>
      <w:r>
        <w:rPr>
          <w:rFonts w:hint="eastAsia" w:ascii="Times New Roman" w:hAnsi="Times New Roman" w:eastAsia="黑体" w:cs="Times New Roman"/>
          <w:sz w:val="36"/>
          <w:szCs w:val="36"/>
          <w:lang w:eastAsia="zh-CN"/>
        </w:rPr>
        <w:drawing>
          <wp:inline distT="0" distB="0" distL="114300" distR="114300">
            <wp:extent cx="5125085" cy="6162675"/>
            <wp:effectExtent l="0" t="0" r="18415" b="9525"/>
            <wp:docPr id="10" name="图片 10" descr="1c987e28-fee1-49ce-bb9d-ecc0ce3ae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c987e28-fee1-49ce-bb9d-ecc0ce3ae5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D488">
      <w:pPr>
        <w:rPr>
          <w:rFonts w:hint="default" w:ascii="Times New Roman" w:hAnsi="Times New Roman" w:cs="Times New Roman"/>
        </w:rPr>
      </w:pPr>
    </w:p>
    <w:p w14:paraId="0031251C">
      <w:pPr>
        <w:rPr>
          <w:rFonts w:hint="default" w:ascii="Times New Roman" w:hAnsi="Times New Roman" w:cs="Times New Roman"/>
        </w:rPr>
      </w:pPr>
    </w:p>
    <w:p w14:paraId="4A49AA83">
      <w:pPr>
        <w:rPr>
          <w:rFonts w:hint="default" w:ascii="Times New Roman" w:hAnsi="Times New Roman" w:cs="Times New Roman"/>
        </w:rPr>
      </w:pPr>
    </w:p>
    <w:p w14:paraId="12C6BA08">
      <w:pPr>
        <w:jc w:val="left"/>
        <w:rPr>
          <w:rFonts w:hint="default" w:ascii="Times New Roman" w:hAnsi="Times New Roman" w:cs="Times New Roman"/>
        </w:rPr>
      </w:pPr>
    </w:p>
    <w:p w14:paraId="3F334089">
      <w:pPr>
        <w:jc w:val="left"/>
        <w:rPr>
          <w:rFonts w:hint="default" w:ascii="Times New Roman" w:hAnsi="Times New Roman" w:cs="Times New Roman"/>
        </w:rPr>
      </w:pPr>
    </w:p>
    <w:p w14:paraId="22E0E1D0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5614">
      <w:pPr>
        <w:rPr>
          <w:rFonts w:hint="default" w:ascii="Times New Roman" w:hAnsi="Times New Roman" w:cs="Times New Roman"/>
        </w:rPr>
      </w:pPr>
    </w:p>
    <w:p w14:paraId="1F918A88">
      <w:pPr>
        <w:rPr>
          <w:rFonts w:hint="default" w:ascii="Times New Roman" w:hAnsi="Times New Roman" w:cs="Times New Roman"/>
        </w:rPr>
      </w:pPr>
    </w:p>
    <w:p w14:paraId="1C87C3FD">
      <w:pPr>
        <w:rPr>
          <w:rFonts w:hint="default" w:ascii="Times New Roman" w:hAnsi="Times New Roman" w:cs="Times New Roman"/>
        </w:rPr>
      </w:pPr>
    </w:p>
    <w:p w14:paraId="343D8CB3">
      <w:pPr>
        <w:rPr>
          <w:rFonts w:hint="default" w:ascii="Times New Roman" w:hAnsi="Times New Roman" w:cs="Times New Roman"/>
        </w:rPr>
      </w:pPr>
    </w:p>
    <w:p w14:paraId="035FB3E2">
      <w:pPr>
        <w:rPr>
          <w:rFonts w:hint="default" w:ascii="Times New Roman" w:hAnsi="Times New Roman" w:cs="Times New Roman"/>
        </w:rPr>
      </w:pPr>
    </w:p>
    <w:p w14:paraId="58BD0EAB">
      <w:pPr>
        <w:rPr>
          <w:rFonts w:hint="default" w:ascii="Times New Roman" w:hAnsi="Times New Roman" w:cs="Times New Roman"/>
        </w:rPr>
      </w:pPr>
    </w:p>
    <w:p w14:paraId="20093B71">
      <w:pPr>
        <w:rPr>
          <w:rFonts w:hint="default" w:ascii="Times New Roman" w:hAnsi="Times New Roman" w:cs="Times New Roman"/>
        </w:rPr>
      </w:pPr>
    </w:p>
    <w:p w14:paraId="7C23A3AD">
      <w:pPr>
        <w:rPr>
          <w:rFonts w:hint="default" w:ascii="Times New Roman" w:hAnsi="Times New Roman" w:cs="Times New Roman"/>
        </w:rPr>
      </w:pPr>
    </w:p>
    <w:p w14:paraId="58DE86B0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E499">
      <w:pPr>
        <w:rPr>
          <w:rFonts w:hint="default" w:ascii="Times New Roman" w:hAnsi="Times New Roman" w:cs="Times New Roman"/>
        </w:rPr>
      </w:pPr>
    </w:p>
    <w:p w14:paraId="37FB5E7B">
      <w:pPr>
        <w:rPr>
          <w:rFonts w:hint="default" w:ascii="Times New Roman" w:hAnsi="Times New Roman" w:cs="Times New Roman"/>
        </w:rPr>
      </w:pPr>
    </w:p>
    <w:p w14:paraId="0D7091EB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4167">
      <w:pPr>
        <w:rPr>
          <w:rFonts w:hint="default" w:ascii="Times New Roman" w:hAnsi="Times New Roman" w:cs="Times New Roman"/>
        </w:rPr>
      </w:pPr>
    </w:p>
    <w:p w14:paraId="2DE6AA0E">
      <w:pPr>
        <w:rPr>
          <w:rFonts w:hint="default" w:ascii="Times New Roman" w:hAnsi="Times New Roman" w:cs="Times New Roman"/>
        </w:rPr>
      </w:pPr>
    </w:p>
    <w:p w14:paraId="73F1CD98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E7F4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E4C0D04-7512-4571-A752-EDB05ADCBC7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76A6DD32-C542-43A0-8B35-A2E84E8705E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00BB9437-1440-41BB-8A77-B3708DF21B2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FAC101F6-98C1-49EF-A9C2-72E921D3ACF6}"/>
  </w:font>
  <w:font w:name="WPSEMBED7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MTgyOTQwOTA3MWRhNWI1NDYzYzgyMTczODAwMTUifQ=="/>
  </w:docVars>
  <w:rsids>
    <w:rsidRoot w:val="00000000"/>
    <w:rsid w:val="00245764"/>
    <w:rsid w:val="00541643"/>
    <w:rsid w:val="01064984"/>
    <w:rsid w:val="01B10C66"/>
    <w:rsid w:val="03814B94"/>
    <w:rsid w:val="046447EC"/>
    <w:rsid w:val="04C66805"/>
    <w:rsid w:val="070D0B30"/>
    <w:rsid w:val="0710693A"/>
    <w:rsid w:val="07792772"/>
    <w:rsid w:val="0A0A4A1E"/>
    <w:rsid w:val="0E0B7D94"/>
    <w:rsid w:val="0F19203C"/>
    <w:rsid w:val="0F8E0875"/>
    <w:rsid w:val="10DA3012"/>
    <w:rsid w:val="1101082A"/>
    <w:rsid w:val="111033F8"/>
    <w:rsid w:val="12B943F0"/>
    <w:rsid w:val="1355733F"/>
    <w:rsid w:val="13D14B90"/>
    <w:rsid w:val="16532331"/>
    <w:rsid w:val="165465AC"/>
    <w:rsid w:val="16E6314C"/>
    <w:rsid w:val="18660E62"/>
    <w:rsid w:val="18E5182C"/>
    <w:rsid w:val="1935655D"/>
    <w:rsid w:val="19A42184"/>
    <w:rsid w:val="19B020F3"/>
    <w:rsid w:val="1A5A3073"/>
    <w:rsid w:val="1AD92556"/>
    <w:rsid w:val="1AFF3887"/>
    <w:rsid w:val="1C1B7538"/>
    <w:rsid w:val="1C6A2C66"/>
    <w:rsid w:val="1C6D70F6"/>
    <w:rsid w:val="1C6F0B5C"/>
    <w:rsid w:val="20A16631"/>
    <w:rsid w:val="20BE4F05"/>
    <w:rsid w:val="232176A9"/>
    <w:rsid w:val="26B3214D"/>
    <w:rsid w:val="27620A8F"/>
    <w:rsid w:val="276A17B7"/>
    <w:rsid w:val="286E4D4F"/>
    <w:rsid w:val="28ED236C"/>
    <w:rsid w:val="2AC33CBE"/>
    <w:rsid w:val="2B3E4199"/>
    <w:rsid w:val="2B4B4EF8"/>
    <w:rsid w:val="2C625CF0"/>
    <w:rsid w:val="2C73502A"/>
    <w:rsid w:val="2D5C5ABE"/>
    <w:rsid w:val="2E110657"/>
    <w:rsid w:val="30753F8E"/>
    <w:rsid w:val="3224593A"/>
    <w:rsid w:val="328A6C2A"/>
    <w:rsid w:val="34D27C5C"/>
    <w:rsid w:val="355D2679"/>
    <w:rsid w:val="36ED4CB9"/>
    <w:rsid w:val="39012204"/>
    <w:rsid w:val="39FF05EC"/>
    <w:rsid w:val="3A373D5E"/>
    <w:rsid w:val="3AB34006"/>
    <w:rsid w:val="3AC23D63"/>
    <w:rsid w:val="3C3257D1"/>
    <w:rsid w:val="3DFE1897"/>
    <w:rsid w:val="3E063608"/>
    <w:rsid w:val="3EB72B54"/>
    <w:rsid w:val="3EC77AB5"/>
    <w:rsid w:val="3ECD05CA"/>
    <w:rsid w:val="3F6E4D58"/>
    <w:rsid w:val="3F87786E"/>
    <w:rsid w:val="42A0548B"/>
    <w:rsid w:val="42C16FFE"/>
    <w:rsid w:val="4335673E"/>
    <w:rsid w:val="44114075"/>
    <w:rsid w:val="44B228EC"/>
    <w:rsid w:val="45B67853"/>
    <w:rsid w:val="46446812"/>
    <w:rsid w:val="4661782B"/>
    <w:rsid w:val="484B0824"/>
    <w:rsid w:val="4B326186"/>
    <w:rsid w:val="4E493DD4"/>
    <w:rsid w:val="4EBF6E83"/>
    <w:rsid w:val="4FE54BB4"/>
    <w:rsid w:val="4FF3069D"/>
    <w:rsid w:val="522B768A"/>
    <w:rsid w:val="52444496"/>
    <w:rsid w:val="52AE45C6"/>
    <w:rsid w:val="52B94123"/>
    <w:rsid w:val="52FA4256"/>
    <w:rsid w:val="541F64D0"/>
    <w:rsid w:val="54706431"/>
    <w:rsid w:val="54853D5E"/>
    <w:rsid w:val="55164621"/>
    <w:rsid w:val="566970D3"/>
    <w:rsid w:val="572B2779"/>
    <w:rsid w:val="57BF1FAD"/>
    <w:rsid w:val="58F7254F"/>
    <w:rsid w:val="5B5639C9"/>
    <w:rsid w:val="5C5821DB"/>
    <w:rsid w:val="5EB82435"/>
    <w:rsid w:val="60CC5729"/>
    <w:rsid w:val="612F27A1"/>
    <w:rsid w:val="62CA7226"/>
    <w:rsid w:val="64D62998"/>
    <w:rsid w:val="65713756"/>
    <w:rsid w:val="66822C7A"/>
    <w:rsid w:val="6817003C"/>
    <w:rsid w:val="68185C81"/>
    <w:rsid w:val="69480F46"/>
    <w:rsid w:val="69691024"/>
    <w:rsid w:val="6A5556A5"/>
    <w:rsid w:val="6A7218FF"/>
    <w:rsid w:val="6B992A05"/>
    <w:rsid w:val="6C1750ED"/>
    <w:rsid w:val="6C3378E9"/>
    <w:rsid w:val="6D9D7236"/>
    <w:rsid w:val="6E0C3483"/>
    <w:rsid w:val="6FD902CD"/>
    <w:rsid w:val="73925449"/>
    <w:rsid w:val="74013E08"/>
    <w:rsid w:val="742936D7"/>
    <w:rsid w:val="75396E0F"/>
    <w:rsid w:val="76662BDA"/>
    <w:rsid w:val="7703291F"/>
    <w:rsid w:val="78263FA6"/>
    <w:rsid w:val="7A7F2C12"/>
    <w:rsid w:val="7A9A03AB"/>
    <w:rsid w:val="7ABD0485"/>
    <w:rsid w:val="7DB8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列出段落1"/>
    <w:basedOn w:val="3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2503</Words>
  <Characters>2585</Characters>
  <Lines>0</Lines>
  <Paragraphs>0</Paragraphs>
  <TotalTime>123</TotalTime>
  <ScaleCrop>false</ScaleCrop>
  <LinksUpToDate>false</LinksUpToDate>
  <CharactersWithSpaces>2683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Maggie</cp:lastModifiedBy>
  <cp:lastPrinted>2026-03-20T07:05:00Z</cp:lastPrinted>
  <dcterms:modified xsi:type="dcterms:W3CDTF">2026-03-24T08:54:02Z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C2BAE45A725040CE9593DD7038D225F1_13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