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78765">
      <w:pPr>
        <w:spacing w:line="560" w:lineRule="exact"/>
        <w:jc w:val="center"/>
        <w:rPr>
          <w:rFonts w:ascii="方正小标宋简体" w:hAnsi="方正小标宋简体" w:eastAsia="方正小标宋简体" w:cs="Times New Roman"/>
          <w:spacing w:val="-20"/>
          <w:sz w:val="44"/>
          <w:szCs w:val="44"/>
        </w:rPr>
      </w:pPr>
      <w:bookmarkStart w:id="0" w:name="OLE_LINK4"/>
      <w:bookmarkStart w:id="1" w:name="OLE_LINK16"/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湖南兴禹建设有限公司</w:t>
      </w:r>
    </w:p>
    <w:p w14:paraId="53F35E6A">
      <w:pPr>
        <w:spacing w:line="560" w:lineRule="exact"/>
        <w:jc w:val="center"/>
        <w:rPr>
          <w:rFonts w:ascii="方正小标宋简体" w:hAnsi="方正小标宋简体" w:eastAsia="方正小标宋简体" w:cs="Times New Roman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一事一聘人员招聘公告</w:t>
      </w:r>
      <w:bookmarkEnd w:id="0"/>
    </w:p>
    <w:p w14:paraId="025124FD"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bookmarkStart w:id="2" w:name="OLE_LINK5"/>
      <w:bookmarkStart w:id="3" w:name="OLE_LINK6"/>
      <w:r>
        <w:rPr>
          <w:rFonts w:hint="eastAsia" w:ascii="Times New Roman" w:hAnsi="Times New Roman" w:eastAsia="仿宋_GB2312" w:cs="仿宋_GB2312"/>
          <w:sz w:val="32"/>
          <w:szCs w:val="32"/>
        </w:rPr>
        <w:t>湖南兴禹建设有限公司成立于</w:t>
      </w:r>
      <w:r>
        <w:rPr>
          <w:rFonts w:ascii="Times New Roman" w:hAnsi="Times New Roman" w:eastAsia="仿宋_GB2312" w:cs="Times New Roman"/>
          <w:sz w:val="32"/>
          <w:szCs w:val="32"/>
        </w:rPr>
        <w:t>1999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月，</w:t>
      </w:r>
      <w:r>
        <w:rPr>
          <w:rFonts w:hint="eastAsia" w:ascii="仿宋_GB2312" w:hAnsi="仿宋_GB2312" w:eastAsia="仿宋_GB2312" w:cs="仿宋_GB2312"/>
          <w:sz w:val="32"/>
          <w:szCs w:val="32"/>
        </w:rPr>
        <w:t>注册资本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4.3019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亿元，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系常德</w:t>
      </w:r>
      <w:r>
        <w:rPr>
          <w:rFonts w:hint="eastAsia" w:ascii="仿宋_GB2312" w:hAnsi="仿宋_GB2312" w:eastAsia="仿宋_GB2312" w:cs="仿宋_GB2312"/>
          <w:sz w:val="32"/>
          <w:szCs w:val="32"/>
        </w:rPr>
        <w:t>市经济建设投资集团有限公司子公司。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现有河湖整治工程专业承包壹级、水利水电工程施工总承包贰级、环保工程专业承包贰级资质。</w:t>
      </w:r>
    </w:p>
    <w:p w14:paraId="303701AA">
      <w:pPr>
        <w:spacing w:line="64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因业务发展需要</w:t>
      </w:r>
      <w:r>
        <w:rPr>
          <w:rFonts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现面向社会公开招聘一事一聘人员，主要工作地点为兴禹公司项目部，有关事项公告如下：</w:t>
      </w:r>
    </w:p>
    <w:p w14:paraId="40D56460">
      <w:pPr>
        <w:spacing w:line="64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Times New Roman" w:hAnsi="黑体" w:eastAsia="黑体" w:cs="黑体"/>
          <w:sz w:val="32"/>
          <w:szCs w:val="32"/>
        </w:rPr>
        <w:t>一、招聘原则</w:t>
      </w:r>
    </w:p>
    <w:p w14:paraId="79B2A626">
      <w:pPr>
        <w:spacing w:line="64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（一）坚持公平、公开、择优的原则；</w:t>
      </w:r>
    </w:p>
    <w:p w14:paraId="3A89DF27">
      <w:pPr>
        <w:spacing w:line="64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（二）坚持德才兼备、兼顾公平的原则，人岗匹配，注重专业知识和业务能力相结合，确保招聘工作平稳有序开展。</w:t>
      </w:r>
    </w:p>
    <w:p w14:paraId="7134B4E3">
      <w:pPr>
        <w:spacing w:line="64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二、招聘岗位</w:t>
      </w:r>
    </w:p>
    <w:p w14:paraId="053E5ADD"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项目管理人员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名</w:t>
      </w:r>
    </w:p>
    <w:p w14:paraId="225ED546"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三、岗位要求</w:t>
      </w:r>
    </w:p>
    <w:p w14:paraId="71F546F1"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（一）基本条件</w:t>
      </w:r>
    </w:p>
    <w:p w14:paraId="5591B507"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中专及以上学历</w:t>
      </w:r>
      <w:r>
        <w:rPr>
          <w:rFonts w:hint="eastAsia" w:ascii="Times New Roman" w:hAnsi="仿宋_GB2312" w:eastAsia="仿宋_GB2312" w:cs="仿宋_GB2312"/>
          <w:sz w:val="32"/>
          <w:szCs w:val="32"/>
        </w:rPr>
        <w:t>；</w:t>
      </w:r>
    </w:p>
    <w:p w14:paraId="2D6E7044"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具有良好品行和职业道德；</w:t>
      </w:r>
    </w:p>
    <w:p w14:paraId="5710528E">
      <w:pPr>
        <w:spacing w:line="640" w:lineRule="exact"/>
        <w:ind w:firstLine="640" w:firstLineChars="200"/>
        <w:rPr>
          <w:rFonts w:ascii="Times New Roman" w:hAnsi="仿宋_GB2312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3.</w:t>
      </w:r>
      <w:r>
        <w:rPr>
          <w:rFonts w:hint="eastAsia" w:ascii="Times New Roman" w:hAnsi="仿宋_GB2312" w:eastAsia="仿宋_GB2312" w:cs="仿宋_GB2312"/>
          <w:sz w:val="32"/>
          <w:szCs w:val="32"/>
        </w:rPr>
        <w:t>具备岗位所需的专业和技能条件；</w:t>
      </w:r>
    </w:p>
    <w:p w14:paraId="5BFBDB4F"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仿宋_GB2312" w:eastAsia="仿宋_GB2312" w:cs="Times New Roman"/>
          <w:sz w:val="32"/>
          <w:szCs w:val="32"/>
        </w:rPr>
        <w:t>4.</w:t>
      </w:r>
      <w:r>
        <w:rPr>
          <w:rFonts w:hint="eastAsia" w:ascii="Times New Roman" w:hAnsi="仿宋_GB2312" w:eastAsia="仿宋_GB2312" w:cs="仿宋_GB2312"/>
          <w:sz w:val="32"/>
          <w:szCs w:val="32"/>
        </w:rPr>
        <w:t>无违法犯罪记录、无吸毒史且个人征信良好。</w:t>
      </w:r>
    </w:p>
    <w:p w14:paraId="1669502F"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（二）具体条件</w:t>
      </w:r>
    </w:p>
    <w:p w14:paraId="46DAF38E">
      <w:pPr>
        <w:spacing w:line="640" w:lineRule="exact"/>
        <w:ind w:firstLine="640" w:firstLineChars="200"/>
        <w:rPr>
          <w:rFonts w:ascii="Times New Roman" w:hAnsi="仿宋_GB2312" w:eastAsia="仿宋_GB2312" w:cs="Times New Roman"/>
          <w:sz w:val="32"/>
          <w:szCs w:val="32"/>
        </w:rPr>
      </w:pPr>
      <w:bookmarkStart w:id="4" w:name="OLE_LINK111"/>
      <w:r>
        <w:rPr>
          <w:rFonts w:ascii="Times New Roman" w:hAnsi="仿宋_GB2312" w:eastAsia="仿宋_GB2312" w:cs="Times New Roman"/>
          <w:sz w:val="32"/>
          <w:szCs w:val="32"/>
        </w:rPr>
        <w:t>1.</w:t>
      </w:r>
      <w:bookmarkStart w:id="5" w:name="OLE_LINK110"/>
      <w:r>
        <w:rPr>
          <w:rFonts w:hint="eastAsia" w:ascii="Times New Roman" w:hAnsi="仿宋_GB2312" w:eastAsia="仿宋_GB2312" w:cs="仿宋_GB2312"/>
          <w:sz w:val="32"/>
          <w:szCs w:val="32"/>
        </w:rPr>
        <w:t>持通风类专业中级职称</w:t>
      </w:r>
      <w:bookmarkStart w:id="6" w:name="OLE_LINK117"/>
      <w:bookmarkStart w:id="7" w:name="OLE_LINK116"/>
      <w:r>
        <w:rPr>
          <w:rFonts w:hint="eastAsia" w:ascii="Times New Roman" w:hAnsi="仿宋_GB2312" w:eastAsia="仿宋_GB2312" w:cs="仿宋_GB2312"/>
          <w:sz w:val="32"/>
          <w:szCs w:val="32"/>
        </w:rPr>
        <w:t>（包含：通风、管道工程、建筑环境与设备、环境工程、暖通、供热通风与空调、制冷与空调、水暖、采暖通风、暖通空调、空气调节、暖气与通风、空调技术、热能利用与空气调节工程）</w:t>
      </w:r>
      <w:bookmarkEnd w:id="6"/>
      <w:bookmarkEnd w:id="7"/>
      <w:r>
        <w:rPr>
          <w:rFonts w:hint="eastAsia" w:ascii="Times New Roman" w:hAnsi="仿宋_GB2312" w:eastAsia="仿宋_GB2312" w:cs="仿宋_GB2312"/>
          <w:sz w:val="32"/>
          <w:szCs w:val="32"/>
        </w:rPr>
        <w:t>；</w:t>
      </w:r>
    </w:p>
    <w:bookmarkEnd w:id="4"/>
    <w:bookmarkEnd w:id="5"/>
    <w:p w14:paraId="2DDC489F">
      <w:pPr>
        <w:spacing w:line="640" w:lineRule="exact"/>
        <w:ind w:firstLine="640" w:firstLineChars="200"/>
        <w:rPr>
          <w:rFonts w:ascii="Times New Roman" w:hAnsi="仿宋_GB2312" w:eastAsia="仿宋_GB2312" w:cs="Times New Roman"/>
          <w:sz w:val="32"/>
          <w:szCs w:val="32"/>
        </w:rPr>
      </w:pPr>
      <w:bookmarkStart w:id="8" w:name="OLE_LINK112"/>
      <w:bookmarkStart w:id="9" w:name="OLE_LINK113"/>
      <w:r>
        <w:rPr>
          <w:rFonts w:ascii="Times New Roman" w:hAnsi="仿宋_GB2312" w:eastAsia="仿宋_GB2312" w:cs="Times New Roman"/>
          <w:sz w:val="32"/>
          <w:szCs w:val="32"/>
        </w:rPr>
        <w:t>2.</w:t>
      </w:r>
      <w:bookmarkEnd w:id="8"/>
      <w:bookmarkEnd w:id="9"/>
      <w:r>
        <w:rPr>
          <w:rFonts w:ascii="Times New Roman" w:hAnsi="仿宋_GB2312" w:eastAsia="仿宋_GB2312" w:cs="Times New Roman"/>
          <w:sz w:val="32"/>
          <w:szCs w:val="32"/>
        </w:rPr>
        <w:t>45</w:t>
      </w:r>
      <w:r>
        <w:rPr>
          <w:rFonts w:hint="eastAsia" w:ascii="Times New Roman" w:hAnsi="仿宋_GB2312" w:eastAsia="仿宋_GB2312" w:cs="仿宋_GB2312"/>
          <w:sz w:val="32"/>
          <w:szCs w:val="32"/>
        </w:rPr>
        <w:t>岁及以下（</w:t>
      </w:r>
      <w:r>
        <w:rPr>
          <w:rFonts w:ascii="Times New Roman" w:hAnsi="仿宋_GB2312" w:eastAsia="仿宋_GB2312" w:cs="Times New Roman"/>
          <w:sz w:val="32"/>
          <w:szCs w:val="32"/>
        </w:rPr>
        <w:t>1981</w:t>
      </w:r>
      <w:r>
        <w:rPr>
          <w:rFonts w:hint="eastAsia" w:ascii="Times New Roman" w:hAnsi="仿宋_GB2312" w:eastAsia="仿宋_GB2312" w:cs="仿宋_GB2312"/>
          <w:sz w:val="32"/>
          <w:szCs w:val="32"/>
        </w:rPr>
        <w:t>年</w:t>
      </w:r>
      <w:r>
        <w:rPr>
          <w:rFonts w:ascii="Times New Roman" w:hAnsi="仿宋_GB2312" w:eastAsia="仿宋_GB2312" w:cs="Times New Roman"/>
          <w:sz w:val="32"/>
          <w:szCs w:val="32"/>
        </w:rPr>
        <w:t>7</w:t>
      </w:r>
      <w:r>
        <w:rPr>
          <w:rFonts w:hint="eastAsia" w:ascii="Times New Roman" w:hAnsi="仿宋_GB2312" w:eastAsia="仿宋_GB2312" w:cs="仿宋_GB2312"/>
          <w:sz w:val="32"/>
          <w:szCs w:val="32"/>
        </w:rPr>
        <w:t>月</w:t>
      </w:r>
      <w:r>
        <w:rPr>
          <w:rFonts w:ascii="Times New Roman" w:hAnsi="仿宋_GB2312" w:eastAsia="仿宋_GB2312" w:cs="Times New Roman"/>
          <w:sz w:val="32"/>
          <w:szCs w:val="32"/>
        </w:rPr>
        <w:t>1</w:t>
      </w:r>
      <w:r>
        <w:rPr>
          <w:rFonts w:hint="eastAsia" w:ascii="Times New Roman" w:hAnsi="仿宋_GB2312" w:eastAsia="仿宋_GB2312" w:cs="仿宋_GB2312"/>
          <w:sz w:val="32"/>
          <w:szCs w:val="32"/>
        </w:rPr>
        <w:t>日以后出生），适应长期野外作业，身体健康，团队协作意识强，能吃苦耐劳；</w:t>
      </w:r>
    </w:p>
    <w:p w14:paraId="1A5978C3">
      <w:pPr>
        <w:spacing w:line="640" w:lineRule="exact"/>
        <w:ind w:firstLine="640" w:firstLineChars="200"/>
        <w:rPr>
          <w:rFonts w:ascii="Times New Roman" w:hAnsi="仿宋_GB2312" w:eastAsia="仿宋_GB2312" w:cs="Times New Roman"/>
          <w:sz w:val="32"/>
          <w:szCs w:val="32"/>
        </w:rPr>
      </w:pPr>
      <w:r>
        <w:rPr>
          <w:rFonts w:ascii="Times New Roman" w:hAnsi="仿宋_GB2312" w:eastAsia="仿宋_GB2312" w:cs="Times New Roman"/>
          <w:sz w:val="32"/>
          <w:szCs w:val="32"/>
        </w:rPr>
        <w:t>3.</w:t>
      </w:r>
      <w:r>
        <w:rPr>
          <w:rFonts w:hint="eastAsia" w:ascii="Times New Roman" w:hAnsi="仿宋_GB2312" w:eastAsia="仿宋_GB2312" w:cs="仿宋_GB2312"/>
          <w:sz w:val="32"/>
          <w:szCs w:val="32"/>
        </w:rPr>
        <w:t>熟悉项目部日常质量、进度及安全管理；</w:t>
      </w:r>
    </w:p>
    <w:p w14:paraId="5B7E9E59">
      <w:pPr>
        <w:spacing w:line="640" w:lineRule="exact"/>
        <w:ind w:firstLine="640" w:firstLineChars="200"/>
        <w:rPr>
          <w:rFonts w:ascii="Times New Roman" w:hAnsi="仿宋_GB2312" w:eastAsia="仿宋_GB2312" w:cs="Times New Roman"/>
          <w:sz w:val="32"/>
          <w:szCs w:val="32"/>
        </w:rPr>
      </w:pPr>
      <w:r>
        <w:rPr>
          <w:rFonts w:ascii="Times New Roman" w:hAnsi="仿宋_GB2312" w:eastAsia="仿宋_GB2312" w:cs="Times New Roman"/>
          <w:sz w:val="32"/>
          <w:szCs w:val="32"/>
        </w:rPr>
        <w:t>4.</w:t>
      </w:r>
      <w:r>
        <w:rPr>
          <w:rFonts w:hint="eastAsia" w:ascii="Times New Roman" w:hAnsi="仿宋_GB2312" w:eastAsia="仿宋_GB2312" w:cs="仿宋_GB2312"/>
          <w:sz w:val="32"/>
          <w:szCs w:val="32"/>
        </w:rPr>
        <w:t>服从安排，良好的沟通能力、协调能力和执行力，具有一定抗压力；</w:t>
      </w:r>
    </w:p>
    <w:p w14:paraId="169F7C12">
      <w:pPr>
        <w:spacing w:line="640" w:lineRule="exact"/>
        <w:ind w:firstLine="640" w:firstLineChars="200"/>
        <w:rPr>
          <w:rFonts w:ascii="Times New Roman" w:hAnsi="仿宋_GB2312" w:eastAsia="仿宋_GB2312" w:cs="Times New Roman"/>
          <w:sz w:val="32"/>
          <w:szCs w:val="32"/>
        </w:rPr>
      </w:pPr>
      <w:r>
        <w:rPr>
          <w:rFonts w:ascii="Times New Roman" w:hAnsi="仿宋_GB2312" w:eastAsia="仿宋_GB2312" w:cs="Times New Roman"/>
          <w:sz w:val="32"/>
          <w:szCs w:val="32"/>
        </w:rPr>
        <w:t>5.</w:t>
      </w:r>
      <w:r>
        <w:rPr>
          <w:rFonts w:hint="eastAsia" w:ascii="Times New Roman" w:hAnsi="仿宋_GB2312" w:eastAsia="仿宋_GB2312" w:cs="仿宋_GB2312"/>
          <w:sz w:val="32"/>
          <w:szCs w:val="32"/>
        </w:rPr>
        <w:t>遵纪</w:t>
      </w:r>
      <w:bookmarkStart w:id="10" w:name="OLE_LINK103"/>
      <w:r>
        <w:rPr>
          <w:rFonts w:hint="eastAsia" w:ascii="Times New Roman" w:hAnsi="仿宋_GB2312" w:eastAsia="仿宋_GB2312" w:cs="仿宋_GB2312"/>
          <w:sz w:val="32"/>
          <w:szCs w:val="32"/>
        </w:rPr>
        <w:t>守法，无不良嗜好、不酗酒，服从安排，较强的敬业精神和工作责任心。</w:t>
      </w:r>
    </w:p>
    <w:bookmarkEnd w:id="10"/>
    <w:p w14:paraId="6650D3B9">
      <w:pPr>
        <w:spacing w:line="640" w:lineRule="exact"/>
        <w:ind w:firstLine="640" w:firstLineChars="200"/>
        <w:rPr>
          <w:rFonts w:ascii="Times New Roman" w:hAnsi="仿宋_GB2312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四、招聘程序</w:t>
      </w:r>
    </w:p>
    <w:p w14:paraId="5A6FF318">
      <w:pPr>
        <w:pStyle w:val="10"/>
        <w:spacing w:before="0" w:beforeAutospacing="0" w:after="0" w:afterAutospacing="0" w:line="640" w:lineRule="exact"/>
        <w:ind w:firstLine="627" w:firstLineChars="196"/>
        <w:rPr>
          <w:rFonts w:ascii="楷体_GB2312" w:hAnsi="Times New Roman" w:eastAsia="楷体_GB2312" w:cs="Times New Roman"/>
          <w:color w:val="000000"/>
          <w:sz w:val="32"/>
          <w:szCs w:val="32"/>
        </w:rPr>
      </w:pPr>
      <w:r>
        <w:rPr>
          <w:rFonts w:hint="eastAsia" w:ascii="楷体_GB2312" w:hAnsi="Times New Roman" w:eastAsia="楷体_GB2312" w:cs="楷体_GB2312"/>
          <w:color w:val="000000"/>
          <w:sz w:val="32"/>
          <w:szCs w:val="32"/>
        </w:rPr>
        <w:t>（一）报名</w:t>
      </w:r>
    </w:p>
    <w:p w14:paraId="45FDC660">
      <w:pPr>
        <w:pStyle w:val="10"/>
        <w:spacing w:before="0" w:beforeAutospacing="0" w:after="0" w:afterAutospacing="0" w:line="640" w:lineRule="exact"/>
        <w:ind w:firstLine="627" w:firstLineChars="196"/>
        <w:rPr>
          <w:rFonts w:ascii="Times New Roman" w:hAnsi="仿宋_GB2312" w:eastAsia="仿宋_GB2312" w:cs="Times New Roman"/>
          <w:sz w:val="32"/>
          <w:szCs w:val="32"/>
        </w:rPr>
      </w:pPr>
      <w:r>
        <w:rPr>
          <w:rFonts w:hint="eastAsia" w:ascii="Times New Roman" w:hAnsi="仿宋_GB2312" w:eastAsia="仿宋_GB2312" w:cs="仿宋_GB2312"/>
          <w:sz w:val="32"/>
          <w:szCs w:val="32"/>
        </w:rPr>
        <w:t>报名时间：</w:t>
      </w:r>
      <w:r>
        <w:rPr>
          <w:rFonts w:ascii="Times New Roman" w:hAnsi="Times New Roman" w:eastAsia="仿宋_GB2312" w:cs="Times New Roman"/>
          <w:sz w:val="32"/>
          <w:szCs w:val="32"/>
        </w:rPr>
        <w:t>2026</w:t>
      </w:r>
      <w:r>
        <w:rPr>
          <w:rFonts w:hint="eastAsia" w:ascii="Times New Roman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日至</w:t>
      </w:r>
      <w:r>
        <w:rPr>
          <w:rFonts w:ascii="Times New Roman" w:hAnsi="Times New Roman" w:eastAsia="仿宋_GB2312" w:cs="Times New Roman"/>
          <w:sz w:val="32"/>
          <w:szCs w:val="32"/>
        </w:rPr>
        <w:t>2026</w:t>
      </w:r>
      <w:r>
        <w:rPr>
          <w:rFonts w:hint="eastAsia" w:ascii="Times New Roman" w:hAnsi="仿宋_GB2312" w:eastAsia="仿宋_GB2312" w:cs="仿宋_GB2312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Times New Roman" w:hAnsi="仿宋_GB2312" w:eastAsia="仿宋_GB2312" w:cs="仿宋_GB2312"/>
          <w:sz w:val="32"/>
          <w:szCs w:val="32"/>
        </w:rPr>
        <w:t>日</w:t>
      </w:r>
      <w:r>
        <w:rPr>
          <w:rFonts w:ascii="Times New Roman" w:hAnsi="Times New Roman" w:eastAsia="仿宋_GB2312" w:cs="Times New Roman"/>
          <w:sz w:val="32"/>
          <w:szCs w:val="32"/>
        </w:rPr>
        <w:t>17</w:t>
      </w:r>
      <w:r>
        <w:rPr>
          <w:rFonts w:ascii="Times New Roman" w:hAnsi="仿宋_GB2312" w:eastAsia="仿宋_GB2312" w:cs="Times New Roman"/>
          <w:sz w:val="32"/>
          <w:szCs w:val="32"/>
        </w:rPr>
        <w:t>:</w:t>
      </w:r>
      <w:r>
        <w:rPr>
          <w:rFonts w:ascii="Times New Roman" w:hAnsi="Times New Roman" w:eastAsia="仿宋_GB2312" w:cs="Times New Roman"/>
          <w:sz w:val="32"/>
          <w:szCs w:val="32"/>
        </w:rPr>
        <w:t>30</w:t>
      </w:r>
      <w:r>
        <w:rPr>
          <w:rFonts w:hint="eastAsia" w:ascii="Times New Roman" w:hAnsi="仿宋_GB2312" w:eastAsia="仿宋_GB2312" w:cs="仿宋_GB2312"/>
          <w:sz w:val="32"/>
          <w:szCs w:val="32"/>
        </w:rPr>
        <w:t>；</w:t>
      </w:r>
    </w:p>
    <w:p w14:paraId="41F66BEE">
      <w:pPr>
        <w:pStyle w:val="10"/>
        <w:spacing w:before="0" w:beforeAutospacing="0" w:after="0" w:afterAutospacing="0" w:line="640" w:lineRule="exact"/>
        <w:ind w:firstLine="627" w:firstLineChars="19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仿宋_GB2312" w:eastAsia="仿宋_GB2312" w:cs="仿宋_GB2312"/>
          <w:sz w:val="32"/>
          <w:szCs w:val="32"/>
        </w:rPr>
        <w:t>报名方式：采取网上报名的方式。</w:t>
      </w:r>
    </w:p>
    <w:p w14:paraId="3328BC4A">
      <w:pPr>
        <w:pStyle w:val="10"/>
        <w:spacing w:before="0" w:beforeAutospacing="0" w:after="0" w:afterAutospacing="0" w:line="640" w:lineRule="exact"/>
        <w:ind w:firstLine="627" w:firstLineChars="19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楷体_GB2312" w:hAnsi="Times New Roman" w:eastAsia="楷体_GB2312" w:cs="楷体_GB2312"/>
          <w:color w:val="000000"/>
          <w:sz w:val="32"/>
          <w:szCs w:val="32"/>
        </w:rPr>
        <w:t>（二）资料提交方式及要求</w:t>
      </w:r>
    </w:p>
    <w:p w14:paraId="50C381B0">
      <w:pPr>
        <w:pStyle w:val="10"/>
        <w:spacing w:before="0" w:beforeAutospacing="0" w:after="0" w:afterAutospacing="0" w:line="640" w:lineRule="exact"/>
        <w:ind w:firstLine="627" w:firstLineChars="19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仿宋_GB2312" w:eastAsia="仿宋_GB2312" w:cs="仿宋_GB2312"/>
          <w:sz w:val="32"/>
          <w:szCs w:val="32"/>
        </w:rPr>
        <w:t>应聘者将完整的《应聘申请表》、近期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仿宋_GB2312" w:eastAsia="仿宋_GB2312" w:cs="仿宋_GB2312"/>
          <w:sz w:val="32"/>
          <w:szCs w:val="32"/>
        </w:rPr>
        <w:t>寸彩色证件照、身份证、学历、学位证及学信网认证证明、各类岗位（资格）证和获奖证书及个人经验、能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力、</w:t>
      </w:r>
      <w:r>
        <w:fldChar w:fldCharType="begin"/>
      </w:r>
      <w:r>
        <w:instrText xml:space="preserve"> HYPERLINK "mailto:业绩证明材料投递至252522446@qq.com" </w:instrText>
      </w:r>
      <w:r>
        <w:fldChar w:fldCharType="separate"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业绩、个人征信及无犯罪记录证明材料投递至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782740795@qq.com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fldChar w:fldCharType="end"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，邮件名称为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姓名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-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报考岗位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-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联系方式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，另行通知面试时提供材料原件。</w:t>
      </w:r>
    </w:p>
    <w:p w14:paraId="2A7E791E">
      <w:pPr>
        <w:pStyle w:val="4"/>
        <w:shd w:val="clear" w:color="auto" w:fill="FFFFFF"/>
        <w:spacing w:before="0" w:beforeAutospacing="0" w:after="0" w:afterAutospacing="0" w:line="640" w:lineRule="exact"/>
        <w:ind w:firstLine="640" w:firstLineChars="200"/>
        <w:rPr>
          <w:rFonts w:ascii="楷体_GB2312" w:hAnsi="Times New Roman" w:eastAsia="楷体_GB2312" w:cs="Times New Roman"/>
          <w:color w:val="000000"/>
          <w:sz w:val="32"/>
          <w:szCs w:val="32"/>
        </w:rPr>
      </w:pPr>
      <w:r>
        <w:rPr>
          <w:rFonts w:hint="eastAsia" w:ascii="楷体_GB2312" w:hAnsi="Times New Roman" w:eastAsia="楷体_GB2312" w:cs="楷体_GB2312"/>
          <w:color w:val="000000"/>
          <w:sz w:val="32"/>
          <w:szCs w:val="32"/>
        </w:rPr>
        <w:t>（三）招录流程</w:t>
      </w:r>
    </w:p>
    <w:p w14:paraId="17FBB616">
      <w:pPr>
        <w:pStyle w:val="4"/>
        <w:shd w:val="clear" w:color="auto" w:fill="FFFFFF"/>
        <w:spacing w:before="0" w:beforeAutospacing="0" w:after="0" w:afterAutospacing="0" w:line="6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资格审查：由兴禹公司党政办公室根据招聘条件汇总应聘人员信息，报请公司研究同意后，另行通知入围面试人选；</w:t>
      </w:r>
    </w:p>
    <w:p w14:paraId="6EAAE4FD">
      <w:pPr>
        <w:pStyle w:val="4"/>
        <w:shd w:val="clear" w:color="auto" w:fill="FFFFFF"/>
        <w:spacing w:before="0" w:beforeAutospacing="0" w:after="0" w:afterAutospacing="0" w:line="6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2.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现场审查：面试时，请应聘人员如实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提供报名提交的所有材料原件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进行现场确认，否则视为不符合报名资格条件，不能再进入后续招聘程序，责任后果自负；</w:t>
      </w:r>
    </w:p>
    <w:p w14:paraId="51049E3E">
      <w:pPr>
        <w:pStyle w:val="4"/>
        <w:shd w:val="clear" w:color="auto" w:fill="FFFFFF"/>
        <w:spacing w:before="0" w:beforeAutospacing="0" w:after="0" w:afterAutospacing="0" w:line="64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3.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面试：面试由面试官随机提问，考察岗位匹配度，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面试时间、地点及相关规定另行通知；</w:t>
      </w:r>
    </w:p>
    <w:p w14:paraId="455AC863">
      <w:pPr>
        <w:spacing w:line="64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：从面试成绩中择优确定体检对象，在规定时间内，未完成体检的或直接未参加体检的，视为自动放弃。凡在体检中弄虚作假，或者有意隐瞒影响正常履职的疾病的人员，取消应聘资格，体检费用由应聘人员自行负责；</w:t>
      </w:r>
    </w:p>
    <w:p w14:paraId="289E98CB">
      <w:pPr>
        <w:spacing w:line="64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5.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公示：根据面试、体检及审查结果，确定拟聘对象，并在兴禹公司官网、内部业务协作平台及公众号予以公示，结果公示期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个工作日；</w:t>
      </w:r>
    </w:p>
    <w:p w14:paraId="5CC02291">
      <w:pPr>
        <w:pStyle w:val="4"/>
        <w:shd w:val="clear" w:color="auto" w:fill="FFFFFF"/>
        <w:spacing w:before="0" w:beforeAutospacing="0" w:after="0" w:afterAutospacing="0" w:line="6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6.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聘用：公示期满无异议，结果向集团报备，报备后，根据国家相关规定，结合项目特性，签订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以完成一定工作任务为期限的一事一聘劳动合同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；</w:t>
      </w:r>
    </w:p>
    <w:p w14:paraId="65311F8E">
      <w:pPr>
        <w:pStyle w:val="4"/>
        <w:shd w:val="clear" w:color="auto" w:fill="FFFFFF"/>
        <w:spacing w:before="0" w:beforeAutospacing="0" w:after="0" w:afterAutospacing="0" w:line="6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7.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入职待遇：面议。</w:t>
      </w:r>
    </w:p>
    <w:p w14:paraId="75F16DB3">
      <w:pPr>
        <w:pStyle w:val="4"/>
        <w:shd w:val="clear" w:color="auto" w:fill="FFFFFF"/>
        <w:spacing w:before="0" w:beforeAutospacing="0" w:after="0" w:afterAutospacing="0" w:line="6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楷体_GB2312" w:hAnsi="Times New Roman" w:eastAsia="楷体_GB2312" w:cs="楷体_GB2312"/>
          <w:color w:val="000000"/>
          <w:sz w:val="32"/>
          <w:szCs w:val="32"/>
        </w:rPr>
        <w:t>（四）考核要求</w:t>
      </w:r>
    </w:p>
    <w:p w14:paraId="0D928EE9"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一经录入，入职人员必须严格遵守公司管理规定，合同期内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连续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个月出现不合格或者累计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个月出现不合格时，经兴禹公司培训后上岗仍不能合格完成任务的，则视为不能胜任工作，兴禹公司有权解聘。</w:t>
      </w:r>
    </w:p>
    <w:p w14:paraId="5C148054">
      <w:pPr>
        <w:spacing w:line="64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、纪律要求</w:t>
      </w:r>
    </w:p>
    <w:p w14:paraId="3DB072A9"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招聘工作严格遵守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公平、公正、公开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的原则，按照规定、条件标准和工作程序，严格把关，严守纪律，坚决杜绝弄虚作假、徇私舞弊等不良现象，并主动接受监督。兴禹公司纪检专员全程参与监督，对违反工作纪律的相关人员，按照相关规定严格追究责任。</w:t>
      </w:r>
    </w:p>
    <w:p w14:paraId="0DDBFF6C">
      <w:pPr>
        <w:spacing w:line="64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六、联系方式</w:t>
      </w:r>
    </w:p>
    <w:p w14:paraId="260B6B3C"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湖南省常德市武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陵区沅安路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388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号</w:t>
      </w:r>
    </w:p>
    <w:p w14:paraId="2920E6AF"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湖南兴禹建设有限公司党政办公室（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915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室）</w:t>
      </w:r>
    </w:p>
    <w:p w14:paraId="0DD1DA20"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咨询电话：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0736-2556666</w:t>
      </w:r>
      <w:bookmarkEnd w:id="2"/>
      <w:bookmarkEnd w:id="3"/>
    </w:p>
    <w:p w14:paraId="5D088B10"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739252A">
      <w:pPr>
        <w:spacing w:line="64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939D601">
      <w:pPr>
        <w:spacing w:line="640" w:lineRule="exact"/>
        <w:ind w:firstLine="4480" w:firstLineChars="14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162D54EE">
      <w:pPr>
        <w:spacing w:line="640" w:lineRule="exact"/>
        <w:ind w:firstLine="5440" w:firstLineChars="17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湖南兴禹建设有限公司</w:t>
      </w:r>
    </w:p>
    <w:p w14:paraId="376AF2F4">
      <w:pPr>
        <w:spacing w:line="640" w:lineRule="exact"/>
        <w:ind w:firstLine="6080" w:firstLineChars="19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2026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5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日</w:t>
      </w:r>
    </w:p>
    <w:bookmarkEnd w:id="1"/>
    <w:p w14:paraId="2F6E05F9">
      <w:pPr>
        <w:widowControl/>
        <w:jc w:val="left"/>
        <w:rPr>
          <w:rFonts w:ascii="宋体" w:cs="Times New Roman"/>
          <w:b/>
          <w:bCs/>
          <w:sz w:val="42"/>
          <w:szCs w:val="42"/>
        </w:rPr>
      </w:pPr>
    </w:p>
    <w:p w14:paraId="5CE76EF7">
      <w:pPr>
        <w:widowControl/>
        <w:jc w:val="left"/>
        <w:rPr>
          <w:rFonts w:ascii="宋体" w:cs="Times New Roman"/>
          <w:b/>
          <w:bCs/>
          <w:sz w:val="42"/>
          <w:szCs w:val="42"/>
        </w:rPr>
      </w:pPr>
    </w:p>
    <w:p w14:paraId="74EEFB81">
      <w:pPr>
        <w:widowControl/>
        <w:jc w:val="left"/>
        <w:rPr>
          <w:rFonts w:ascii="宋体" w:cs="Times New Roman"/>
          <w:b/>
          <w:bCs/>
          <w:sz w:val="42"/>
          <w:szCs w:val="42"/>
        </w:rPr>
      </w:pPr>
    </w:p>
    <w:p w14:paraId="455B83AF">
      <w:pPr>
        <w:jc w:val="center"/>
        <w:rPr>
          <w:rFonts w:ascii="宋体" w:cs="Times New Roman"/>
          <w:b/>
          <w:bCs/>
          <w:sz w:val="42"/>
          <w:szCs w:val="42"/>
        </w:rPr>
      </w:pPr>
      <w:r>
        <w:rPr>
          <w:rFonts w:hint="eastAsia" w:ascii="宋体" w:hAnsi="宋体" w:cs="宋体"/>
          <w:b/>
          <w:bCs/>
          <w:sz w:val="42"/>
          <w:szCs w:val="42"/>
        </w:rPr>
        <w:t>应</w:t>
      </w:r>
      <w:r>
        <w:rPr>
          <w:rFonts w:ascii="宋体" w:hAnsi="宋体" w:cs="宋体"/>
          <w:b/>
          <w:bCs/>
          <w:sz w:val="42"/>
          <w:szCs w:val="42"/>
        </w:rPr>
        <w:t xml:space="preserve"> </w:t>
      </w:r>
      <w:r>
        <w:rPr>
          <w:rFonts w:hint="eastAsia" w:ascii="宋体" w:hAnsi="宋体" w:cs="宋体"/>
          <w:b/>
          <w:bCs/>
          <w:sz w:val="42"/>
          <w:szCs w:val="42"/>
        </w:rPr>
        <w:t>聘</w:t>
      </w:r>
      <w:r>
        <w:rPr>
          <w:rFonts w:ascii="宋体" w:hAnsi="宋体" w:cs="宋体"/>
          <w:b/>
          <w:bCs/>
          <w:sz w:val="42"/>
          <w:szCs w:val="42"/>
        </w:rPr>
        <w:t xml:space="preserve"> </w:t>
      </w:r>
      <w:r>
        <w:rPr>
          <w:rFonts w:hint="eastAsia" w:ascii="宋体" w:hAnsi="宋体" w:cs="宋体"/>
          <w:b/>
          <w:bCs/>
          <w:sz w:val="42"/>
          <w:szCs w:val="42"/>
        </w:rPr>
        <w:t>申</w:t>
      </w:r>
      <w:r>
        <w:rPr>
          <w:rFonts w:ascii="宋体" w:hAnsi="宋体" w:cs="宋体"/>
          <w:b/>
          <w:bCs/>
          <w:sz w:val="42"/>
          <w:szCs w:val="42"/>
        </w:rPr>
        <w:t xml:space="preserve"> </w:t>
      </w:r>
      <w:r>
        <w:rPr>
          <w:rFonts w:hint="eastAsia" w:ascii="宋体" w:hAnsi="宋体" w:cs="宋体"/>
          <w:b/>
          <w:bCs/>
          <w:sz w:val="42"/>
          <w:szCs w:val="42"/>
        </w:rPr>
        <w:t>请</w:t>
      </w:r>
      <w:r>
        <w:rPr>
          <w:rFonts w:ascii="宋体" w:hAnsi="宋体" w:cs="宋体"/>
          <w:b/>
          <w:bCs/>
          <w:sz w:val="42"/>
          <w:szCs w:val="42"/>
        </w:rPr>
        <w:t xml:space="preserve"> </w:t>
      </w:r>
      <w:r>
        <w:rPr>
          <w:rFonts w:hint="eastAsia" w:ascii="宋体" w:hAnsi="宋体" w:cs="宋体"/>
          <w:b/>
          <w:bCs/>
          <w:sz w:val="42"/>
          <w:szCs w:val="42"/>
        </w:rPr>
        <w:t>表</w:t>
      </w:r>
    </w:p>
    <w:tbl>
      <w:tblPr>
        <w:tblStyle w:val="5"/>
        <w:tblW w:w="98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135"/>
        <w:gridCol w:w="364"/>
        <w:gridCol w:w="61"/>
        <w:gridCol w:w="620"/>
        <w:gridCol w:w="89"/>
        <w:gridCol w:w="567"/>
        <w:gridCol w:w="567"/>
        <w:gridCol w:w="141"/>
        <w:gridCol w:w="993"/>
        <w:gridCol w:w="190"/>
        <w:gridCol w:w="21"/>
        <w:gridCol w:w="1348"/>
        <w:gridCol w:w="144"/>
        <w:gridCol w:w="1132"/>
        <w:gridCol w:w="425"/>
        <w:gridCol w:w="1514"/>
      </w:tblGrid>
      <w:tr w14:paraId="495D19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702" w:type="dxa"/>
            <w:gridSpan w:val="2"/>
            <w:tcBorders>
              <w:top w:val="single" w:color="auto" w:sz="12" w:space="0"/>
            </w:tcBorders>
            <w:vAlign w:val="center"/>
          </w:tcPr>
          <w:p w14:paraId="500F5854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  <w:r>
              <w:rPr>
                <w:rFonts w:hint="eastAsia" w:ascii="黑体" w:eastAsia="黑体" w:cs="黑体"/>
                <w:sz w:val="26"/>
                <w:szCs w:val="26"/>
              </w:rPr>
              <w:t>姓</w:t>
            </w:r>
            <w:r>
              <w:rPr>
                <w:rFonts w:ascii="黑体" w:eastAsia="黑体" w:cs="黑体"/>
                <w:sz w:val="26"/>
                <w:szCs w:val="26"/>
              </w:rPr>
              <w:t xml:space="preserve">    </w:t>
            </w:r>
            <w:r>
              <w:rPr>
                <w:rFonts w:hint="eastAsia" w:ascii="黑体" w:eastAsia="黑体" w:cs="黑体"/>
                <w:sz w:val="26"/>
                <w:szCs w:val="26"/>
              </w:rPr>
              <w:t>名</w:t>
            </w:r>
          </w:p>
        </w:tc>
        <w:tc>
          <w:tcPr>
            <w:tcW w:w="1045" w:type="dxa"/>
            <w:gridSpan w:val="3"/>
            <w:tcBorders>
              <w:top w:val="single" w:color="auto" w:sz="12" w:space="0"/>
            </w:tcBorders>
            <w:vAlign w:val="center"/>
          </w:tcPr>
          <w:p w14:paraId="122A7E8C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</w:p>
        </w:tc>
        <w:tc>
          <w:tcPr>
            <w:tcW w:w="1223" w:type="dxa"/>
            <w:gridSpan w:val="3"/>
            <w:tcBorders>
              <w:top w:val="single" w:color="auto" w:sz="12" w:space="0"/>
            </w:tcBorders>
            <w:vAlign w:val="center"/>
          </w:tcPr>
          <w:p w14:paraId="29353EB7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  <w:r>
              <w:rPr>
                <w:rFonts w:hint="eastAsia" w:ascii="黑体" w:eastAsia="黑体" w:cs="黑体"/>
                <w:sz w:val="26"/>
                <w:szCs w:val="26"/>
              </w:rPr>
              <w:t>性</w:t>
            </w:r>
            <w:r>
              <w:rPr>
                <w:rFonts w:ascii="黑体" w:eastAsia="黑体" w:cs="黑体"/>
                <w:sz w:val="26"/>
                <w:szCs w:val="26"/>
              </w:rPr>
              <w:t xml:space="preserve">   </w:t>
            </w:r>
            <w:r>
              <w:rPr>
                <w:rFonts w:hint="eastAsia" w:ascii="黑体" w:eastAsia="黑体" w:cs="黑体"/>
                <w:sz w:val="26"/>
                <w:szCs w:val="26"/>
              </w:rPr>
              <w:t>别</w:t>
            </w:r>
          </w:p>
        </w:tc>
        <w:tc>
          <w:tcPr>
            <w:tcW w:w="1345" w:type="dxa"/>
            <w:gridSpan w:val="4"/>
            <w:tcBorders>
              <w:top w:val="single" w:color="auto" w:sz="12" w:space="0"/>
            </w:tcBorders>
            <w:vAlign w:val="center"/>
          </w:tcPr>
          <w:p w14:paraId="0C0F93B7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</w:p>
        </w:tc>
        <w:tc>
          <w:tcPr>
            <w:tcW w:w="1348" w:type="dxa"/>
            <w:tcBorders>
              <w:top w:val="single" w:color="auto" w:sz="12" w:space="0"/>
            </w:tcBorders>
            <w:vAlign w:val="center"/>
          </w:tcPr>
          <w:p w14:paraId="4688D78F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  <w:r>
              <w:rPr>
                <w:rFonts w:hint="eastAsia" w:ascii="黑体" w:eastAsia="黑体" w:cs="黑体"/>
                <w:sz w:val="26"/>
                <w:szCs w:val="26"/>
              </w:rPr>
              <w:t>民</w:t>
            </w:r>
            <w:r>
              <w:rPr>
                <w:rFonts w:ascii="黑体" w:eastAsia="黑体" w:cs="黑体"/>
                <w:sz w:val="26"/>
                <w:szCs w:val="26"/>
              </w:rPr>
              <w:t xml:space="preserve">  </w:t>
            </w:r>
            <w:r>
              <w:rPr>
                <w:rFonts w:hint="eastAsia" w:ascii="黑体" w:eastAsia="黑体" w:cs="黑体"/>
                <w:sz w:val="26"/>
                <w:szCs w:val="26"/>
              </w:rPr>
              <w:t>族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</w:tcBorders>
            <w:vAlign w:val="center"/>
          </w:tcPr>
          <w:p w14:paraId="7098B4B0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</w:p>
        </w:tc>
        <w:tc>
          <w:tcPr>
            <w:tcW w:w="1939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5360AE17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  <w:r>
              <w:rPr>
                <w:rFonts w:ascii="黑体" w:eastAsia="黑体" w:cs="黑体"/>
                <w:sz w:val="26"/>
                <w:szCs w:val="26"/>
              </w:rPr>
              <w:t>1</w:t>
            </w:r>
            <w:r>
              <w:rPr>
                <w:rFonts w:hint="eastAsia" w:ascii="黑体" w:eastAsia="黑体" w:cs="黑体"/>
                <w:sz w:val="26"/>
                <w:szCs w:val="26"/>
              </w:rPr>
              <w:t>寸</w:t>
            </w:r>
          </w:p>
          <w:p w14:paraId="563D8A12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  <w:r>
              <w:rPr>
                <w:rFonts w:hint="eastAsia" w:ascii="黑体" w:eastAsia="黑体" w:cs="黑体"/>
                <w:sz w:val="26"/>
                <w:szCs w:val="26"/>
              </w:rPr>
              <w:t>免冠</w:t>
            </w:r>
          </w:p>
          <w:p w14:paraId="1416C016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  <w:r>
              <w:rPr>
                <w:rFonts w:hint="eastAsia" w:ascii="黑体" w:eastAsia="黑体" w:cs="黑体"/>
                <w:sz w:val="26"/>
                <w:szCs w:val="26"/>
              </w:rPr>
              <w:t>近照</w:t>
            </w:r>
          </w:p>
        </w:tc>
      </w:tr>
      <w:tr w14:paraId="2C148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702" w:type="dxa"/>
            <w:gridSpan w:val="2"/>
            <w:vAlign w:val="center"/>
          </w:tcPr>
          <w:p w14:paraId="59B882C6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  <w:r>
              <w:rPr>
                <w:rFonts w:hint="eastAsia" w:ascii="黑体" w:eastAsia="黑体" w:cs="黑体"/>
                <w:sz w:val="26"/>
                <w:szCs w:val="26"/>
              </w:rPr>
              <w:t>出生年月</w:t>
            </w:r>
          </w:p>
        </w:tc>
        <w:tc>
          <w:tcPr>
            <w:tcW w:w="1045" w:type="dxa"/>
            <w:gridSpan w:val="3"/>
            <w:vAlign w:val="center"/>
          </w:tcPr>
          <w:p w14:paraId="4EA019CF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</w:p>
        </w:tc>
        <w:tc>
          <w:tcPr>
            <w:tcW w:w="1223" w:type="dxa"/>
            <w:gridSpan w:val="3"/>
            <w:vAlign w:val="center"/>
          </w:tcPr>
          <w:p w14:paraId="2E400CE1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  <w:r>
              <w:rPr>
                <w:rFonts w:hint="eastAsia" w:ascii="黑体" w:eastAsia="黑体" w:cs="黑体"/>
                <w:sz w:val="26"/>
                <w:szCs w:val="26"/>
              </w:rPr>
              <w:t>籍</w:t>
            </w:r>
            <w:r>
              <w:rPr>
                <w:rFonts w:ascii="黑体" w:eastAsia="黑体" w:cs="黑体"/>
                <w:sz w:val="26"/>
                <w:szCs w:val="26"/>
              </w:rPr>
              <w:t xml:space="preserve">   </w:t>
            </w:r>
            <w:r>
              <w:rPr>
                <w:rFonts w:hint="eastAsia" w:ascii="黑体" w:eastAsia="黑体" w:cs="黑体"/>
                <w:sz w:val="26"/>
                <w:szCs w:val="26"/>
              </w:rPr>
              <w:t>贯</w:t>
            </w:r>
          </w:p>
        </w:tc>
        <w:tc>
          <w:tcPr>
            <w:tcW w:w="1345" w:type="dxa"/>
            <w:gridSpan w:val="4"/>
            <w:vAlign w:val="center"/>
          </w:tcPr>
          <w:p w14:paraId="519EEA58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</w:p>
        </w:tc>
        <w:tc>
          <w:tcPr>
            <w:tcW w:w="1348" w:type="dxa"/>
            <w:vAlign w:val="center"/>
          </w:tcPr>
          <w:p w14:paraId="1F0F1903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  <w:r>
              <w:rPr>
                <w:rFonts w:hint="eastAsia" w:ascii="黑体" w:eastAsia="黑体" w:cs="黑体"/>
                <w:sz w:val="26"/>
                <w:szCs w:val="26"/>
              </w:rPr>
              <w:t>婚</w:t>
            </w:r>
            <w:r>
              <w:rPr>
                <w:rFonts w:ascii="黑体" w:eastAsia="黑体" w:cs="黑体"/>
                <w:sz w:val="26"/>
                <w:szCs w:val="26"/>
              </w:rPr>
              <w:t xml:space="preserve">  </w:t>
            </w:r>
            <w:r>
              <w:rPr>
                <w:rFonts w:hint="eastAsia" w:ascii="黑体" w:eastAsia="黑体" w:cs="黑体"/>
                <w:sz w:val="26"/>
                <w:szCs w:val="26"/>
              </w:rPr>
              <w:t>姻</w:t>
            </w:r>
          </w:p>
          <w:p w14:paraId="107163F8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  <w:r>
              <w:rPr>
                <w:rFonts w:hint="eastAsia" w:ascii="黑体" w:eastAsia="黑体" w:cs="黑体"/>
                <w:sz w:val="26"/>
                <w:szCs w:val="26"/>
              </w:rPr>
              <w:t>状</w:t>
            </w:r>
            <w:r>
              <w:rPr>
                <w:rFonts w:ascii="黑体" w:eastAsia="黑体" w:cs="黑体"/>
                <w:sz w:val="26"/>
                <w:szCs w:val="26"/>
              </w:rPr>
              <w:t xml:space="preserve">  </w:t>
            </w:r>
            <w:r>
              <w:rPr>
                <w:rFonts w:hint="eastAsia" w:ascii="黑体" w:eastAsia="黑体" w:cs="黑体"/>
                <w:sz w:val="26"/>
                <w:szCs w:val="26"/>
              </w:rPr>
              <w:t>况</w:t>
            </w:r>
          </w:p>
        </w:tc>
        <w:tc>
          <w:tcPr>
            <w:tcW w:w="1276" w:type="dxa"/>
            <w:gridSpan w:val="2"/>
            <w:vAlign w:val="center"/>
          </w:tcPr>
          <w:p w14:paraId="4CE4E6CE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</w:p>
        </w:tc>
        <w:tc>
          <w:tcPr>
            <w:tcW w:w="1939" w:type="dxa"/>
            <w:gridSpan w:val="2"/>
            <w:vMerge w:val="continue"/>
            <w:vAlign w:val="center"/>
          </w:tcPr>
          <w:p w14:paraId="291C8CF6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</w:p>
        </w:tc>
      </w:tr>
      <w:tr w14:paraId="1B748E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702" w:type="dxa"/>
            <w:gridSpan w:val="2"/>
            <w:vAlign w:val="center"/>
          </w:tcPr>
          <w:p w14:paraId="75ED0DF2">
            <w:pPr>
              <w:spacing w:line="24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  <w:r>
              <w:rPr>
                <w:rFonts w:hint="eastAsia" w:ascii="黑体" w:eastAsia="黑体" w:cs="黑体"/>
                <w:sz w:val="26"/>
                <w:szCs w:val="26"/>
              </w:rPr>
              <w:t>职</w:t>
            </w:r>
            <w:r>
              <w:rPr>
                <w:rFonts w:ascii="黑体" w:eastAsia="黑体" w:cs="黑体"/>
                <w:sz w:val="26"/>
                <w:szCs w:val="26"/>
              </w:rPr>
              <w:t xml:space="preserve">   </w:t>
            </w:r>
            <w:r>
              <w:rPr>
                <w:rFonts w:hint="eastAsia" w:ascii="黑体" w:eastAsia="黑体" w:cs="黑体"/>
                <w:sz w:val="26"/>
                <w:szCs w:val="26"/>
              </w:rPr>
              <w:t>称</w:t>
            </w:r>
          </w:p>
          <w:p w14:paraId="191C8284">
            <w:pPr>
              <w:spacing w:line="24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  <w:r>
              <w:rPr>
                <w:rFonts w:hint="eastAsia" w:ascii="黑体" w:eastAsia="黑体" w:cs="黑体"/>
                <w:sz w:val="18"/>
                <w:szCs w:val="18"/>
              </w:rPr>
              <w:t>（岗位证、资格证）</w:t>
            </w:r>
          </w:p>
        </w:tc>
        <w:tc>
          <w:tcPr>
            <w:tcW w:w="1045" w:type="dxa"/>
            <w:gridSpan w:val="3"/>
            <w:vAlign w:val="center"/>
          </w:tcPr>
          <w:p w14:paraId="0AC34895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</w:p>
        </w:tc>
        <w:tc>
          <w:tcPr>
            <w:tcW w:w="1223" w:type="dxa"/>
            <w:gridSpan w:val="3"/>
            <w:vAlign w:val="center"/>
          </w:tcPr>
          <w:p w14:paraId="1A8D7F85">
            <w:pPr>
              <w:spacing w:line="320" w:lineRule="exact"/>
              <w:ind w:right="-107" w:rightChars="-51"/>
              <w:jc w:val="center"/>
              <w:rPr>
                <w:rFonts w:ascii="黑体" w:eastAsia="黑体" w:cs="Times New Roman"/>
                <w:sz w:val="26"/>
                <w:szCs w:val="26"/>
              </w:rPr>
            </w:pPr>
            <w:r>
              <w:rPr>
                <w:rFonts w:hint="eastAsia" w:ascii="黑体" w:eastAsia="黑体" w:cs="黑体"/>
                <w:sz w:val="26"/>
                <w:szCs w:val="26"/>
              </w:rPr>
              <w:t>政治面貌</w:t>
            </w:r>
          </w:p>
        </w:tc>
        <w:tc>
          <w:tcPr>
            <w:tcW w:w="1345" w:type="dxa"/>
            <w:gridSpan w:val="4"/>
            <w:vAlign w:val="center"/>
          </w:tcPr>
          <w:p w14:paraId="29849897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14:paraId="65EBD674">
            <w:pPr>
              <w:spacing w:line="320" w:lineRule="exact"/>
              <w:jc w:val="center"/>
              <w:rPr>
                <w:rFonts w:ascii="黑体" w:eastAsia="黑体" w:cs="黑体"/>
                <w:sz w:val="26"/>
                <w:szCs w:val="26"/>
              </w:rPr>
            </w:pPr>
            <w:r>
              <w:rPr>
                <w:rFonts w:hint="eastAsia" w:ascii="黑体" w:eastAsia="黑体" w:cs="黑体"/>
                <w:sz w:val="26"/>
                <w:szCs w:val="26"/>
              </w:rPr>
              <w:t>身高</w:t>
            </w:r>
            <w:r>
              <w:rPr>
                <w:rFonts w:ascii="黑体" w:eastAsia="黑体" w:cs="黑体"/>
                <w:sz w:val="26"/>
                <w:szCs w:val="26"/>
              </w:rPr>
              <w:t>(M)</w:t>
            </w:r>
          </w:p>
        </w:tc>
        <w:tc>
          <w:tcPr>
            <w:tcW w:w="1276" w:type="dxa"/>
            <w:gridSpan w:val="2"/>
            <w:vAlign w:val="center"/>
          </w:tcPr>
          <w:p w14:paraId="4886D1B2">
            <w:pPr>
              <w:spacing w:line="320" w:lineRule="exact"/>
              <w:jc w:val="center"/>
              <w:rPr>
                <w:rFonts w:ascii="黑体" w:eastAsia="黑体" w:cs="黑体"/>
                <w:sz w:val="26"/>
                <w:szCs w:val="26"/>
              </w:rPr>
            </w:pPr>
          </w:p>
        </w:tc>
        <w:tc>
          <w:tcPr>
            <w:tcW w:w="1939" w:type="dxa"/>
            <w:gridSpan w:val="2"/>
            <w:vMerge w:val="continue"/>
            <w:vAlign w:val="center"/>
          </w:tcPr>
          <w:p w14:paraId="1A64EAFF">
            <w:pPr>
              <w:spacing w:line="320" w:lineRule="exact"/>
              <w:jc w:val="center"/>
              <w:rPr>
                <w:rFonts w:ascii="黑体" w:eastAsia="黑体" w:cs="黑体"/>
                <w:sz w:val="26"/>
                <w:szCs w:val="26"/>
              </w:rPr>
            </w:pPr>
          </w:p>
        </w:tc>
      </w:tr>
      <w:tr w14:paraId="434A5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atLeast"/>
          <w:jc w:val="center"/>
        </w:trPr>
        <w:tc>
          <w:tcPr>
            <w:tcW w:w="567" w:type="dxa"/>
            <w:vMerge w:val="restart"/>
            <w:vAlign w:val="center"/>
          </w:tcPr>
          <w:p w14:paraId="3A90E16E">
            <w:pPr>
              <w:spacing w:line="320" w:lineRule="exact"/>
              <w:jc w:val="center"/>
              <w:rPr>
                <w:rFonts w:ascii="黑体" w:eastAsia="黑体" w:cs="Times New Roman"/>
                <w:sz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学</w:t>
            </w:r>
          </w:p>
          <w:p w14:paraId="4418FDE7">
            <w:pPr>
              <w:spacing w:line="320" w:lineRule="exact"/>
              <w:jc w:val="center"/>
              <w:rPr>
                <w:rFonts w:ascii="黑体" w:eastAsia="黑体" w:cs="Times New Roman"/>
                <w:sz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历</w:t>
            </w:r>
          </w:p>
        </w:tc>
        <w:tc>
          <w:tcPr>
            <w:tcW w:w="1135" w:type="dxa"/>
            <w:vAlign w:val="center"/>
          </w:tcPr>
          <w:p w14:paraId="72192F22">
            <w:pPr>
              <w:spacing w:line="320" w:lineRule="exact"/>
              <w:jc w:val="center"/>
              <w:rPr>
                <w:rFonts w:ascii="黑体" w:eastAsia="黑体" w:cs="Times New Roman"/>
                <w:sz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第一学历</w:t>
            </w:r>
          </w:p>
        </w:tc>
        <w:tc>
          <w:tcPr>
            <w:tcW w:w="1045" w:type="dxa"/>
            <w:gridSpan w:val="3"/>
            <w:vAlign w:val="center"/>
          </w:tcPr>
          <w:p w14:paraId="09A120EA">
            <w:pPr>
              <w:spacing w:line="320" w:lineRule="exact"/>
              <w:jc w:val="center"/>
              <w:rPr>
                <w:rFonts w:ascii="黑体" w:eastAsia="黑体" w:cs="Times New Roman"/>
              </w:rPr>
            </w:pPr>
          </w:p>
        </w:tc>
        <w:tc>
          <w:tcPr>
            <w:tcW w:w="1223" w:type="dxa"/>
            <w:gridSpan w:val="3"/>
            <w:vAlign w:val="center"/>
          </w:tcPr>
          <w:p w14:paraId="7E2D5271">
            <w:pPr>
              <w:spacing w:line="280" w:lineRule="exact"/>
              <w:jc w:val="center"/>
              <w:rPr>
                <w:rFonts w:ascii="黑体" w:eastAsia="黑体" w:cs="Times New Roman"/>
                <w:sz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毕业学校</w:t>
            </w:r>
          </w:p>
          <w:p w14:paraId="7AE65EAA">
            <w:pPr>
              <w:spacing w:line="280" w:lineRule="exact"/>
              <w:jc w:val="center"/>
              <w:rPr>
                <w:rFonts w:ascii="黑体" w:eastAsia="黑体" w:cs="Times New Roman"/>
                <w:sz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及专业</w:t>
            </w:r>
          </w:p>
        </w:tc>
        <w:tc>
          <w:tcPr>
            <w:tcW w:w="2693" w:type="dxa"/>
            <w:gridSpan w:val="5"/>
            <w:vAlign w:val="center"/>
          </w:tcPr>
          <w:p w14:paraId="33A8FFB4">
            <w:pPr>
              <w:spacing w:line="28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29C5E83">
            <w:pPr>
              <w:spacing w:line="280" w:lineRule="exact"/>
              <w:jc w:val="center"/>
              <w:rPr>
                <w:rFonts w:ascii="黑体" w:eastAsia="黑体" w:cs="Times New Roman"/>
                <w:sz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是否</w:t>
            </w:r>
          </w:p>
          <w:p w14:paraId="1154AFC8">
            <w:pPr>
              <w:spacing w:line="280" w:lineRule="exact"/>
              <w:jc w:val="center"/>
              <w:rPr>
                <w:rFonts w:ascii="黑体" w:eastAsia="黑体" w:cs="Times New Roman"/>
                <w:sz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全日制</w:t>
            </w:r>
          </w:p>
        </w:tc>
        <w:tc>
          <w:tcPr>
            <w:tcW w:w="1939" w:type="dxa"/>
            <w:gridSpan w:val="2"/>
            <w:vAlign w:val="center"/>
          </w:tcPr>
          <w:p w14:paraId="7F54FD45">
            <w:pPr>
              <w:spacing w:line="320" w:lineRule="exact"/>
              <w:jc w:val="center"/>
              <w:rPr>
                <w:rFonts w:eastAsia="仿宋_GB2312" w:cs="Times New Roman"/>
              </w:rPr>
            </w:pPr>
          </w:p>
        </w:tc>
      </w:tr>
      <w:tr w14:paraId="065F2E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atLeast"/>
          <w:jc w:val="center"/>
        </w:trPr>
        <w:tc>
          <w:tcPr>
            <w:tcW w:w="567" w:type="dxa"/>
            <w:vMerge w:val="continue"/>
            <w:vAlign w:val="center"/>
          </w:tcPr>
          <w:p w14:paraId="547234B3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B1D2CDB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最高学历</w:t>
            </w:r>
          </w:p>
        </w:tc>
        <w:tc>
          <w:tcPr>
            <w:tcW w:w="1045" w:type="dxa"/>
            <w:gridSpan w:val="3"/>
            <w:vAlign w:val="center"/>
          </w:tcPr>
          <w:p w14:paraId="48D75F1D">
            <w:pPr>
              <w:spacing w:line="320" w:lineRule="exact"/>
              <w:jc w:val="center"/>
              <w:rPr>
                <w:rFonts w:ascii="黑体" w:eastAsia="黑体" w:cs="Times New Roman"/>
              </w:rPr>
            </w:pPr>
          </w:p>
        </w:tc>
        <w:tc>
          <w:tcPr>
            <w:tcW w:w="1223" w:type="dxa"/>
            <w:gridSpan w:val="3"/>
            <w:vAlign w:val="center"/>
          </w:tcPr>
          <w:p w14:paraId="16977378">
            <w:pPr>
              <w:spacing w:line="280" w:lineRule="exact"/>
              <w:jc w:val="center"/>
              <w:rPr>
                <w:rFonts w:ascii="黑体" w:eastAsia="黑体" w:cs="Times New Roman"/>
                <w:sz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毕业学校</w:t>
            </w:r>
          </w:p>
          <w:p w14:paraId="721B4CE9">
            <w:pPr>
              <w:spacing w:line="280" w:lineRule="exact"/>
              <w:jc w:val="center"/>
              <w:rPr>
                <w:rFonts w:ascii="黑体" w:eastAsia="黑体" w:cs="Times New Roman"/>
                <w:sz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及专业</w:t>
            </w:r>
          </w:p>
        </w:tc>
        <w:tc>
          <w:tcPr>
            <w:tcW w:w="2693" w:type="dxa"/>
            <w:gridSpan w:val="5"/>
            <w:vAlign w:val="center"/>
          </w:tcPr>
          <w:p w14:paraId="4C8FA0E3">
            <w:pPr>
              <w:spacing w:line="28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1E0F4E9">
            <w:pPr>
              <w:spacing w:line="280" w:lineRule="exact"/>
              <w:jc w:val="center"/>
              <w:rPr>
                <w:rFonts w:ascii="黑体" w:eastAsia="黑体" w:cs="Times New Roman"/>
                <w:sz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是否</w:t>
            </w:r>
          </w:p>
          <w:p w14:paraId="387A48D1">
            <w:pPr>
              <w:spacing w:line="280" w:lineRule="exact"/>
              <w:jc w:val="center"/>
              <w:rPr>
                <w:rFonts w:ascii="黑体" w:eastAsia="黑体" w:cs="Times New Roman"/>
                <w:sz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全日制</w:t>
            </w:r>
          </w:p>
        </w:tc>
        <w:tc>
          <w:tcPr>
            <w:tcW w:w="1939" w:type="dxa"/>
            <w:gridSpan w:val="2"/>
            <w:vAlign w:val="center"/>
          </w:tcPr>
          <w:p w14:paraId="4E820B44">
            <w:pPr>
              <w:spacing w:line="320" w:lineRule="exact"/>
              <w:jc w:val="center"/>
              <w:rPr>
                <w:rFonts w:eastAsia="仿宋_GB2312" w:cs="Times New Roman"/>
              </w:rPr>
            </w:pPr>
          </w:p>
        </w:tc>
      </w:tr>
      <w:tr w14:paraId="2EAEA8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atLeast"/>
          <w:jc w:val="center"/>
        </w:trPr>
        <w:tc>
          <w:tcPr>
            <w:tcW w:w="1702" w:type="dxa"/>
            <w:gridSpan w:val="2"/>
            <w:vAlign w:val="center"/>
          </w:tcPr>
          <w:p w14:paraId="285F0A4A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  <w:r>
              <w:rPr>
                <w:rFonts w:hint="eastAsia" w:ascii="黑体" w:eastAsia="黑体" w:cs="黑体"/>
                <w:sz w:val="26"/>
                <w:szCs w:val="26"/>
              </w:rPr>
              <w:t>健康状况</w:t>
            </w:r>
          </w:p>
        </w:tc>
        <w:tc>
          <w:tcPr>
            <w:tcW w:w="8176" w:type="dxa"/>
            <w:gridSpan w:val="15"/>
            <w:vAlign w:val="center"/>
          </w:tcPr>
          <w:p w14:paraId="62510BB0">
            <w:pPr>
              <w:spacing w:line="320" w:lineRule="exact"/>
              <w:ind w:firstLine="630" w:firstLineChars="350"/>
              <w:rPr>
                <w:rFonts w:ascii="黑体" w:eastAsia="黑体" w:cs="Times New Roman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有无职业病：</w:t>
            </w:r>
            <w:r>
              <w:rPr>
                <w:rFonts w:ascii="仿宋_GB2312" w:eastAsia="仿宋_GB2312" w:cs="仿宋_GB2312"/>
                <w:sz w:val="18"/>
                <w:szCs w:val="18"/>
                <w:u w:val="single"/>
              </w:rPr>
              <w:t xml:space="preserve">                            </w:t>
            </w:r>
            <w:r>
              <w:rPr>
                <w:rFonts w:hint="eastAsia" w:ascii="仿宋_GB2312" w:eastAsia="仿宋_GB2312" w:cs="仿宋_GB2312"/>
                <w:sz w:val="18"/>
                <w:szCs w:val="18"/>
              </w:rPr>
              <w:t>（以近三个月体检证明为准，复印留存）</w:t>
            </w:r>
          </w:p>
        </w:tc>
      </w:tr>
      <w:tr w14:paraId="65631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  <w:jc w:val="center"/>
        </w:trPr>
        <w:tc>
          <w:tcPr>
            <w:tcW w:w="1702" w:type="dxa"/>
            <w:gridSpan w:val="2"/>
            <w:vAlign w:val="center"/>
          </w:tcPr>
          <w:p w14:paraId="3BBE486B">
            <w:pPr>
              <w:spacing w:line="320" w:lineRule="exact"/>
              <w:jc w:val="center"/>
              <w:rPr>
                <w:rFonts w:ascii="黑体" w:eastAsia="黑体" w:cs="Times New Roman"/>
                <w:spacing w:val="20"/>
                <w:sz w:val="26"/>
                <w:szCs w:val="26"/>
              </w:rPr>
            </w:pPr>
            <w:r>
              <w:rPr>
                <w:rFonts w:hint="eastAsia" w:ascii="黑体" w:eastAsia="黑体" w:cs="黑体"/>
                <w:spacing w:val="20"/>
                <w:sz w:val="26"/>
                <w:szCs w:val="26"/>
              </w:rPr>
              <w:t>家庭住址</w:t>
            </w:r>
          </w:p>
        </w:tc>
        <w:tc>
          <w:tcPr>
            <w:tcW w:w="3592" w:type="dxa"/>
            <w:gridSpan w:val="9"/>
            <w:vAlign w:val="center"/>
          </w:tcPr>
          <w:p w14:paraId="2364D775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</w:p>
        </w:tc>
        <w:tc>
          <w:tcPr>
            <w:tcW w:w="1513" w:type="dxa"/>
            <w:gridSpan w:val="3"/>
            <w:tcMar>
              <w:left w:w="0" w:type="dxa"/>
              <w:right w:w="0" w:type="dxa"/>
            </w:tcMar>
            <w:vAlign w:val="center"/>
          </w:tcPr>
          <w:p w14:paraId="6709C3C8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  <w:r>
              <w:rPr>
                <w:rFonts w:hint="eastAsia" w:ascii="黑体" w:eastAsia="黑体" w:cs="黑体"/>
                <w:sz w:val="26"/>
                <w:szCs w:val="26"/>
              </w:rPr>
              <w:t>专业技术</w:t>
            </w:r>
          </w:p>
          <w:p w14:paraId="3A29E4B6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  <w:r>
              <w:rPr>
                <w:rFonts w:hint="eastAsia" w:ascii="黑体" w:eastAsia="黑体" w:cs="黑体"/>
                <w:sz w:val="26"/>
                <w:szCs w:val="26"/>
              </w:rPr>
              <w:t>及特长、爱好</w:t>
            </w:r>
          </w:p>
        </w:tc>
        <w:tc>
          <w:tcPr>
            <w:tcW w:w="3071" w:type="dxa"/>
            <w:gridSpan w:val="3"/>
            <w:vAlign w:val="center"/>
          </w:tcPr>
          <w:p w14:paraId="3E85805B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</w:p>
        </w:tc>
      </w:tr>
      <w:tr w14:paraId="7709AE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1702" w:type="dxa"/>
            <w:gridSpan w:val="2"/>
            <w:vAlign w:val="center"/>
          </w:tcPr>
          <w:p w14:paraId="791F1C92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  <w:r>
              <w:rPr>
                <w:rFonts w:hint="eastAsia" w:ascii="黑体" w:eastAsia="黑体" w:cs="黑体"/>
                <w:sz w:val="26"/>
                <w:szCs w:val="26"/>
              </w:rPr>
              <w:t>应聘岗位</w:t>
            </w:r>
          </w:p>
        </w:tc>
        <w:tc>
          <w:tcPr>
            <w:tcW w:w="3592" w:type="dxa"/>
            <w:gridSpan w:val="9"/>
            <w:vAlign w:val="center"/>
          </w:tcPr>
          <w:p w14:paraId="1C4794CC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</w:p>
        </w:tc>
        <w:tc>
          <w:tcPr>
            <w:tcW w:w="1513" w:type="dxa"/>
            <w:gridSpan w:val="3"/>
            <w:vAlign w:val="center"/>
          </w:tcPr>
          <w:p w14:paraId="79168C02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  <w:r>
              <w:rPr>
                <w:rFonts w:hint="eastAsia" w:ascii="黑体" w:eastAsia="黑体" w:cs="黑体"/>
                <w:sz w:val="26"/>
                <w:szCs w:val="26"/>
              </w:rPr>
              <w:t>联系电话</w:t>
            </w:r>
          </w:p>
        </w:tc>
        <w:tc>
          <w:tcPr>
            <w:tcW w:w="3071" w:type="dxa"/>
            <w:gridSpan w:val="3"/>
            <w:vAlign w:val="center"/>
          </w:tcPr>
          <w:p w14:paraId="4B15E40C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</w:p>
        </w:tc>
      </w:tr>
      <w:tr w14:paraId="038A1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8" w:hRule="exact"/>
          <w:jc w:val="center"/>
        </w:trPr>
        <w:tc>
          <w:tcPr>
            <w:tcW w:w="1702" w:type="dxa"/>
            <w:gridSpan w:val="2"/>
            <w:vAlign w:val="center"/>
          </w:tcPr>
          <w:p w14:paraId="537199D2">
            <w:pPr>
              <w:spacing w:line="36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  <w:r>
              <w:rPr>
                <w:rFonts w:hint="eastAsia" w:ascii="黑体" w:eastAsia="黑体" w:cs="黑体"/>
                <w:sz w:val="26"/>
                <w:szCs w:val="26"/>
              </w:rPr>
              <w:t>何时何地</w:t>
            </w:r>
          </w:p>
          <w:p w14:paraId="26AB978A">
            <w:pPr>
              <w:spacing w:line="36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  <w:r>
              <w:rPr>
                <w:rFonts w:hint="eastAsia" w:ascii="黑体" w:eastAsia="黑体" w:cs="黑体"/>
                <w:sz w:val="26"/>
                <w:szCs w:val="26"/>
              </w:rPr>
              <w:t>受过何种</w:t>
            </w:r>
          </w:p>
          <w:p w14:paraId="2851BDCA">
            <w:pPr>
              <w:spacing w:line="36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  <w:r>
              <w:rPr>
                <w:rFonts w:hint="eastAsia" w:ascii="黑体" w:eastAsia="黑体" w:cs="黑体"/>
                <w:sz w:val="26"/>
                <w:szCs w:val="26"/>
              </w:rPr>
              <w:t>奖励和处分</w:t>
            </w:r>
          </w:p>
        </w:tc>
        <w:tc>
          <w:tcPr>
            <w:tcW w:w="8176" w:type="dxa"/>
            <w:gridSpan w:val="15"/>
            <w:vAlign w:val="center"/>
          </w:tcPr>
          <w:p w14:paraId="7D3E8918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</w:p>
        </w:tc>
      </w:tr>
      <w:tr w14:paraId="07572A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0" w:hRule="atLeast"/>
          <w:jc w:val="center"/>
        </w:trPr>
        <w:tc>
          <w:tcPr>
            <w:tcW w:w="1702" w:type="dxa"/>
            <w:gridSpan w:val="2"/>
            <w:vMerge w:val="restart"/>
            <w:vAlign w:val="center"/>
          </w:tcPr>
          <w:p w14:paraId="305D9C25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  <w:r>
              <w:rPr>
                <w:rFonts w:hint="eastAsia" w:ascii="黑体" w:eastAsia="黑体" w:cs="黑体"/>
                <w:sz w:val="26"/>
                <w:szCs w:val="26"/>
              </w:rPr>
              <w:t>家庭主要成员</w:t>
            </w:r>
          </w:p>
          <w:p w14:paraId="166C072A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  <w:r>
              <w:rPr>
                <w:rFonts w:hint="eastAsia" w:ascii="黑体" w:eastAsia="黑体" w:cs="黑体"/>
                <w:sz w:val="26"/>
                <w:szCs w:val="26"/>
              </w:rPr>
              <w:t>情</w:t>
            </w:r>
            <w:r>
              <w:rPr>
                <w:rFonts w:ascii="黑体" w:eastAsia="黑体" w:cs="黑体"/>
                <w:sz w:val="26"/>
                <w:szCs w:val="26"/>
              </w:rPr>
              <w:t xml:space="preserve">    </w:t>
            </w:r>
            <w:r>
              <w:rPr>
                <w:rFonts w:hint="eastAsia" w:ascii="黑体" w:eastAsia="黑体" w:cs="黑体"/>
                <w:sz w:val="26"/>
                <w:szCs w:val="26"/>
              </w:rPr>
              <w:t>况</w:t>
            </w:r>
          </w:p>
        </w:tc>
        <w:tc>
          <w:tcPr>
            <w:tcW w:w="1134" w:type="dxa"/>
            <w:gridSpan w:val="4"/>
            <w:vAlign w:val="center"/>
          </w:tcPr>
          <w:p w14:paraId="74671FC1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称谓</w:t>
            </w:r>
          </w:p>
        </w:tc>
        <w:tc>
          <w:tcPr>
            <w:tcW w:w="1275" w:type="dxa"/>
            <w:gridSpan w:val="3"/>
            <w:vAlign w:val="center"/>
          </w:tcPr>
          <w:p w14:paraId="4898BCA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993" w:type="dxa"/>
            <w:vAlign w:val="center"/>
          </w:tcPr>
          <w:p w14:paraId="05CD711A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年龄</w:t>
            </w:r>
          </w:p>
        </w:tc>
        <w:tc>
          <w:tcPr>
            <w:tcW w:w="1559" w:type="dxa"/>
            <w:gridSpan w:val="3"/>
            <w:vAlign w:val="center"/>
          </w:tcPr>
          <w:p w14:paraId="2BD880FF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政治面貌</w:t>
            </w:r>
          </w:p>
        </w:tc>
        <w:tc>
          <w:tcPr>
            <w:tcW w:w="3215" w:type="dxa"/>
            <w:gridSpan w:val="4"/>
            <w:vAlign w:val="center"/>
          </w:tcPr>
          <w:p w14:paraId="29F9B57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工作单位及职务</w:t>
            </w:r>
          </w:p>
        </w:tc>
      </w:tr>
      <w:tr w14:paraId="798C59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0" w:hRule="exact"/>
          <w:jc w:val="center"/>
        </w:trPr>
        <w:tc>
          <w:tcPr>
            <w:tcW w:w="1702" w:type="dxa"/>
            <w:gridSpan w:val="2"/>
            <w:vMerge w:val="continue"/>
            <w:vAlign w:val="center"/>
          </w:tcPr>
          <w:p w14:paraId="3E3CD1B6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61AE08A">
            <w:pPr>
              <w:spacing w:line="320" w:lineRule="exact"/>
              <w:jc w:val="left"/>
              <w:rPr>
                <w:rFonts w:ascii="黑体" w:eastAsia="黑体" w:cs="Times New Roman"/>
                <w:sz w:val="26"/>
                <w:szCs w:val="26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6752360">
            <w:pPr>
              <w:spacing w:line="320" w:lineRule="exact"/>
              <w:jc w:val="left"/>
              <w:rPr>
                <w:rFonts w:ascii="黑体" w:eastAsia="黑体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6FFE0CA7">
            <w:pPr>
              <w:spacing w:line="320" w:lineRule="exact"/>
              <w:jc w:val="left"/>
              <w:rPr>
                <w:rFonts w:ascii="黑体" w:eastAsia="黑体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305A13D">
            <w:pPr>
              <w:spacing w:line="320" w:lineRule="exact"/>
              <w:jc w:val="left"/>
              <w:rPr>
                <w:rFonts w:ascii="黑体" w:eastAsia="黑体" w:cs="Times New Roman"/>
                <w:sz w:val="26"/>
                <w:szCs w:val="26"/>
              </w:rPr>
            </w:pPr>
          </w:p>
        </w:tc>
        <w:tc>
          <w:tcPr>
            <w:tcW w:w="3215" w:type="dxa"/>
            <w:gridSpan w:val="4"/>
            <w:vAlign w:val="center"/>
          </w:tcPr>
          <w:p w14:paraId="0AF1E0A6">
            <w:pPr>
              <w:spacing w:line="320" w:lineRule="exact"/>
              <w:jc w:val="left"/>
              <w:rPr>
                <w:rFonts w:ascii="黑体" w:eastAsia="黑体" w:cs="Times New Roman"/>
                <w:sz w:val="26"/>
                <w:szCs w:val="26"/>
              </w:rPr>
            </w:pPr>
          </w:p>
        </w:tc>
      </w:tr>
      <w:tr w14:paraId="1D5A3E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0" w:hRule="exact"/>
          <w:jc w:val="center"/>
        </w:trPr>
        <w:tc>
          <w:tcPr>
            <w:tcW w:w="1702" w:type="dxa"/>
            <w:gridSpan w:val="2"/>
            <w:vMerge w:val="continue"/>
            <w:vAlign w:val="center"/>
          </w:tcPr>
          <w:p w14:paraId="47575BDB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97228C7">
            <w:pPr>
              <w:spacing w:line="320" w:lineRule="exact"/>
              <w:jc w:val="left"/>
              <w:rPr>
                <w:rFonts w:ascii="黑体" w:eastAsia="黑体" w:cs="Times New Roman"/>
                <w:sz w:val="26"/>
                <w:szCs w:val="26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F12BC62">
            <w:pPr>
              <w:spacing w:line="320" w:lineRule="exact"/>
              <w:jc w:val="left"/>
              <w:rPr>
                <w:rFonts w:ascii="黑体" w:eastAsia="黑体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56260C17">
            <w:pPr>
              <w:spacing w:line="320" w:lineRule="exact"/>
              <w:jc w:val="left"/>
              <w:rPr>
                <w:rFonts w:ascii="黑体" w:eastAsia="黑体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CE58AEF">
            <w:pPr>
              <w:spacing w:line="320" w:lineRule="exact"/>
              <w:jc w:val="left"/>
              <w:rPr>
                <w:rFonts w:ascii="黑体" w:eastAsia="黑体" w:cs="Times New Roman"/>
                <w:sz w:val="26"/>
                <w:szCs w:val="26"/>
              </w:rPr>
            </w:pPr>
          </w:p>
        </w:tc>
        <w:tc>
          <w:tcPr>
            <w:tcW w:w="3215" w:type="dxa"/>
            <w:gridSpan w:val="4"/>
            <w:vAlign w:val="center"/>
          </w:tcPr>
          <w:p w14:paraId="32C9E3ED">
            <w:pPr>
              <w:spacing w:line="320" w:lineRule="exact"/>
              <w:jc w:val="left"/>
              <w:rPr>
                <w:rFonts w:ascii="黑体" w:eastAsia="黑体" w:cs="Times New Roman"/>
                <w:sz w:val="26"/>
                <w:szCs w:val="26"/>
              </w:rPr>
            </w:pPr>
          </w:p>
        </w:tc>
      </w:tr>
      <w:tr w14:paraId="5C896E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0" w:hRule="exact"/>
          <w:jc w:val="center"/>
        </w:trPr>
        <w:tc>
          <w:tcPr>
            <w:tcW w:w="1702" w:type="dxa"/>
            <w:gridSpan w:val="2"/>
            <w:vMerge w:val="continue"/>
            <w:vAlign w:val="center"/>
          </w:tcPr>
          <w:p w14:paraId="120EF6C5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C262FC0">
            <w:pPr>
              <w:spacing w:line="320" w:lineRule="exact"/>
              <w:jc w:val="left"/>
              <w:rPr>
                <w:rFonts w:ascii="黑体" w:eastAsia="黑体" w:cs="Times New Roman"/>
                <w:sz w:val="26"/>
                <w:szCs w:val="26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FB0F7D2">
            <w:pPr>
              <w:spacing w:line="320" w:lineRule="exact"/>
              <w:jc w:val="left"/>
              <w:rPr>
                <w:rFonts w:ascii="黑体" w:eastAsia="黑体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1CCA8141">
            <w:pPr>
              <w:spacing w:line="320" w:lineRule="exact"/>
              <w:jc w:val="left"/>
              <w:rPr>
                <w:rFonts w:ascii="黑体" w:eastAsia="黑体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A74340E">
            <w:pPr>
              <w:spacing w:line="320" w:lineRule="exact"/>
              <w:jc w:val="left"/>
              <w:rPr>
                <w:rFonts w:ascii="黑体" w:eastAsia="黑体" w:cs="Times New Roman"/>
                <w:sz w:val="26"/>
                <w:szCs w:val="26"/>
              </w:rPr>
            </w:pPr>
          </w:p>
        </w:tc>
        <w:tc>
          <w:tcPr>
            <w:tcW w:w="3215" w:type="dxa"/>
            <w:gridSpan w:val="4"/>
            <w:vAlign w:val="center"/>
          </w:tcPr>
          <w:p w14:paraId="32B790C4">
            <w:pPr>
              <w:spacing w:line="320" w:lineRule="exact"/>
              <w:jc w:val="left"/>
              <w:rPr>
                <w:rFonts w:ascii="黑体" w:eastAsia="黑体" w:cs="Times New Roman"/>
                <w:sz w:val="26"/>
                <w:szCs w:val="26"/>
              </w:rPr>
            </w:pPr>
          </w:p>
        </w:tc>
      </w:tr>
      <w:tr w14:paraId="222918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3" w:hRule="atLeast"/>
          <w:jc w:val="center"/>
        </w:trPr>
        <w:tc>
          <w:tcPr>
            <w:tcW w:w="1702" w:type="dxa"/>
            <w:gridSpan w:val="2"/>
            <w:vMerge w:val="restart"/>
            <w:vAlign w:val="center"/>
          </w:tcPr>
          <w:p w14:paraId="463DDEBE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  <w:r>
              <w:rPr>
                <w:rFonts w:hint="eastAsia" w:ascii="黑体" w:eastAsia="黑体" w:cs="黑体"/>
                <w:sz w:val="26"/>
                <w:szCs w:val="26"/>
              </w:rPr>
              <w:t>学</w:t>
            </w:r>
          </w:p>
          <w:p w14:paraId="602E08FA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  <w:r>
              <w:rPr>
                <w:rFonts w:hint="eastAsia" w:ascii="黑体" w:eastAsia="黑体" w:cs="黑体"/>
                <w:sz w:val="26"/>
                <w:szCs w:val="26"/>
              </w:rPr>
              <w:t>习</w:t>
            </w:r>
          </w:p>
          <w:p w14:paraId="231C1EC8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  <w:r>
              <w:rPr>
                <w:rFonts w:hint="eastAsia" w:ascii="黑体" w:eastAsia="黑体" w:cs="黑体"/>
                <w:sz w:val="26"/>
                <w:szCs w:val="26"/>
              </w:rPr>
              <w:t>及</w:t>
            </w:r>
          </w:p>
          <w:p w14:paraId="4727B76E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  <w:r>
              <w:rPr>
                <w:rFonts w:hint="eastAsia" w:ascii="黑体" w:eastAsia="黑体" w:cs="黑体"/>
                <w:sz w:val="26"/>
                <w:szCs w:val="26"/>
              </w:rPr>
              <w:t>工</w:t>
            </w:r>
          </w:p>
          <w:p w14:paraId="0D6F3B12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  <w:r>
              <w:rPr>
                <w:rFonts w:hint="eastAsia" w:ascii="黑体" w:eastAsia="黑体" w:cs="黑体"/>
                <w:sz w:val="26"/>
                <w:szCs w:val="26"/>
              </w:rPr>
              <w:t>作</w:t>
            </w:r>
          </w:p>
          <w:p w14:paraId="687BE397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  <w:r>
              <w:rPr>
                <w:rFonts w:hint="eastAsia" w:ascii="黑体" w:eastAsia="黑体" w:cs="黑体"/>
                <w:sz w:val="26"/>
                <w:szCs w:val="26"/>
              </w:rPr>
              <w:t>经</w:t>
            </w:r>
          </w:p>
          <w:p w14:paraId="07B399AE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  <w:r>
              <w:rPr>
                <w:rFonts w:hint="eastAsia" w:ascii="黑体" w:eastAsia="黑体" w:cs="黑体"/>
                <w:sz w:val="26"/>
                <w:szCs w:val="26"/>
              </w:rPr>
              <w:t>历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14:paraId="56472F52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学习经历</w:t>
            </w:r>
          </w:p>
        </w:tc>
        <w:tc>
          <w:tcPr>
            <w:tcW w:w="1276" w:type="dxa"/>
            <w:gridSpan w:val="3"/>
            <w:vAlign w:val="center"/>
          </w:tcPr>
          <w:p w14:paraId="0A60202F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起止年月</w:t>
            </w:r>
          </w:p>
        </w:tc>
        <w:tc>
          <w:tcPr>
            <w:tcW w:w="3260" w:type="dxa"/>
            <w:gridSpan w:val="6"/>
            <w:vAlign w:val="center"/>
          </w:tcPr>
          <w:p w14:paraId="306A630F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毕业院校</w:t>
            </w:r>
          </w:p>
        </w:tc>
        <w:tc>
          <w:tcPr>
            <w:tcW w:w="1701" w:type="dxa"/>
            <w:gridSpan w:val="3"/>
            <w:vAlign w:val="center"/>
          </w:tcPr>
          <w:p w14:paraId="646600CF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所学专业</w:t>
            </w:r>
          </w:p>
        </w:tc>
        <w:tc>
          <w:tcPr>
            <w:tcW w:w="1514" w:type="dxa"/>
            <w:vAlign w:val="center"/>
          </w:tcPr>
          <w:p w14:paraId="7DE6790B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学历</w:t>
            </w:r>
            <w:r>
              <w:t>/</w:t>
            </w:r>
            <w:r>
              <w:rPr>
                <w:rFonts w:hint="eastAsia" w:cs="宋体"/>
              </w:rPr>
              <w:t>学位</w:t>
            </w:r>
          </w:p>
        </w:tc>
      </w:tr>
      <w:tr w14:paraId="297484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" w:hRule="exact"/>
          <w:jc w:val="center"/>
        </w:trPr>
        <w:tc>
          <w:tcPr>
            <w:tcW w:w="1702" w:type="dxa"/>
            <w:gridSpan w:val="2"/>
            <w:vMerge w:val="continue"/>
            <w:vAlign w:val="center"/>
          </w:tcPr>
          <w:p w14:paraId="362C0D23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vMerge w:val="continue"/>
            <w:vAlign w:val="center"/>
          </w:tcPr>
          <w:p w14:paraId="3BF52D2B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14B97EB">
            <w:pPr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gridSpan w:val="6"/>
            <w:vAlign w:val="center"/>
          </w:tcPr>
          <w:p w14:paraId="631405A6">
            <w:pPr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5A18AA4">
            <w:pPr>
              <w:jc w:val="center"/>
              <w:rPr>
                <w:rFonts w:cs="Times New Roman"/>
              </w:rPr>
            </w:pPr>
          </w:p>
        </w:tc>
        <w:tc>
          <w:tcPr>
            <w:tcW w:w="1514" w:type="dxa"/>
            <w:vAlign w:val="center"/>
          </w:tcPr>
          <w:p w14:paraId="6189BD93">
            <w:pPr>
              <w:jc w:val="center"/>
              <w:rPr>
                <w:rFonts w:cs="Times New Roman"/>
              </w:rPr>
            </w:pPr>
          </w:p>
        </w:tc>
      </w:tr>
      <w:tr w14:paraId="7717E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" w:hRule="exact"/>
          <w:jc w:val="center"/>
        </w:trPr>
        <w:tc>
          <w:tcPr>
            <w:tcW w:w="1702" w:type="dxa"/>
            <w:gridSpan w:val="2"/>
            <w:vMerge w:val="continue"/>
            <w:vAlign w:val="center"/>
          </w:tcPr>
          <w:p w14:paraId="17C4CB1C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vMerge w:val="continue"/>
            <w:vAlign w:val="center"/>
          </w:tcPr>
          <w:p w14:paraId="1A56BF27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0C89108">
            <w:pPr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gridSpan w:val="6"/>
            <w:vAlign w:val="center"/>
          </w:tcPr>
          <w:p w14:paraId="64514B46">
            <w:pPr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5198EDB">
            <w:pPr>
              <w:jc w:val="center"/>
              <w:rPr>
                <w:rFonts w:cs="Times New Roman"/>
              </w:rPr>
            </w:pPr>
          </w:p>
        </w:tc>
        <w:tc>
          <w:tcPr>
            <w:tcW w:w="1514" w:type="dxa"/>
            <w:vAlign w:val="center"/>
          </w:tcPr>
          <w:p w14:paraId="102B636C">
            <w:pPr>
              <w:jc w:val="center"/>
              <w:rPr>
                <w:rFonts w:cs="Times New Roman"/>
              </w:rPr>
            </w:pPr>
          </w:p>
        </w:tc>
      </w:tr>
      <w:tr w14:paraId="2C05AA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11" w:hRule="exact"/>
          <w:jc w:val="center"/>
        </w:trPr>
        <w:tc>
          <w:tcPr>
            <w:tcW w:w="1702" w:type="dxa"/>
            <w:gridSpan w:val="2"/>
            <w:vMerge w:val="continue"/>
            <w:vAlign w:val="center"/>
          </w:tcPr>
          <w:p w14:paraId="6547EF7F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vMerge w:val="continue"/>
            <w:vAlign w:val="center"/>
          </w:tcPr>
          <w:p w14:paraId="7286A0F5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A56C5CE">
            <w:pPr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gridSpan w:val="6"/>
            <w:vAlign w:val="center"/>
          </w:tcPr>
          <w:p w14:paraId="2345F6E4">
            <w:pPr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A84A553">
            <w:pPr>
              <w:jc w:val="center"/>
              <w:rPr>
                <w:rFonts w:cs="Times New Roman"/>
              </w:rPr>
            </w:pPr>
          </w:p>
        </w:tc>
        <w:tc>
          <w:tcPr>
            <w:tcW w:w="1514" w:type="dxa"/>
            <w:vAlign w:val="center"/>
          </w:tcPr>
          <w:p w14:paraId="6D8CA44F">
            <w:pPr>
              <w:jc w:val="center"/>
              <w:rPr>
                <w:rFonts w:cs="Times New Roman"/>
              </w:rPr>
            </w:pPr>
          </w:p>
        </w:tc>
      </w:tr>
      <w:tr w14:paraId="5583C9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" w:hRule="exact"/>
          <w:jc w:val="center"/>
        </w:trPr>
        <w:tc>
          <w:tcPr>
            <w:tcW w:w="1702" w:type="dxa"/>
            <w:gridSpan w:val="2"/>
            <w:vMerge w:val="continue"/>
            <w:vAlign w:val="center"/>
          </w:tcPr>
          <w:p w14:paraId="01C5A3C9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vMerge w:val="restart"/>
            <w:vAlign w:val="center"/>
          </w:tcPr>
          <w:p w14:paraId="0394FA7E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工作经历</w:t>
            </w:r>
          </w:p>
        </w:tc>
        <w:tc>
          <w:tcPr>
            <w:tcW w:w="1276" w:type="dxa"/>
            <w:gridSpan w:val="3"/>
            <w:vAlign w:val="center"/>
          </w:tcPr>
          <w:p w14:paraId="46B29235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起止日期</w:t>
            </w:r>
          </w:p>
        </w:tc>
        <w:tc>
          <w:tcPr>
            <w:tcW w:w="3260" w:type="dxa"/>
            <w:gridSpan w:val="6"/>
            <w:vAlign w:val="center"/>
          </w:tcPr>
          <w:p w14:paraId="56BDA3F2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工作单位及岗位</w:t>
            </w:r>
          </w:p>
        </w:tc>
        <w:tc>
          <w:tcPr>
            <w:tcW w:w="1701" w:type="dxa"/>
            <w:gridSpan w:val="3"/>
            <w:vAlign w:val="center"/>
          </w:tcPr>
          <w:p w14:paraId="75EDBCE5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主要工作内容</w:t>
            </w:r>
          </w:p>
        </w:tc>
        <w:tc>
          <w:tcPr>
            <w:tcW w:w="1514" w:type="dxa"/>
            <w:vAlign w:val="center"/>
          </w:tcPr>
          <w:p w14:paraId="758EC57F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证明人</w:t>
            </w:r>
          </w:p>
        </w:tc>
      </w:tr>
      <w:tr w14:paraId="2CD3E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" w:hRule="exact"/>
          <w:jc w:val="center"/>
        </w:trPr>
        <w:tc>
          <w:tcPr>
            <w:tcW w:w="1702" w:type="dxa"/>
            <w:gridSpan w:val="2"/>
            <w:vMerge w:val="continue"/>
            <w:vAlign w:val="center"/>
          </w:tcPr>
          <w:p w14:paraId="143FBCA5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vMerge w:val="continue"/>
            <w:vAlign w:val="center"/>
          </w:tcPr>
          <w:p w14:paraId="2B2C270A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3CABD4F">
            <w:pPr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gridSpan w:val="6"/>
            <w:vAlign w:val="center"/>
          </w:tcPr>
          <w:p w14:paraId="3C9D285C">
            <w:pPr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C5B9324">
            <w:pPr>
              <w:jc w:val="center"/>
              <w:rPr>
                <w:rFonts w:cs="Times New Roman"/>
              </w:rPr>
            </w:pPr>
          </w:p>
        </w:tc>
        <w:tc>
          <w:tcPr>
            <w:tcW w:w="1514" w:type="dxa"/>
            <w:vAlign w:val="center"/>
          </w:tcPr>
          <w:p w14:paraId="727ADC90">
            <w:pPr>
              <w:jc w:val="center"/>
              <w:rPr>
                <w:rFonts w:cs="Times New Roman"/>
              </w:rPr>
            </w:pPr>
          </w:p>
        </w:tc>
      </w:tr>
      <w:tr w14:paraId="41AB92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" w:hRule="exact"/>
          <w:jc w:val="center"/>
        </w:trPr>
        <w:tc>
          <w:tcPr>
            <w:tcW w:w="1702" w:type="dxa"/>
            <w:gridSpan w:val="2"/>
            <w:vMerge w:val="continue"/>
            <w:vAlign w:val="center"/>
          </w:tcPr>
          <w:p w14:paraId="3DBFC53D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vMerge w:val="continue"/>
            <w:vAlign w:val="center"/>
          </w:tcPr>
          <w:p w14:paraId="6E30DD4A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77EB3E7">
            <w:pPr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gridSpan w:val="6"/>
            <w:vAlign w:val="center"/>
          </w:tcPr>
          <w:p w14:paraId="5CE999F3">
            <w:pPr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868C1DB">
            <w:pPr>
              <w:jc w:val="center"/>
              <w:rPr>
                <w:rFonts w:cs="Times New Roman"/>
              </w:rPr>
            </w:pPr>
          </w:p>
        </w:tc>
        <w:tc>
          <w:tcPr>
            <w:tcW w:w="1514" w:type="dxa"/>
            <w:vAlign w:val="center"/>
          </w:tcPr>
          <w:p w14:paraId="6FBE69C6">
            <w:pPr>
              <w:jc w:val="center"/>
              <w:rPr>
                <w:rFonts w:cs="Times New Roman"/>
              </w:rPr>
            </w:pPr>
          </w:p>
        </w:tc>
      </w:tr>
      <w:tr w14:paraId="4A6251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" w:hRule="exact"/>
          <w:jc w:val="center"/>
        </w:trPr>
        <w:tc>
          <w:tcPr>
            <w:tcW w:w="1702" w:type="dxa"/>
            <w:gridSpan w:val="2"/>
            <w:vMerge w:val="continue"/>
            <w:vAlign w:val="center"/>
          </w:tcPr>
          <w:p w14:paraId="61BAF4C3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vMerge w:val="continue"/>
            <w:vAlign w:val="center"/>
          </w:tcPr>
          <w:p w14:paraId="264C9BE8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426B2EA">
            <w:pPr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gridSpan w:val="6"/>
            <w:vAlign w:val="center"/>
          </w:tcPr>
          <w:p w14:paraId="262B48D0">
            <w:pPr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2BD47B2">
            <w:pPr>
              <w:jc w:val="center"/>
              <w:rPr>
                <w:rFonts w:cs="Times New Roman"/>
              </w:rPr>
            </w:pPr>
          </w:p>
        </w:tc>
        <w:tc>
          <w:tcPr>
            <w:tcW w:w="1514" w:type="dxa"/>
            <w:vAlign w:val="center"/>
          </w:tcPr>
          <w:p w14:paraId="26B4A026">
            <w:pPr>
              <w:jc w:val="center"/>
              <w:rPr>
                <w:rFonts w:cs="Times New Roman"/>
              </w:rPr>
            </w:pPr>
          </w:p>
        </w:tc>
      </w:tr>
      <w:tr w14:paraId="0827ED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2747" w:type="dxa"/>
            <w:gridSpan w:val="5"/>
            <w:vAlign w:val="center"/>
          </w:tcPr>
          <w:p w14:paraId="2EF7DC45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  <w:r>
              <w:rPr>
                <w:rFonts w:hint="eastAsia" w:ascii="黑体" w:eastAsia="黑体" w:cs="黑体"/>
                <w:sz w:val="26"/>
                <w:szCs w:val="26"/>
              </w:rPr>
              <w:t>招聘回避说明</w:t>
            </w:r>
          </w:p>
        </w:tc>
        <w:tc>
          <w:tcPr>
            <w:tcW w:w="7131" w:type="dxa"/>
            <w:gridSpan w:val="12"/>
            <w:vAlign w:val="center"/>
          </w:tcPr>
          <w:p w14:paraId="7DC50700">
            <w:pPr>
              <w:spacing w:line="320" w:lineRule="exact"/>
              <w:jc w:val="left"/>
              <w:rPr>
                <w:rFonts w:ascii="黑体" w:eastAsia="黑体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注：是否存在需要回避的情况，如有请说明，没有则填无。招聘应回避的亲属关系包括：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1.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夫妻关系；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2.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直系血亲关系；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3.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三代以内旁系血亲以及近姻亲关系。</w:t>
            </w:r>
          </w:p>
        </w:tc>
      </w:tr>
      <w:tr w14:paraId="5932BE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0" w:hRule="atLeast"/>
          <w:jc w:val="center"/>
        </w:trPr>
        <w:tc>
          <w:tcPr>
            <w:tcW w:w="2066" w:type="dxa"/>
            <w:gridSpan w:val="3"/>
            <w:tcBorders>
              <w:bottom w:val="single" w:color="auto" w:sz="12" w:space="0"/>
            </w:tcBorders>
            <w:vAlign w:val="center"/>
          </w:tcPr>
          <w:p w14:paraId="11FF027C">
            <w:pPr>
              <w:spacing w:line="320" w:lineRule="exact"/>
              <w:jc w:val="center"/>
              <w:rPr>
                <w:rFonts w:ascii="黑体" w:eastAsia="黑体" w:cs="Times New Roman"/>
                <w:sz w:val="26"/>
                <w:szCs w:val="26"/>
              </w:rPr>
            </w:pPr>
            <w:r>
              <w:rPr>
                <w:rFonts w:hint="eastAsia" w:ascii="黑体" w:eastAsia="黑体" w:cs="黑体"/>
                <w:sz w:val="26"/>
                <w:szCs w:val="26"/>
              </w:rPr>
              <w:t>本人意见</w:t>
            </w:r>
          </w:p>
        </w:tc>
        <w:tc>
          <w:tcPr>
            <w:tcW w:w="7812" w:type="dxa"/>
            <w:gridSpan w:val="14"/>
            <w:tcBorders>
              <w:bottom w:val="single" w:color="auto" w:sz="12" w:space="0"/>
            </w:tcBorders>
            <w:vAlign w:val="center"/>
          </w:tcPr>
          <w:p w14:paraId="76EFCDA9">
            <w:pPr>
              <w:widowControl/>
              <w:ind w:firstLine="480" w:firstLineChars="200"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本人承诺提交的资料、证书、证明和以上填写的信息均真实有效，如出现弄虚作假，随时取消应聘资格，并承担相应的责任。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</w:t>
            </w:r>
          </w:p>
          <w:p w14:paraId="7C6B5CE3">
            <w:pPr>
              <w:widowControl/>
              <w:spacing w:beforeLines="50"/>
              <w:ind w:firstLine="720" w:firstLineChars="300"/>
              <w:jc w:val="left"/>
              <w:textAlignment w:val="top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本人签名：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</w:p>
          <w:p w14:paraId="71D81509">
            <w:pPr>
              <w:pStyle w:val="9"/>
              <w:spacing w:after="0"/>
              <w:jc w:val="left"/>
              <w:rPr>
                <w:rFonts w:ascii="黑体" w:eastAsia="黑体" w:cs="Times New Roman"/>
                <w:sz w:val="26"/>
                <w:szCs w:val="26"/>
              </w:rPr>
            </w:pPr>
            <w:r>
              <w:t xml:space="preserve">         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日</w:t>
            </w:r>
          </w:p>
        </w:tc>
      </w:tr>
    </w:tbl>
    <w:p w14:paraId="424AE7E0">
      <w:pPr>
        <w:rPr>
          <w:rFonts w:cs="Times New Roman"/>
        </w:rPr>
      </w:pPr>
      <w:r>
        <w:rPr>
          <w:rFonts w:hint="eastAsia" w:ascii="黑体" w:eastAsia="黑体" w:cs="黑体"/>
          <w:sz w:val="18"/>
          <w:szCs w:val="18"/>
        </w:rPr>
        <w:t>附：学历（位）证（学信认证）或学校出具的学籍证明或学信网《教育部学籍在线验证报告》、身份证、各类岗位（资格）证、获奖证书及个人经验、能力和业绩、个人征信及无犯罪记录证明扫描件。</w:t>
      </w:r>
    </w:p>
    <w:sectPr>
      <w:pgSz w:w="11906" w:h="16838"/>
      <w:pgMar w:top="1588" w:right="1474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hNzMzYjI2Nzg5YzNmNjg5NzQ4ZDg3ZjNkNTI1NTcifQ=="/>
  </w:docVars>
  <w:rsids>
    <w:rsidRoot w:val="00821717"/>
    <w:rsid w:val="000A66B3"/>
    <w:rsid w:val="000D452B"/>
    <w:rsid w:val="0019338A"/>
    <w:rsid w:val="001B5056"/>
    <w:rsid w:val="001C27BE"/>
    <w:rsid w:val="001E322F"/>
    <w:rsid w:val="00226F35"/>
    <w:rsid w:val="00265744"/>
    <w:rsid w:val="0028590A"/>
    <w:rsid w:val="002C6984"/>
    <w:rsid w:val="002E6F9B"/>
    <w:rsid w:val="00334947"/>
    <w:rsid w:val="003751EE"/>
    <w:rsid w:val="003A2903"/>
    <w:rsid w:val="003A50A3"/>
    <w:rsid w:val="003B5C07"/>
    <w:rsid w:val="003E5F69"/>
    <w:rsid w:val="00463123"/>
    <w:rsid w:val="00495E55"/>
    <w:rsid w:val="00516140"/>
    <w:rsid w:val="005302FA"/>
    <w:rsid w:val="005A5AF1"/>
    <w:rsid w:val="00606943"/>
    <w:rsid w:val="00611DD0"/>
    <w:rsid w:val="006137C5"/>
    <w:rsid w:val="0063242E"/>
    <w:rsid w:val="006C4973"/>
    <w:rsid w:val="006F46AC"/>
    <w:rsid w:val="007D65CE"/>
    <w:rsid w:val="00821717"/>
    <w:rsid w:val="00824C49"/>
    <w:rsid w:val="00837799"/>
    <w:rsid w:val="008D112D"/>
    <w:rsid w:val="0093779C"/>
    <w:rsid w:val="00975F60"/>
    <w:rsid w:val="009978A3"/>
    <w:rsid w:val="009B70CC"/>
    <w:rsid w:val="009C179A"/>
    <w:rsid w:val="00A11E3C"/>
    <w:rsid w:val="00A6114B"/>
    <w:rsid w:val="00A861C1"/>
    <w:rsid w:val="00A86639"/>
    <w:rsid w:val="00AC0306"/>
    <w:rsid w:val="00AE2950"/>
    <w:rsid w:val="00B44DBC"/>
    <w:rsid w:val="00B467E8"/>
    <w:rsid w:val="00B71C55"/>
    <w:rsid w:val="00B875D3"/>
    <w:rsid w:val="00B91343"/>
    <w:rsid w:val="00C122EF"/>
    <w:rsid w:val="00C32C03"/>
    <w:rsid w:val="00C527E0"/>
    <w:rsid w:val="00D26502"/>
    <w:rsid w:val="00D41AB6"/>
    <w:rsid w:val="00DA0DC0"/>
    <w:rsid w:val="00DA14B0"/>
    <w:rsid w:val="00DA6D3C"/>
    <w:rsid w:val="00DF39B6"/>
    <w:rsid w:val="00E576C1"/>
    <w:rsid w:val="00EE3F69"/>
    <w:rsid w:val="00EF54E0"/>
    <w:rsid w:val="00F575F1"/>
    <w:rsid w:val="00F74BAC"/>
    <w:rsid w:val="00F77B63"/>
    <w:rsid w:val="00F908A8"/>
    <w:rsid w:val="00FF389E"/>
    <w:rsid w:val="3A3D5D96"/>
    <w:rsid w:val="4206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脚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8">
    <w:name w:val="页眉 Char"/>
    <w:basedOn w:val="6"/>
    <w:link w:val="3"/>
    <w:semiHidden/>
    <w:locked/>
    <w:uiPriority w:val="99"/>
    <w:rPr>
      <w:sz w:val="18"/>
      <w:szCs w:val="18"/>
    </w:rPr>
  </w:style>
  <w:style w:type="paragraph" w:customStyle="1" w:styleId="9">
    <w:name w:val="正文文字"/>
    <w:basedOn w:val="1"/>
    <w:next w:val="1"/>
    <w:qFormat/>
    <w:uiPriority w:val="99"/>
    <w:pPr>
      <w:spacing w:after="120"/>
    </w:pPr>
  </w:style>
  <w:style w:type="paragraph" w:customStyle="1" w:styleId="10">
    <w:name w:val="style4"/>
    <w:basedOn w:val="1"/>
    <w:uiPriority w:val="99"/>
    <w:pPr>
      <w:widowControl/>
      <w:spacing w:before="100" w:beforeAutospacing="1" w:after="100" w:afterAutospacing="1" w:line="450" w:lineRule="atLeast"/>
      <w:jc w:val="left"/>
    </w:pPr>
    <w:rPr>
      <w:rFonts w:ascii="宋体" w:hAnsi="宋体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1438</Words>
  <Characters>1511</Characters>
  <Lines>16</Lines>
  <Paragraphs>4</Paragraphs>
  <TotalTime>1</TotalTime>
  <ScaleCrop>false</ScaleCrop>
  <LinksUpToDate>false</LinksUpToDate>
  <CharactersWithSpaces>1531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2026-03-05T08:06:00Z</dcterms:created>
  <dc:creator>XYW</dc:creator>
  <cp:lastModifiedBy>HU</cp:lastModifiedBy>
  <cp:lastPrinted>2026-02-28T03:01:00Z</cp:lastPrinted>
  <dcterms:modified xsi:type="dcterms:W3CDTF">2026-03-05T08:23:56Z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C6CC2DDEB4B642BBBCF453C2602150C2_13</vt:lpwstr>
  </property>
  <property fmtid="{D5CDD505-2E9C-101B-9397-08002B2CF9AE}" pid="4" name="KSOTemplateDocerSaveRecord">
    <vt:lpwstr>eyJoZGlkIjoiZjczZjA3MWU0M2QyNGNkZjgzNTJmNDYwY2ZiNjExZTAiLCJ1c2VySWQiOiIzMzQ3NjY0MjIifQ==</vt:lpwstr>
  </property>
</Properties>
</file>