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702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附件1：</w:t>
      </w:r>
    </w:p>
    <w:p w14:paraId="78E02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rPr>
          <w:rFonts w:hint="eastAsia" w:ascii="方正大标宋_GBK" w:hAnsi="方正大标宋_GBK" w:eastAsia="方正大标宋_GBK" w:cs="方正大标宋_GBK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扬州平山堂茶业有限公司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highlight w:val="none"/>
          <w:lang w:eastAsia="zh-CN"/>
        </w:rPr>
        <w:t>公开招聘劳务派遣工作人员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highlight w:val="none"/>
        </w:rPr>
        <w:t>岗位简介表</w:t>
      </w:r>
    </w:p>
    <w:bookmarkEnd w:id="0"/>
    <w:tbl>
      <w:tblPr>
        <w:tblStyle w:val="4"/>
        <w:tblW w:w="150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299"/>
        <w:gridCol w:w="1312"/>
        <w:gridCol w:w="4850"/>
        <w:gridCol w:w="4564"/>
        <w:gridCol w:w="1850"/>
      </w:tblGrid>
      <w:tr w14:paraId="3446A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E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2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拟聘岗位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9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6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岗位职能</w:t>
            </w:r>
          </w:p>
        </w:tc>
        <w:tc>
          <w:tcPr>
            <w:tcW w:w="4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8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招考条件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8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 w14:paraId="24D4A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7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737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01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394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 xml:space="preserve">营销岗                                            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A9E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val="en-US" w:eastAsia="zh-CN"/>
              </w:rPr>
              <w:t>若干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5690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宋体" w:cs="Times New Roman"/>
                <w:sz w:val="24"/>
                <w:szCs w:val="32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 w:cs="Times New Roman"/>
                <w:sz w:val="24"/>
                <w:szCs w:val="32"/>
                <w:lang w:val="en-US" w:eastAsia="zh-CN" w:bidi="ar"/>
              </w:rPr>
              <w:t>负责市场开拓、产品推广、客户维护等；</w:t>
            </w:r>
            <w:r>
              <w:rPr>
                <w:rStyle w:val="6"/>
                <w:rFonts w:ascii="Times New Roman" w:hAnsi="Times New Roman" w:eastAsia="宋体" w:cs="Times New Roman"/>
                <w:sz w:val="24"/>
                <w:szCs w:val="32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32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 w:cs="Times New Roman"/>
                <w:sz w:val="24"/>
                <w:szCs w:val="32"/>
                <w:lang w:val="en-US" w:eastAsia="zh-CN" w:bidi="ar"/>
              </w:rPr>
              <w:t>、负责制定销售计划、完成</w:t>
            </w: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32"/>
                <w:lang w:val="en-US" w:eastAsia="zh-CN" w:bidi="ar"/>
              </w:rPr>
              <w:t>指定</w:t>
            </w:r>
            <w:r>
              <w:rPr>
                <w:rStyle w:val="6"/>
                <w:rFonts w:ascii="Times New Roman" w:hAnsi="Times New Roman" w:eastAsia="宋体" w:cs="Times New Roman"/>
                <w:sz w:val="24"/>
                <w:szCs w:val="32"/>
                <w:lang w:val="en-US" w:eastAsia="zh-CN" w:bidi="ar"/>
              </w:rPr>
              <w:t>销售任务等；</w:t>
            </w:r>
          </w:p>
          <w:p w14:paraId="52BE3D21"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宋体" w:cs="Times New Roman"/>
                <w:sz w:val="24"/>
                <w:szCs w:val="32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 w:cs="Times New Roman"/>
                <w:sz w:val="24"/>
                <w:szCs w:val="32"/>
                <w:lang w:val="en-US" w:eastAsia="zh-CN" w:bidi="ar"/>
              </w:rPr>
              <w:t>、完成领导交办的其他工作。</w:t>
            </w:r>
          </w:p>
        </w:tc>
        <w:tc>
          <w:tcPr>
            <w:tcW w:w="4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913A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1、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  <w:lang w:val="en-US" w:eastAsia="zh-CN"/>
              </w:rPr>
              <w:t>大专</w:t>
            </w: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及以上学历；</w:t>
            </w:r>
          </w:p>
          <w:p w14:paraId="1AB4450C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2、年龄不超过45周岁（含）；</w:t>
            </w:r>
          </w:p>
          <w:p w14:paraId="0EB0C44B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3、具有茶叶相关工作经历；</w:t>
            </w:r>
          </w:p>
          <w:p w14:paraId="29760124"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</w:rPr>
              <w:t>4、具有较强的市场营销能力、沟通协调能力和团队合作精神。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B358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薪资待遇：面议</w:t>
            </w:r>
          </w:p>
          <w:p w14:paraId="5ACBD902">
            <w:pPr>
              <w:pStyle w:val="3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lang w:val="en-US" w:eastAsia="zh-CN"/>
              </w:rPr>
            </w:pPr>
          </w:p>
        </w:tc>
      </w:tr>
    </w:tbl>
    <w:p w14:paraId="47E876B6"/>
    <w:sectPr>
      <w:pgSz w:w="16838" w:h="11906" w:orient="landscape"/>
      <w:pgMar w:top="1644" w:right="1701" w:bottom="164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7E403"/>
    <w:multiLevelType w:val="singleLevel"/>
    <w:tmpl w:val="D197E4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B617C"/>
    <w:rsid w:val="27765E88"/>
    <w:rsid w:val="2DC850CE"/>
    <w:rsid w:val="62E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First Indent"/>
    <w:basedOn w:val="1"/>
    <w:qFormat/>
    <w:uiPriority w:val="0"/>
    <w:pPr>
      <w:jc w:val="center"/>
    </w:pPr>
    <w:rPr>
      <w:rFonts w:ascii="Times New Roman" w:hAnsi="Times New Roman" w:eastAsia="宋体" w:cs="Times New Roman"/>
      <w:b/>
      <w:sz w:val="24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2026-03-13T04:12:00Z</dcterms:created>
  <dc:creator>pst</dc:creator>
  <cp:lastModifiedBy>pst</cp:lastModifiedBy>
  <dcterms:modified xsi:type="dcterms:W3CDTF">2026-03-13T04:13:15Z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3D2D3E9D0372497D8DBBA874A62051FD_11</vt:lpwstr>
  </property>
  <property fmtid="{D5CDD505-2E9C-101B-9397-08002B2CF9AE}" pid="4" name="KSOTemplateDocerSaveRecord">
    <vt:lpwstr>eyJoZGlkIjoiMWU0MDhkOTkwOGZiOTY3YzAzNGNmOGEwNjcxZmMzNmQiLCJ1c2VySWQiOiIxNjY4ODYzMDQwIn0=</vt:lpwstr>
  </property>
</Properties>
</file>