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Times New Roman" w:hAnsi="Times New Roman" w:eastAsia="仿宋_GB2312" w:cs="Times New Roman"/>
          <w:spacing w:val="30"/>
          <w:sz w:val="32"/>
          <w:szCs w:val="32"/>
        </w:rPr>
      </w:pPr>
      <w:bookmarkStart w:id="1" w:name="_GoBack"/>
      <w:bookmarkEnd w:id="1"/>
      <w:r>
        <w:rPr>
          <w:rFonts w:ascii="Times New Roman" w:hAnsi="Times New Roman" w:eastAsia="仿宋_GB2312" w:cs="Times New Roman"/>
          <w:spacing w:val="30"/>
          <w:sz w:val="32"/>
          <w:szCs w:val="32"/>
        </w:rPr>
        <w:t>附件: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pacing w:val="3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pacing w:val="30"/>
          <w:sz w:val="44"/>
          <w:szCs w:val="44"/>
        </w:rPr>
        <w:t>靖江市2026年度公益性岗位开发计划</w:t>
      </w:r>
    </w:p>
    <w:p>
      <w:pPr>
        <w:spacing w:line="560" w:lineRule="exact"/>
        <w:jc w:val="center"/>
        <w:rPr>
          <w:rFonts w:hint="default" w:ascii="Times New Roman" w:hAnsi="Times New Roman" w:eastAsia="方正小标宋_GBK" w:cs="Times New Roman"/>
          <w:spacing w:val="30"/>
          <w:sz w:val="44"/>
          <w:szCs w:val="44"/>
        </w:rPr>
      </w:pPr>
    </w:p>
    <w:tbl>
      <w:tblPr>
        <w:tblStyle w:val="4"/>
        <w:tblW w:w="145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4"/>
        <w:gridCol w:w="1532"/>
        <w:gridCol w:w="2051"/>
        <w:gridCol w:w="1830"/>
        <w:gridCol w:w="1695"/>
        <w:gridCol w:w="1785"/>
        <w:gridCol w:w="1275"/>
        <w:gridCol w:w="2760"/>
        <w:gridCol w:w="10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  <w:jc w:val="center"/>
        </w:trPr>
        <w:tc>
          <w:tcPr>
            <w:tcW w:w="564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pacing w:val="3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pacing w:val="30"/>
                <w:sz w:val="28"/>
                <w:szCs w:val="28"/>
              </w:rPr>
              <w:t>序号</w:t>
            </w:r>
          </w:p>
        </w:tc>
        <w:tc>
          <w:tcPr>
            <w:tcW w:w="1532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pacing w:val="3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pacing w:val="30"/>
                <w:sz w:val="28"/>
                <w:szCs w:val="28"/>
                <w:lang w:val="en-US" w:eastAsia="zh-CN"/>
              </w:rPr>
              <w:t>乡镇/单位名称</w:t>
            </w:r>
          </w:p>
        </w:tc>
        <w:tc>
          <w:tcPr>
            <w:tcW w:w="2051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pacing w:val="3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pacing w:val="30"/>
                <w:sz w:val="28"/>
                <w:szCs w:val="28"/>
                <w:lang w:val="en-US" w:eastAsia="zh-CN"/>
              </w:rPr>
              <w:t>岗位名称</w:t>
            </w:r>
          </w:p>
        </w:tc>
        <w:tc>
          <w:tcPr>
            <w:tcW w:w="1830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pacing w:val="3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pacing w:val="30"/>
                <w:sz w:val="28"/>
                <w:szCs w:val="28"/>
              </w:rPr>
              <w:t>工作内容</w:t>
            </w:r>
          </w:p>
        </w:tc>
        <w:tc>
          <w:tcPr>
            <w:tcW w:w="1695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pacing w:val="3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pacing w:val="30"/>
                <w:sz w:val="28"/>
                <w:szCs w:val="28"/>
                <w:lang w:val="en-US" w:eastAsia="zh-CN"/>
              </w:rPr>
              <w:t>工作要求</w:t>
            </w:r>
          </w:p>
        </w:tc>
        <w:tc>
          <w:tcPr>
            <w:tcW w:w="1785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pacing w:val="3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pacing w:val="30"/>
                <w:sz w:val="28"/>
                <w:szCs w:val="28"/>
                <w:lang w:val="en-US" w:eastAsia="zh-CN"/>
              </w:rPr>
              <w:t>工作地点</w:t>
            </w:r>
          </w:p>
        </w:tc>
        <w:tc>
          <w:tcPr>
            <w:tcW w:w="1275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pacing w:val="3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pacing w:val="30"/>
                <w:sz w:val="28"/>
                <w:szCs w:val="28"/>
              </w:rPr>
              <w:t>岗位</w:t>
            </w:r>
          </w:p>
          <w:p>
            <w:pPr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pacing w:val="3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pacing w:val="30"/>
                <w:sz w:val="28"/>
                <w:szCs w:val="28"/>
              </w:rPr>
              <w:t>性质</w:t>
            </w:r>
          </w:p>
        </w:tc>
        <w:tc>
          <w:tcPr>
            <w:tcW w:w="2760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pacing w:val="3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pacing w:val="30"/>
                <w:sz w:val="28"/>
                <w:szCs w:val="28"/>
                <w:lang w:val="en-US" w:eastAsia="zh-CN"/>
              </w:rPr>
              <w:t>薪酬待遇</w:t>
            </w:r>
          </w:p>
        </w:tc>
        <w:tc>
          <w:tcPr>
            <w:tcW w:w="1061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pacing w:val="3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spacing w:val="30"/>
                <w:sz w:val="28"/>
                <w:szCs w:val="28"/>
              </w:rPr>
              <w:t>岗位数量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  <w:jc w:val="center"/>
        </w:trPr>
        <w:tc>
          <w:tcPr>
            <w:tcW w:w="564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pacing w:val="3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30"/>
                <w:sz w:val="28"/>
                <w:szCs w:val="28"/>
              </w:rPr>
              <w:t>1</w:t>
            </w:r>
          </w:p>
        </w:tc>
        <w:tc>
          <w:tcPr>
            <w:tcW w:w="1532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pacing w:val="3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30"/>
                <w:sz w:val="28"/>
                <w:szCs w:val="28"/>
              </w:rPr>
              <w:t>生祠镇</w:t>
            </w:r>
          </w:p>
        </w:tc>
        <w:tc>
          <w:tcPr>
            <w:tcW w:w="2051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pacing w:val="3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30"/>
                <w:sz w:val="28"/>
                <w:szCs w:val="28"/>
                <w:lang w:val="en-US" w:eastAsia="zh-CN"/>
              </w:rPr>
              <w:t>公共服务岗</w:t>
            </w:r>
          </w:p>
        </w:tc>
        <w:tc>
          <w:tcPr>
            <w:tcW w:w="1830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pacing w:val="3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30"/>
                <w:sz w:val="28"/>
                <w:szCs w:val="28"/>
              </w:rPr>
              <w:t>保洁保绿垃圾清理</w:t>
            </w:r>
          </w:p>
        </w:tc>
        <w:tc>
          <w:tcPr>
            <w:tcW w:w="1695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pacing w:val="30"/>
                <w:sz w:val="28"/>
                <w:szCs w:val="28"/>
                <w:lang w:val="en-US" w:eastAsia="zh-CN"/>
              </w:rPr>
            </w:pPr>
            <w:bookmarkStart w:id="0" w:name="OLE_LINK1"/>
            <w:r>
              <w:rPr>
                <w:rFonts w:hint="default" w:ascii="Times New Roman" w:hAnsi="Times New Roman" w:eastAsia="仿宋_GB2312" w:cs="Times New Roman"/>
                <w:spacing w:val="30"/>
                <w:sz w:val="28"/>
                <w:szCs w:val="28"/>
                <w:lang w:val="en-US" w:eastAsia="zh-CN"/>
              </w:rPr>
              <w:t>用人单位制定</w:t>
            </w:r>
            <w:bookmarkEnd w:id="0"/>
          </w:p>
        </w:tc>
        <w:tc>
          <w:tcPr>
            <w:tcW w:w="1785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pacing w:val="3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spacing w:val="30"/>
                <w:sz w:val="28"/>
                <w:szCs w:val="28"/>
                <w:lang w:val="en-US" w:eastAsia="zh-CN"/>
              </w:rPr>
              <w:t>用人单位安排</w:t>
            </w:r>
          </w:p>
        </w:tc>
        <w:tc>
          <w:tcPr>
            <w:tcW w:w="1275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pacing w:val="3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30"/>
                <w:sz w:val="28"/>
                <w:szCs w:val="28"/>
              </w:rPr>
              <w:t>一般性</w:t>
            </w:r>
          </w:p>
        </w:tc>
        <w:tc>
          <w:tcPr>
            <w:tcW w:w="2760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pacing w:val="3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30"/>
                <w:sz w:val="28"/>
                <w:szCs w:val="28"/>
                <w:lang w:val="en-US" w:eastAsia="zh-CN"/>
              </w:rPr>
              <w:t>不低于靖江月最低工资标准</w:t>
            </w:r>
          </w:p>
        </w:tc>
        <w:tc>
          <w:tcPr>
            <w:tcW w:w="1061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pacing w:val="3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30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  <w:jc w:val="center"/>
        </w:trPr>
        <w:tc>
          <w:tcPr>
            <w:tcW w:w="564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pacing w:val="3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30"/>
                <w:sz w:val="28"/>
                <w:szCs w:val="28"/>
              </w:rPr>
              <w:t>2</w:t>
            </w:r>
          </w:p>
        </w:tc>
        <w:tc>
          <w:tcPr>
            <w:tcW w:w="1532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pacing w:val="3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30"/>
                <w:sz w:val="28"/>
                <w:szCs w:val="28"/>
              </w:rPr>
              <w:t>马桥镇</w:t>
            </w:r>
          </w:p>
        </w:tc>
        <w:tc>
          <w:tcPr>
            <w:tcW w:w="2051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pacing w:val="3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30"/>
                <w:sz w:val="28"/>
                <w:szCs w:val="28"/>
                <w:lang w:val="en-US" w:eastAsia="zh-CN"/>
              </w:rPr>
              <w:t>公共服务岗</w:t>
            </w:r>
          </w:p>
        </w:tc>
        <w:tc>
          <w:tcPr>
            <w:tcW w:w="1830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pacing w:val="3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30"/>
                <w:sz w:val="28"/>
                <w:szCs w:val="28"/>
              </w:rPr>
              <w:t>保洁、河道管护</w:t>
            </w:r>
          </w:p>
        </w:tc>
        <w:tc>
          <w:tcPr>
            <w:tcW w:w="1695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pacing w:val="3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30"/>
                <w:sz w:val="28"/>
                <w:szCs w:val="28"/>
                <w:lang w:val="en-US" w:eastAsia="zh-CN"/>
              </w:rPr>
              <w:t>用人单位制定</w:t>
            </w:r>
          </w:p>
        </w:tc>
        <w:tc>
          <w:tcPr>
            <w:tcW w:w="1785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pacing w:val="3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30"/>
                <w:sz w:val="28"/>
                <w:szCs w:val="28"/>
                <w:lang w:val="en-US" w:eastAsia="zh-CN"/>
              </w:rPr>
              <w:t>用人单位安排</w:t>
            </w:r>
          </w:p>
        </w:tc>
        <w:tc>
          <w:tcPr>
            <w:tcW w:w="1275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pacing w:val="3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30"/>
                <w:sz w:val="28"/>
                <w:szCs w:val="28"/>
              </w:rPr>
              <w:t>一般性</w:t>
            </w:r>
          </w:p>
        </w:tc>
        <w:tc>
          <w:tcPr>
            <w:tcW w:w="2760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pacing w:val="3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30"/>
                <w:sz w:val="28"/>
                <w:szCs w:val="28"/>
                <w:lang w:val="en-US" w:eastAsia="zh-CN"/>
              </w:rPr>
              <w:t>不低于靖江月最低工资标准</w:t>
            </w:r>
          </w:p>
        </w:tc>
        <w:tc>
          <w:tcPr>
            <w:tcW w:w="1061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pacing w:val="3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30"/>
                <w:sz w:val="28"/>
                <w:szCs w:val="28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  <w:jc w:val="center"/>
        </w:trPr>
        <w:tc>
          <w:tcPr>
            <w:tcW w:w="564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pacing w:val="3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30"/>
                <w:sz w:val="28"/>
                <w:szCs w:val="28"/>
              </w:rPr>
              <w:t>3</w:t>
            </w:r>
          </w:p>
        </w:tc>
        <w:tc>
          <w:tcPr>
            <w:tcW w:w="1532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pacing w:val="3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30"/>
                <w:sz w:val="28"/>
                <w:szCs w:val="28"/>
              </w:rPr>
              <w:t>孤山镇</w:t>
            </w:r>
          </w:p>
        </w:tc>
        <w:tc>
          <w:tcPr>
            <w:tcW w:w="2051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pacing w:val="3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30"/>
                <w:sz w:val="28"/>
                <w:szCs w:val="28"/>
                <w:lang w:val="en-US" w:eastAsia="zh-CN"/>
              </w:rPr>
              <w:t>城乡社会管理岗</w:t>
            </w:r>
          </w:p>
        </w:tc>
        <w:tc>
          <w:tcPr>
            <w:tcW w:w="1830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pacing w:val="3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30"/>
                <w:sz w:val="28"/>
                <w:szCs w:val="28"/>
              </w:rPr>
              <w:t>社区劳动就业</w:t>
            </w:r>
          </w:p>
        </w:tc>
        <w:tc>
          <w:tcPr>
            <w:tcW w:w="1695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pacing w:val="3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30"/>
                <w:sz w:val="28"/>
                <w:szCs w:val="28"/>
                <w:lang w:val="en-US" w:eastAsia="zh-CN"/>
              </w:rPr>
              <w:t>用人单位制定</w:t>
            </w:r>
          </w:p>
        </w:tc>
        <w:tc>
          <w:tcPr>
            <w:tcW w:w="1785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pacing w:val="3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30"/>
                <w:sz w:val="28"/>
                <w:szCs w:val="28"/>
                <w:lang w:val="en-US" w:eastAsia="zh-CN"/>
              </w:rPr>
              <w:t>用人单位安排</w:t>
            </w:r>
          </w:p>
        </w:tc>
        <w:tc>
          <w:tcPr>
            <w:tcW w:w="1275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pacing w:val="3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30"/>
                <w:sz w:val="28"/>
                <w:szCs w:val="28"/>
              </w:rPr>
              <w:t>一般性</w:t>
            </w:r>
          </w:p>
        </w:tc>
        <w:tc>
          <w:tcPr>
            <w:tcW w:w="2760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pacing w:val="3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30"/>
                <w:sz w:val="28"/>
                <w:szCs w:val="28"/>
                <w:lang w:val="en-US" w:eastAsia="zh-CN"/>
              </w:rPr>
              <w:t>不低于靖江月最低工资标准</w:t>
            </w:r>
          </w:p>
        </w:tc>
        <w:tc>
          <w:tcPr>
            <w:tcW w:w="1061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pacing w:val="3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30"/>
                <w:sz w:val="28"/>
                <w:szCs w:val="28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  <w:jc w:val="center"/>
        </w:trPr>
        <w:tc>
          <w:tcPr>
            <w:tcW w:w="564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pacing w:val="3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3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532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pacing w:val="3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30"/>
                <w:sz w:val="28"/>
                <w:szCs w:val="28"/>
              </w:rPr>
              <w:t>西来镇</w:t>
            </w:r>
          </w:p>
        </w:tc>
        <w:tc>
          <w:tcPr>
            <w:tcW w:w="2051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pacing w:val="3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30"/>
                <w:sz w:val="28"/>
                <w:szCs w:val="28"/>
                <w:lang w:val="en-US" w:eastAsia="zh-CN"/>
              </w:rPr>
              <w:t>公共服务岗</w:t>
            </w:r>
          </w:p>
        </w:tc>
        <w:tc>
          <w:tcPr>
            <w:tcW w:w="1830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pacing w:val="3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30"/>
                <w:sz w:val="28"/>
                <w:szCs w:val="28"/>
              </w:rPr>
              <w:t>保洁、河道清理</w:t>
            </w:r>
          </w:p>
        </w:tc>
        <w:tc>
          <w:tcPr>
            <w:tcW w:w="1695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pacing w:val="3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30"/>
                <w:sz w:val="28"/>
                <w:szCs w:val="28"/>
                <w:lang w:val="en-US" w:eastAsia="zh-CN"/>
              </w:rPr>
              <w:t>用人单位制定</w:t>
            </w:r>
          </w:p>
        </w:tc>
        <w:tc>
          <w:tcPr>
            <w:tcW w:w="1785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pacing w:val="3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30"/>
                <w:sz w:val="28"/>
                <w:szCs w:val="28"/>
                <w:lang w:val="en-US" w:eastAsia="zh-CN"/>
              </w:rPr>
              <w:t>用人单位安排</w:t>
            </w:r>
          </w:p>
        </w:tc>
        <w:tc>
          <w:tcPr>
            <w:tcW w:w="1275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pacing w:val="3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30"/>
                <w:sz w:val="28"/>
                <w:szCs w:val="28"/>
              </w:rPr>
              <w:t>一般性</w:t>
            </w:r>
          </w:p>
        </w:tc>
        <w:tc>
          <w:tcPr>
            <w:tcW w:w="2760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pacing w:val="3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30"/>
                <w:sz w:val="28"/>
                <w:szCs w:val="28"/>
                <w:lang w:val="en-US" w:eastAsia="zh-CN"/>
              </w:rPr>
              <w:t>不低于靖江月最低工资标准</w:t>
            </w:r>
          </w:p>
        </w:tc>
        <w:tc>
          <w:tcPr>
            <w:tcW w:w="1061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pacing w:val="3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30"/>
                <w:sz w:val="28"/>
                <w:szCs w:val="28"/>
              </w:rPr>
              <w:t>4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pgSz w:w="16838" w:h="11906" w:orient="landscape"/>
      <w:pgMar w:top="1587" w:right="2098" w:bottom="1474" w:left="1984" w:header="851" w:footer="992" w:gutter="0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3MGMxN2Q1ZmMzODE4ZDBjOWE1ZjU0NjRjNjhjMzUifQ=="/>
  </w:docVars>
  <w:rsids>
    <w:rsidRoot w:val="6B5C1CDD"/>
    <w:rsid w:val="19FB45EA"/>
    <w:rsid w:val="6B5C1CDD"/>
    <w:rsid w:val="6ECE1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753</Words>
  <Characters>787</Characters>
  <Lines>0</Lines>
  <Paragraphs>0</Paragraphs>
  <TotalTime>972</TotalTime>
  <ScaleCrop>false</ScaleCrop>
  <LinksUpToDate>false</LinksUpToDate>
  <CharactersWithSpaces>812</CharactersWithSpaces>
  <Application>WPS Office_11.1.0.15319_F1E327BC-269C-435d-A152-05C5408002CA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2026-03-26T06:30:00Z</dcterms:created>
  <dc:creator>W.t</dc:creator>
  <cp:lastModifiedBy>柚子</cp:lastModifiedBy>
  <cp:lastPrinted>2026-03-26T08:47:00Z</cp:lastPrinted>
  <dcterms:modified xsi:type="dcterms:W3CDTF">2026-03-27T08:29:32Z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2052-11.1.0.15319</vt:lpwstr>
  </property>
  <property fmtid="{D5CDD505-2E9C-101B-9397-08002B2CF9AE}" pid="3" name="ICV">
    <vt:lpwstr>83F2976F5A4743A9B2EDBC0BDB5D353E_11</vt:lpwstr>
  </property>
</Properties>
</file>