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招聘公益性岗位工作人员报名表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08"/>
        <w:gridCol w:w="1008"/>
        <w:gridCol w:w="47"/>
        <w:gridCol w:w="1200"/>
        <w:gridCol w:w="315"/>
        <w:gridCol w:w="875"/>
        <w:gridCol w:w="1062"/>
        <w:gridCol w:w="247"/>
        <w:gridCol w:w="100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045" w:type="pct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68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政治面貌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学历学位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及时间</w:t>
            </w:r>
          </w:p>
        </w:tc>
        <w:tc>
          <w:tcPr>
            <w:tcW w:w="1901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所学专业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户籍所在地</w:t>
            </w:r>
          </w:p>
        </w:tc>
        <w:tc>
          <w:tcPr>
            <w:tcW w:w="1901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户口性质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身份证号</w:t>
            </w:r>
          </w:p>
        </w:tc>
        <w:tc>
          <w:tcPr>
            <w:tcW w:w="1901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婚姻状况</w:t>
            </w:r>
          </w:p>
        </w:tc>
        <w:tc>
          <w:tcPr>
            <w:tcW w:w="159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是否有公益性岗位经历</w:t>
            </w:r>
          </w:p>
        </w:tc>
        <w:tc>
          <w:tcPr>
            <w:tcW w:w="1901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159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通讯地址</w:t>
            </w:r>
          </w:p>
        </w:tc>
        <w:tc>
          <w:tcPr>
            <w:tcW w:w="1901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2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  <w:tc>
          <w:tcPr>
            <w:tcW w:w="159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35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简历</w:t>
            </w:r>
          </w:p>
        </w:tc>
        <w:tc>
          <w:tcPr>
            <w:tcW w:w="4222" w:type="pct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42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相关的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实践经历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或取得的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成绩</w:t>
            </w:r>
          </w:p>
        </w:tc>
        <w:tc>
          <w:tcPr>
            <w:tcW w:w="4222" w:type="pct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关系</w:t>
            </w: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称谓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年龄</w:t>
            </w: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777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58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0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4" w:hRule="atLeast"/>
        </w:trPr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人员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承诺</w:t>
            </w:r>
          </w:p>
        </w:tc>
        <w:tc>
          <w:tcPr>
            <w:tcW w:w="422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应聘人签名: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年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 xml:space="preserve">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1361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NjNmJiNjYzOWFlMTk1MmY4MTk0ZDZkNWQ3NGQifQ=="/>
    <w:docVar w:name="KSO_WPS_MARK_KEY" w:val="eb3fb107-e279-4123-b630-fa147d5b3984"/>
  </w:docVars>
  <w:rsids>
    <w:rsidRoot w:val="00000000"/>
    <w:rsid w:val="3D354419"/>
    <w:rsid w:val="769B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2024-01-18T03:23:00Z</dcterms:created>
  <dc:creator>Administrator</dc:creator>
  <cp:lastModifiedBy>恒兴打字社</cp:lastModifiedBy>
  <dcterms:modified xsi:type="dcterms:W3CDTF">2024-02-28T09:28:24Z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81CCB0E5AAD14BD7AE20C106F250D72F</vt:lpwstr>
  </property>
</Properties>
</file>