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96" w:rsidRDefault="00433C96" w:rsidP="00433C96">
      <w:pPr>
        <w:spacing w:line="220" w:lineRule="atLeas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433C96" w:rsidRDefault="00433C96" w:rsidP="00433C96">
      <w:pPr>
        <w:spacing w:beforeLines="150" w:before="468" w:afterLines="100" w:after="312"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授权委托书</w:t>
      </w:r>
    </w:p>
    <w:bookmarkEnd w:id="0"/>
    <w:p w:rsidR="00433C96" w:rsidRDefault="00433C96" w:rsidP="00433C96">
      <w:pPr>
        <w:spacing w:line="680" w:lineRule="atLeast"/>
        <w:ind w:firstLineChars="200" w:firstLine="64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），意向报名</w:t>
      </w:r>
      <w:r>
        <w:rPr>
          <w:rFonts w:ascii="Times New Roman" w:eastAsia="仿宋_GB2312" w:hAnsi="Times New Roman" w:hint="eastAsia"/>
          <w:sz w:val="32"/>
          <w:szCs w:val="32"/>
        </w:rPr>
        <w:t>南通市儿童福利中心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公开招聘政府购买服务人员岗位，因个人原因,本人不能到现场报送报名资料，现特委托：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）代为办理相关手续。</w:t>
      </w:r>
    </w:p>
    <w:p w:rsidR="00433C96" w:rsidRDefault="00433C96" w:rsidP="00433C96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:rsidR="00433C96" w:rsidRDefault="00433C96" w:rsidP="00433C9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433C96" w:rsidRDefault="00433C96" w:rsidP="00433C96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委托人（签字）：                     </w:t>
      </w:r>
    </w:p>
    <w:p w:rsidR="00433C96" w:rsidRDefault="00433C96" w:rsidP="00433C96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受托人（签字）：                     </w:t>
      </w:r>
    </w:p>
    <w:p w:rsidR="00433C96" w:rsidRDefault="00433C96" w:rsidP="00433C96">
      <w:pPr>
        <w:ind w:firstLineChars="1300" w:firstLine="4160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  期：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:rsidR="00433C96" w:rsidRDefault="00433C96" w:rsidP="00433C96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2A01EE" w:rsidRDefault="002A01EE"/>
    <w:sectPr w:rsidR="002A01EE">
      <w:footerReference w:type="even" r:id="rId5"/>
      <w:footerReference w:type="default" r:id="rId6"/>
      <w:pgSz w:w="11906" w:h="16838"/>
      <w:pgMar w:top="1814" w:right="1531" w:bottom="1984" w:left="1531" w:header="720" w:footer="147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2EA" w:rsidRDefault="00433C9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1079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862EA" w:rsidRDefault="00433C96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.4pt;margin-top:.75pt;width:49.55pt;height: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aCKQIAAC4EAAAOAAAAZHJzL2Uyb0RvYy54bWysU82O0zAQviPxDpbvNG1QlyVquiq7KkKq&#10;2JUK4uw6dhNhe4ztNikPAG/AiQt3nqvPwdhp2hVwQlwmXzzf/M/MbjqtyF4434Ap6WQ0pkQYDlVj&#10;tiV9/2757JoSH5ipmAIjSnoQnt7Mnz6ZtbYQOdSgKuEIOjG+aG1J6xBskWWe10IzPwIrDColOM0C&#10;/rptVjnWonetsnw8vspacJV1wIX3+HrXK+k8+ZdS8HAvpReBqJJibiFJl+Qmymw+Y8XWMVs3/JQG&#10;+4csNGsMBj27umOBkZ1r/nClG+7AgwwjDjoDKRsuUg1YzWT8WzXrmlmRasHmeHtuk/9/bvnb/YMj&#10;TVXSnBLDNI7o+O3r8fvP448vJI/taa0vkLW2yAvdK+hwzKlUb1fAP3qkZI84vYFHdmxHJ52OXyyU&#10;oCFO4HDuuugC4fh4lb/Mr6eUcFTlkxfX42kMm12MrfPhtQBNIiipw6GmBNh+5UNPHSgxloFloxS+&#10;s0IZ0mKA59NxMjhr0LkykSDSipzcxCr6xCMK3aZDJxFuoDpg9Q769fGWLxtMZcV8eGAO9wXrwhsI&#10;9yikAgwJJ0RJDe7z394jH8eIWkpa3L+S+k875gQl6o3BAcdlHYAbwGYAZqdvAVd6gtdleYJo4IIa&#10;oHSgP+BpLGIUVDHDMVZJwwBvQ38FeFpcLBaJhCtpWViZteXDkA0sdgFkk/p86cVp5riUaVKnA4pb&#10;//g/sS5nPv8FAAD//wMAUEsDBBQABgAIAAAAIQC14+9i2gAAAAQBAAAPAAAAZHJzL2Rvd25yZXYu&#10;eG1sTM7BTsMwDAbgOxLvEBmJG0sBFa1d0wkhIU4IsQHimDVe261xSuO15e0xJzjav/X7K9az79SI&#10;Q2wDGbheJKCQquBaqg28bR+vlqAiW3K2C4QGvjHCujw/K2zuwkSvOG64VlJCMbcGGuY+1zpWDXob&#10;F6FHkmwfBm9ZxqHWbrCTlPtO3yTJnfa2JfnQ2B4fGqyOm5M3sA1Ph8P0kYxfLym9f2L6fKyZjbm8&#10;mO9XoBhn/juGX77QoRTTLpzIRdUZEDfLNgUlYZZloHYGbtMl6LLQ//HlDwAAAP//AwBQSwECLQAU&#10;AAYACAAAACEAtoM4kv4AAADhAQAAEwAAAAAAAAAAAAAAAAAAAAAAW0NvbnRlbnRfVHlwZXNdLnht&#10;bFBLAQItABQABgAIAAAAIQA4/SH/1gAAAJQBAAALAAAAAAAAAAAAAAAAAC8BAABfcmVscy8ucmVs&#10;c1BLAQItABQABgAIAAAAIQA0I1aCKQIAAC4EAAAOAAAAAAAAAAAAAAAAAC4CAABkcnMvZTJvRG9j&#10;LnhtbFBLAQItABQABgAIAAAAIQC14+9i2gAAAAQBAAAPAAAAAAAAAAAAAAAAAIMEAABkcnMvZG93&#10;bnJldi54bWxQSwUGAAAAAAQABADzAAAAigUAAAAA&#10;" filled="f" stroked="f" strokeweight=".5pt">
              <v:path arrowok="t"/>
              <v:textbox inset="0,0,0,0">
                <w:txbxContent>
                  <w:p w:rsidR="00B862EA" w:rsidRDefault="00433C96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2EA" w:rsidRDefault="00433C9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2935" cy="230505"/>
              <wp:effectExtent l="0" t="0" r="0" b="1079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862EA" w:rsidRDefault="00433C9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AqJwIAADMEAAAOAAAAZHJzL2Uyb0RvYy54bWysU82O0zAQviPxDpbvNGmrriBquiq7KkKq&#10;2JUK4uw6ThPh2JbtNikPAG/AiQt3nqvPwWc3aVfACXFxJjPf/H4z89uukeQgrKu1yul4lFIiFNdF&#10;rXY5/fB+9eIlJc4zVTCplcjpUTh6u3j+bN6aTEx0pWUhLEEQ5bLW5LTy3mRJ4nglGuZG2ggFY6lt&#10;wzx+7S4pLGsRvZHJJE1vklbbwljNhXPQ3p+NdBHjl6Xg/qEsnfBE5hS1+fja+G7DmyzmLNtZZqqa&#10;92Wwf6iiYbVC0kuoe+YZ2dv6j1BNza12uvQjrptEl2XNRewB3YzT37rZVMyI2AuG48xlTO7/heXv&#10;Do+W1AW4o0SxBhSdvn09ff95+vGFjMN4WuMyoDYGON+91l2AhladWWv+yQGSPMGcHRzQAdOVtglf&#10;NErgCAaOl6mLzhMO5c1k8mo6o4TDNJmms3QW0iZXZ2OdfyN0Q4KQUwtSYwHssHb+DB0gIZfSq1pK&#10;6FkmFWmRYDpLo8PFguBSBYCIK9KHCV2cCw+S77ZdPxjECpqtLo4YgtXnLXKGr2pUtGbOPzKLtUF7&#10;OAX/gKeUGpl1L1FSafv5b/qAB5uwUtJiDXOqcCeUyLcKLIeNHQQ7CNtBUPvmTmOvwRxqiSIcrJeD&#10;WFrdfMR9LEMOmJjiyJRTP4h3/nwKuC8ulssIwl4a5tdqY/iV6eXeY6px2NdJ9MRjMyNd/RWF1X/6&#10;H1HXW1/8AgAA//8DAFBLAwQUAAYACAAAACEAbwrlUtwAAAADAQAADwAAAGRycy9kb3ducmV2Lnht&#10;bEyPwWrDMBBE74X+g9hCb4mcOATXtRxMoYdCLo17aG8ba2ObWithKYmTr6/aS3pZGGaYeVtsJjOI&#10;E42+t6xgMU9AEDdW99wq+KhfZxkIH5A1DpZJwYU8bMr7uwJzbc/8TqddaEUsYZ+jgi4El0vpm44M&#10;+rl1xNE72NFgiHJspR7xHMvNIJdJspYGe44LHTp66aj53h2NgvDmsmXVXldue/061HWV+tVnqtTj&#10;w1Q9gwg0hVsYfvEjOpSRaW+PrL0YFMRHwt+N3lO2ALFXkK5TkGUh/7OXPwAAAP//AwBQSwECLQAU&#10;AAYACAAAACEAtoM4kv4AAADhAQAAEwAAAAAAAAAAAAAAAAAAAAAAW0NvbnRlbnRfVHlwZXNdLnht&#10;bFBLAQItABQABgAIAAAAIQA4/SH/1gAAAJQBAAALAAAAAAAAAAAAAAAAAC8BAABfcmVscy8ucmVs&#10;c1BLAQItABQABgAIAAAAIQBC6jAqJwIAADMEAAAOAAAAAAAAAAAAAAAAAC4CAABkcnMvZTJvRG9j&#10;LnhtbFBLAQItABQABgAIAAAAIQBvCuVS3AAAAAMBAAAPAAAAAAAAAAAAAAAAAIEEAABkcnMvZG93&#10;bnJldi54bWxQSwUGAAAAAAQABADzAAAAigUAAAAA&#10;" filled="f" stroked="f" strokeweight=".5pt">
              <v:path arrowok="t"/>
              <v:textbox style="mso-fit-shape-to-text:t" inset="0,0,0,0">
                <w:txbxContent>
                  <w:p w:rsidR="00B862EA" w:rsidRDefault="00433C96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96"/>
    <w:rsid w:val="002A01EE"/>
    <w:rsid w:val="0043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33C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33C96"/>
    <w:rPr>
      <w:rFonts w:ascii="Calibri" w:eastAsia="宋体" w:hAnsi="Calibr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33C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33C96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2026-03-12T05:52:00Z</dcterms:created>
  <dcterms:modified xsi:type="dcterms:W3CDTF">2026-03-12T05:52:00Z</dcterms:modified>
</cp:coreProperties>
</file>