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99"/>
        <w:gridCol w:w="236"/>
        <w:gridCol w:w="799"/>
        <w:gridCol w:w="1241"/>
        <w:gridCol w:w="319"/>
        <w:gridCol w:w="1121"/>
        <w:gridCol w:w="180"/>
        <w:gridCol w:w="494"/>
        <w:gridCol w:w="799"/>
        <w:gridCol w:w="236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58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广州市白云区人民政府</w:t>
            </w:r>
            <w:r>
              <w:rPr>
                <w:rFonts w:hint="eastAsia" w:eastAsia="方正小标宋简体"/>
                <w:kern w:val="0"/>
                <w:sz w:val="44"/>
                <w:szCs w:val="44"/>
              </w:rPr>
              <w:t>棠景</w:t>
            </w:r>
            <w:r>
              <w:rPr>
                <w:rFonts w:eastAsia="方正小标宋简体"/>
                <w:kern w:val="0"/>
                <w:sz w:val="44"/>
                <w:szCs w:val="44"/>
              </w:rPr>
              <w:t>街道办事处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公开招聘政府雇员报名表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小一寸彩色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59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全日制最高学历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在职教育学历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2"/>
                <w:szCs w:val="22"/>
              </w:rPr>
              <w:t>联系电话（本人和紧急联系人）</w:t>
            </w: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联系电话1：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详细住址</w:t>
            </w:r>
          </w:p>
        </w:tc>
        <w:tc>
          <w:tcPr>
            <w:tcW w:w="77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（按时间顺序，从高中（中专、中技）开始，填写何年何月至何年何月在何地、何单位工作学习、任何职）</w:t>
            </w:r>
          </w:p>
        </w:tc>
        <w:tc>
          <w:tcPr>
            <w:tcW w:w="778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8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8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8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8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家庭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成员及主要社会关系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（父母、兄弟姐妹、配偶等）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本人特长及业绩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专业技术资格、职业（执业）资格（水平）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资格条件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审核情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况</w:t>
            </w:r>
            <w:bookmarkStart w:id="0" w:name="_GoBack"/>
            <w:bookmarkEnd w:id="0"/>
          </w:p>
        </w:tc>
        <w:tc>
          <w:tcPr>
            <w:tcW w:w="778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8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本人承诺：以上信息全部属实。如有不实，本人自愿承担一切责任。      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                签名：</w:t>
      </w:r>
    </w:p>
    <w:sectPr>
      <w:headerReference r:id="rId3" w:type="default"/>
      <w:pgSz w:w="11906" w:h="16838"/>
      <w:pgMar w:top="1418" w:right="1531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4083"/>
    <w:rsid w:val="004F62BF"/>
    <w:rsid w:val="00D6671A"/>
    <w:rsid w:val="02B71972"/>
    <w:rsid w:val="0C1105D4"/>
    <w:rsid w:val="174C1586"/>
    <w:rsid w:val="23A80A9A"/>
    <w:rsid w:val="4BB50D1E"/>
    <w:rsid w:val="4C1F1D1E"/>
    <w:rsid w:val="536F377D"/>
    <w:rsid w:val="584A0119"/>
    <w:rsid w:val="62AF01C0"/>
    <w:rsid w:val="67B86680"/>
    <w:rsid w:val="6890600B"/>
    <w:rsid w:val="6DEC0BFA"/>
    <w:rsid w:val="70E5164B"/>
    <w:rsid w:val="714D7E63"/>
    <w:rsid w:val="7D835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2019-03-29T08:57:00Z</dcterms:created>
  <dc:creator>i027</dc:creator>
  <cp:lastModifiedBy>Woo Sui Kam</cp:lastModifiedBy>
  <cp:lastPrinted>2019-03-08T01:43:00Z</cp:lastPrinted>
  <dcterms:modified xsi:type="dcterms:W3CDTF">2026-01-04T01:20:05Z</dcterms:modified>
  <dc:title>广州市白云区人民政府新市街道办事处2019年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CF9BC17F09BF4835801097D79562B2C1</vt:lpwstr>
  </property>
</Properties>
</file>