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78" w:lineRule="auto"/>
        <w:jc w:val="lef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3</w:t>
      </w:r>
    </w:p>
    <w:p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</w:rPr>
        <w:t>诚信承诺书</w:t>
      </w:r>
    </w:p>
    <w:bookmarkEnd w:id="0"/>
    <w:p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</w:rPr>
      </w:pPr>
    </w:p>
    <w:p>
      <w:pPr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本人郑重承诺：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1、真实、全面、准确填报个人有关信息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确保无隐瞒、伪造、篡改等情况，</w:t>
      </w:r>
      <w:r>
        <w:rPr>
          <w:rFonts w:hint="eastAsia" w:ascii="Times New Roman" w:hAnsi="Times New Roman" w:eastAsia="仿宋_GB2312"/>
          <w:sz w:val="32"/>
          <w:szCs w:val="32"/>
        </w:rPr>
        <w:t>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按要求</w:t>
      </w:r>
      <w:r>
        <w:rPr>
          <w:rFonts w:hint="eastAsia" w:ascii="Times New Roman" w:hAnsi="Times New Roman" w:eastAsia="仿宋_GB2312"/>
          <w:sz w:val="32"/>
          <w:szCs w:val="32"/>
        </w:rPr>
        <w:t>提供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真实有效的</w:t>
      </w:r>
      <w:r>
        <w:rPr>
          <w:rFonts w:hint="eastAsia" w:ascii="Times New Roman" w:hAnsi="Times New Roman" w:eastAsia="仿宋_GB2312"/>
          <w:sz w:val="32"/>
          <w:szCs w:val="32"/>
        </w:rPr>
        <w:t>证明、证件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及其他</w:t>
      </w:r>
      <w:r>
        <w:rPr>
          <w:rFonts w:hint="eastAsia" w:ascii="Times New Roman" w:hAnsi="Times New Roman" w:eastAsia="仿宋_GB2312"/>
          <w:sz w:val="32"/>
          <w:szCs w:val="32"/>
        </w:rPr>
        <w:t>相关材料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/>
          <w:sz w:val="32"/>
          <w:szCs w:val="32"/>
        </w:rPr>
        <w:t>保证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/>
          <w:sz w:val="32"/>
          <w:szCs w:val="32"/>
        </w:rPr>
        <w:t>为应届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毕业</w:t>
      </w:r>
      <w:r>
        <w:rPr>
          <w:rFonts w:hint="eastAsia" w:ascii="Times New Roman" w:hAnsi="Times New Roman" w:eastAsia="仿宋_GB2312"/>
          <w:sz w:val="32"/>
          <w:szCs w:val="32"/>
        </w:rPr>
        <w:t>生身份，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在校期间为非在职、非就业状态，未以任何形式缴纳社会保险，未与任何单位签订聘用合同（含劳动合同）及其他具有劳动关系属性的协议；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3、可在规定时间内如期取得</w:t>
      </w:r>
      <w:r>
        <w:rPr>
          <w:rFonts w:hint="eastAsia" w:ascii="Times New Roman" w:hAnsi="Times New Roman" w:eastAsia="仿宋_GB2312"/>
          <w:sz w:val="32"/>
          <w:szCs w:val="32"/>
        </w:rPr>
        <w:t>与最高学历对应的学历学位证书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等相关材料；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4、本人身心健康，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符合招聘岗位所需的身体条件，</w:t>
      </w:r>
      <w:r>
        <w:rPr>
          <w:rFonts w:hint="eastAsia" w:ascii="Times New Roman" w:hAnsi="Times New Roman" w:eastAsia="仿宋_GB2312"/>
          <w:sz w:val="32"/>
          <w:szCs w:val="32"/>
        </w:rPr>
        <w:t>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任何</w:t>
      </w:r>
      <w:r>
        <w:rPr>
          <w:rFonts w:hint="eastAsia" w:ascii="Times New Roman" w:hAnsi="Times New Roman" w:eastAsia="仿宋_GB2312"/>
          <w:sz w:val="32"/>
          <w:szCs w:val="32"/>
        </w:rPr>
        <w:t>违法犯罪记录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不存在招聘公告中明确的不得应聘情形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对违反以上承诺所造成的后果，本人自愿承担相应责任。</w:t>
      </w:r>
    </w:p>
    <w:p>
      <w:pPr>
        <w:spacing w:after="160" w:line="278" w:lineRule="auto"/>
        <w:rPr>
          <w:rFonts w:ascii="Times New Roman" w:hAnsi="Times New Roman" w:eastAsia="仿宋"/>
          <w:sz w:val="32"/>
          <w:szCs w:val="32"/>
        </w:rPr>
      </w:pPr>
    </w:p>
    <w:p>
      <w:pPr>
        <w:spacing w:after="160" w:line="278" w:lineRule="auto"/>
        <w:jc w:val="left"/>
        <w:rPr>
          <w:rFonts w:hint="default" w:ascii="Times New Roman" w:hAnsi="Times New Roman" w:eastAsia="仿宋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承诺人</w:t>
      </w:r>
      <w:r>
        <w:rPr>
          <w:rFonts w:hint="eastAsia" w:ascii="Times New Roman" w:hAnsi="Times New Roman" w:eastAsia="仿宋"/>
          <w:sz w:val="32"/>
          <w:szCs w:val="32"/>
        </w:rPr>
        <w:t>（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手写签名</w:t>
      </w:r>
      <w:r>
        <w:rPr>
          <w:rFonts w:hint="eastAsia" w:ascii="Times New Roman" w:hAnsi="Times New Roman" w:eastAsia="仿宋"/>
          <w:sz w:val="32"/>
          <w:szCs w:val="32"/>
        </w:rPr>
        <w:t>）：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spacing w:after="160" w:line="278" w:lineRule="auto"/>
        <w:ind w:firstLine="3200" w:firstLineChars="1000"/>
        <w:jc w:val="left"/>
        <w:rPr>
          <w:rFonts w:hint="eastAsia" w:ascii="Times New Roman" w:hAnsi="Times New Roman" w:eastAsia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after="160" w:line="278" w:lineRule="auto"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     月    日</w:t>
      </w:r>
    </w:p>
    <w:p>
      <w:pPr>
        <w:rPr>
          <w:rFonts w:hint="eastAsia" w:ascii="Times New Roman" w:hAnsi="Times New Roman"/>
          <w:sz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165EF-E6F4-412B-AC73-171AA6DC56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  <w:embedRegular r:id="rId2" w:fontKey="{EE75D91A-FF45-434F-A936-C934866F6D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EBDDE2-8244-4431-8CEF-F618A85C2A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RjODM4NTcxOGZjMjJjNGZkZWUzY2UxMGU2MDUyZGQifQ=="/>
  </w:docVars>
  <w:rsids>
    <w:rsidRoot w:val="00EA50E9"/>
    <w:rsid w:val="0002469B"/>
    <w:rsid w:val="0003508A"/>
    <w:rsid w:val="00043DF6"/>
    <w:rsid w:val="00052245"/>
    <w:rsid w:val="000670D1"/>
    <w:rsid w:val="00092566"/>
    <w:rsid w:val="00092A28"/>
    <w:rsid w:val="000A1F9B"/>
    <w:rsid w:val="000B18A1"/>
    <w:rsid w:val="000D7C9B"/>
    <w:rsid w:val="000E6490"/>
    <w:rsid w:val="000E7FFD"/>
    <w:rsid w:val="001409D1"/>
    <w:rsid w:val="00180DFD"/>
    <w:rsid w:val="00195977"/>
    <w:rsid w:val="001A6053"/>
    <w:rsid w:val="001C21B9"/>
    <w:rsid w:val="001C2CE4"/>
    <w:rsid w:val="001E5442"/>
    <w:rsid w:val="001E7F0B"/>
    <w:rsid w:val="001F05EF"/>
    <w:rsid w:val="002548BB"/>
    <w:rsid w:val="0026353C"/>
    <w:rsid w:val="00283CB7"/>
    <w:rsid w:val="002859DA"/>
    <w:rsid w:val="002A3313"/>
    <w:rsid w:val="002A3551"/>
    <w:rsid w:val="002B67CC"/>
    <w:rsid w:val="002C29DB"/>
    <w:rsid w:val="002C4200"/>
    <w:rsid w:val="002D1ED6"/>
    <w:rsid w:val="002E605F"/>
    <w:rsid w:val="003408D7"/>
    <w:rsid w:val="003411E1"/>
    <w:rsid w:val="003415E1"/>
    <w:rsid w:val="0034194B"/>
    <w:rsid w:val="00397CFF"/>
    <w:rsid w:val="003A5F84"/>
    <w:rsid w:val="003C0333"/>
    <w:rsid w:val="003C21FC"/>
    <w:rsid w:val="003C3506"/>
    <w:rsid w:val="003C6029"/>
    <w:rsid w:val="003C634D"/>
    <w:rsid w:val="003D1CEC"/>
    <w:rsid w:val="003F0009"/>
    <w:rsid w:val="00423311"/>
    <w:rsid w:val="00433F06"/>
    <w:rsid w:val="00435350"/>
    <w:rsid w:val="00452F79"/>
    <w:rsid w:val="0046368D"/>
    <w:rsid w:val="00492157"/>
    <w:rsid w:val="004B5C70"/>
    <w:rsid w:val="004E65E5"/>
    <w:rsid w:val="0051673C"/>
    <w:rsid w:val="005217ED"/>
    <w:rsid w:val="00530663"/>
    <w:rsid w:val="005321CA"/>
    <w:rsid w:val="00572384"/>
    <w:rsid w:val="0058690B"/>
    <w:rsid w:val="005901D5"/>
    <w:rsid w:val="005A28E3"/>
    <w:rsid w:val="00605044"/>
    <w:rsid w:val="00607E4B"/>
    <w:rsid w:val="006125B3"/>
    <w:rsid w:val="00616D03"/>
    <w:rsid w:val="00616F73"/>
    <w:rsid w:val="006254D4"/>
    <w:rsid w:val="00633D7A"/>
    <w:rsid w:val="006667F3"/>
    <w:rsid w:val="006767CE"/>
    <w:rsid w:val="00692FE9"/>
    <w:rsid w:val="006D66D3"/>
    <w:rsid w:val="006E4C63"/>
    <w:rsid w:val="006F2118"/>
    <w:rsid w:val="006F7477"/>
    <w:rsid w:val="00704317"/>
    <w:rsid w:val="0071057C"/>
    <w:rsid w:val="00732549"/>
    <w:rsid w:val="00747363"/>
    <w:rsid w:val="007638C3"/>
    <w:rsid w:val="00787319"/>
    <w:rsid w:val="00793C38"/>
    <w:rsid w:val="007B32F8"/>
    <w:rsid w:val="007B4537"/>
    <w:rsid w:val="007C15DD"/>
    <w:rsid w:val="00820FCE"/>
    <w:rsid w:val="008232E7"/>
    <w:rsid w:val="0083074C"/>
    <w:rsid w:val="00840940"/>
    <w:rsid w:val="0084362D"/>
    <w:rsid w:val="0085771E"/>
    <w:rsid w:val="00893501"/>
    <w:rsid w:val="008A6863"/>
    <w:rsid w:val="008C06E4"/>
    <w:rsid w:val="008D37A4"/>
    <w:rsid w:val="008D75B6"/>
    <w:rsid w:val="00926213"/>
    <w:rsid w:val="00932637"/>
    <w:rsid w:val="009619AB"/>
    <w:rsid w:val="0098276A"/>
    <w:rsid w:val="009A3858"/>
    <w:rsid w:val="009D6276"/>
    <w:rsid w:val="009F1E70"/>
    <w:rsid w:val="00A1081E"/>
    <w:rsid w:val="00A25343"/>
    <w:rsid w:val="00A405B0"/>
    <w:rsid w:val="00A8186F"/>
    <w:rsid w:val="00A82679"/>
    <w:rsid w:val="00A869AD"/>
    <w:rsid w:val="00AB23D1"/>
    <w:rsid w:val="00AB3BD3"/>
    <w:rsid w:val="00AC31D6"/>
    <w:rsid w:val="00AC4895"/>
    <w:rsid w:val="00AC5EF3"/>
    <w:rsid w:val="00AF450B"/>
    <w:rsid w:val="00B022A6"/>
    <w:rsid w:val="00B40FAE"/>
    <w:rsid w:val="00B441D2"/>
    <w:rsid w:val="00B4551E"/>
    <w:rsid w:val="00B50C07"/>
    <w:rsid w:val="00B51B20"/>
    <w:rsid w:val="00B55331"/>
    <w:rsid w:val="00B73A97"/>
    <w:rsid w:val="00B95F01"/>
    <w:rsid w:val="00BA03FE"/>
    <w:rsid w:val="00BB1B60"/>
    <w:rsid w:val="00BB7BC4"/>
    <w:rsid w:val="00BC68FF"/>
    <w:rsid w:val="00BF4B49"/>
    <w:rsid w:val="00C02DD8"/>
    <w:rsid w:val="00C4198C"/>
    <w:rsid w:val="00C66007"/>
    <w:rsid w:val="00C963E8"/>
    <w:rsid w:val="00CA52D5"/>
    <w:rsid w:val="00CC11CB"/>
    <w:rsid w:val="00CC7922"/>
    <w:rsid w:val="00CD1885"/>
    <w:rsid w:val="00CE166B"/>
    <w:rsid w:val="00CE7EB4"/>
    <w:rsid w:val="00D27433"/>
    <w:rsid w:val="00D37062"/>
    <w:rsid w:val="00D37682"/>
    <w:rsid w:val="00D53765"/>
    <w:rsid w:val="00D608CD"/>
    <w:rsid w:val="00D66AEA"/>
    <w:rsid w:val="00D765DC"/>
    <w:rsid w:val="00D94DF5"/>
    <w:rsid w:val="00DA17A2"/>
    <w:rsid w:val="00DC0007"/>
    <w:rsid w:val="00DE3556"/>
    <w:rsid w:val="00DE37FE"/>
    <w:rsid w:val="00E0375F"/>
    <w:rsid w:val="00E04312"/>
    <w:rsid w:val="00E12D32"/>
    <w:rsid w:val="00E14E76"/>
    <w:rsid w:val="00E16DA6"/>
    <w:rsid w:val="00E24DBD"/>
    <w:rsid w:val="00E4446A"/>
    <w:rsid w:val="00E712E1"/>
    <w:rsid w:val="00E75BD4"/>
    <w:rsid w:val="00E80E58"/>
    <w:rsid w:val="00E877E9"/>
    <w:rsid w:val="00E91B30"/>
    <w:rsid w:val="00E975DE"/>
    <w:rsid w:val="00EA3EE8"/>
    <w:rsid w:val="00EA50E9"/>
    <w:rsid w:val="00EB508D"/>
    <w:rsid w:val="00EC60FD"/>
    <w:rsid w:val="00EE42A6"/>
    <w:rsid w:val="00EE4BAB"/>
    <w:rsid w:val="00EF5534"/>
    <w:rsid w:val="00F14272"/>
    <w:rsid w:val="00F34FAA"/>
    <w:rsid w:val="00F35C1B"/>
    <w:rsid w:val="00F579E8"/>
    <w:rsid w:val="00F77A24"/>
    <w:rsid w:val="00FB3940"/>
    <w:rsid w:val="00FB783A"/>
    <w:rsid w:val="00FC6937"/>
    <w:rsid w:val="00FE1925"/>
    <w:rsid w:val="00FE55BB"/>
    <w:rsid w:val="00FF2AE7"/>
    <w:rsid w:val="00FF5E08"/>
    <w:rsid w:val="02424350"/>
    <w:rsid w:val="02523DEE"/>
    <w:rsid w:val="03B925E8"/>
    <w:rsid w:val="04F34C5A"/>
    <w:rsid w:val="057228FE"/>
    <w:rsid w:val="06C9763F"/>
    <w:rsid w:val="072E6BEF"/>
    <w:rsid w:val="0B287546"/>
    <w:rsid w:val="0CA77B9C"/>
    <w:rsid w:val="0E5F5266"/>
    <w:rsid w:val="0F3D3F7D"/>
    <w:rsid w:val="11204366"/>
    <w:rsid w:val="12993BC0"/>
    <w:rsid w:val="13C71CD6"/>
    <w:rsid w:val="14BE0246"/>
    <w:rsid w:val="15766D44"/>
    <w:rsid w:val="161E41D0"/>
    <w:rsid w:val="17A32DEB"/>
    <w:rsid w:val="17B5686B"/>
    <w:rsid w:val="183573F7"/>
    <w:rsid w:val="19050EB3"/>
    <w:rsid w:val="19410B0E"/>
    <w:rsid w:val="19C72EFF"/>
    <w:rsid w:val="19E10151"/>
    <w:rsid w:val="19FE255B"/>
    <w:rsid w:val="1A091C92"/>
    <w:rsid w:val="1AF71484"/>
    <w:rsid w:val="1B46065D"/>
    <w:rsid w:val="1BA1584C"/>
    <w:rsid w:val="1C3D736A"/>
    <w:rsid w:val="1D5E61F9"/>
    <w:rsid w:val="1F7F68B8"/>
    <w:rsid w:val="20201A10"/>
    <w:rsid w:val="2179313A"/>
    <w:rsid w:val="22E907A2"/>
    <w:rsid w:val="24CE5D93"/>
    <w:rsid w:val="27305AA0"/>
    <w:rsid w:val="27BE5427"/>
    <w:rsid w:val="29A96C00"/>
    <w:rsid w:val="2B976F30"/>
    <w:rsid w:val="2C175417"/>
    <w:rsid w:val="2CBF1F1D"/>
    <w:rsid w:val="2E67212E"/>
    <w:rsid w:val="2F8255E7"/>
    <w:rsid w:val="316C3676"/>
    <w:rsid w:val="32342252"/>
    <w:rsid w:val="324A272B"/>
    <w:rsid w:val="32AD0801"/>
    <w:rsid w:val="3440240D"/>
    <w:rsid w:val="35042CC3"/>
    <w:rsid w:val="359A787B"/>
    <w:rsid w:val="37270EEB"/>
    <w:rsid w:val="37491DCC"/>
    <w:rsid w:val="37EA43F2"/>
    <w:rsid w:val="37EF7C5B"/>
    <w:rsid w:val="38AA3B82"/>
    <w:rsid w:val="38E73280"/>
    <w:rsid w:val="3B1654FE"/>
    <w:rsid w:val="3CC74DB1"/>
    <w:rsid w:val="3D581D45"/>
    <w:rsid w:val="3E7A5491"/>
    <w:rsid w:val="3EA37C29"/>
    <w:rsid w:val="40B27A99"/>
    <w:rsid w:val="40EF5C66"/>
    <w:rsid w:val="422C2048"/>
    <w:rsid w:val="42F45128"/>
    <w:rsid w:val="43EF7BAC"/>
    <w:rsid w:val="43F45132"/>
    <w:rsid w:val="44B47344"/>
    <w:rsid w:val="473905E0"/>
    <w:rsid w:val="48C97FA5"/>
    <w:rsid w:val="4956128D"/>
    <w:rsid w:val="49A93DE9"/>
    <w:rsid w:val="4B003B30"/>
    <w:rsid w:val="4C7B1BD5"/>
    <w:rsid w:val="4DC12777"/>
    <w:rsid w:val="4EF40B3A"/>
    <w:rsid w:val="53FD5056"/>
    <w:rsid w:val="572E2DA2"/>
    <w:rsid w:val="58DD546E"/>
    <w:rsid w:val="5B3F1DB5"/>
    <w:rsid w:val="5DFC5C02"/>
    <w:rsid w:val="603620E2"/>
    <w:rsid w:val="621C0147"/>
    <w:rsid w:val="63DA5FF1"/>
    <w:rsid w:val="66A7157D"/>
    <w:rsid w:val="67EE4F89"/>
    <w:rsid w:val="69F3615F"/>
    <w:rsid w:val="6BFF7765"/>
    <w:rsid w:val="6DE36B2D"/>
    <w:rsid w:val="6E423D58"/>
    <w:rsid w:val="6E9D1473"/>
    <w:rsid w:val="6ED011C5"/>
    <w:rsid w:val="6EFF7491"/>
    <w:rsid w:val="6F17196C"/>
    <w:rsid w:val="7016507D"/>
    <w:rsid w:val="70191C6D"/>
    <w:rsid w:val="71180FCE"/>
    <w:rsid w:val="728A58AF"/>
    <w:rsid w:val="72B6317A"/>
    <w:rsid w:val="73A352B6"/>
    <w:rsid w:val="77E97F7D"/>
    <w:rsid w:val="780A030C"/>
    <w:rsid w:val="7A2D4A2B"/>
    <w:rsid w:val="7A6672A3"/>
    <w:rsid w:val="7CDB51E8"/>
    <w:rsid w:val="7F861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宋体"/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宋体"/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正文文本缩进 字符"/>
    <w:link w:val="2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3894</Words>
  <Characters>4192</Characters>
  <Lines>301</Lines>
  <Paragraphs>221</Paragraphs>
  <TotalTime>0</TotalTime>
  <ScaleCrop>false</ScaleCrop>
  <LinksUpToDate>false</LinksUpToDate>
  <CharactersWithSpaces>4324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2022-04-06T09:58:00Z</dcterms:created>
  <dc:creator>admin</dc:creator>
  <cp:lastModifiedBy>chenggx</cp:lastModifiedBy>
  <cp:lastPrinted>2025-12-15T06:23:00Z</cp:lastPrinted>
  <dcterms:modified xsi:type="dcterms:W3CDTF">2025-12-19T02:59:19Z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  <property fmtid="{D5CDD505-2E9C-101B-9397-08002B2CF9AE}" pid="3" name="ICV">
    <vt:lpwstr>3d83eaa2b1eb4b98b9cce269a9b5547c</vt:lpwstr>
  </property>
  <property fmtid="{D5CDD505-2E9C-101B-9397-08002B2CF9AE}" pid="4" name="KSOTemplateDocerSaveRecord">
    <vt:lpwstr>eyJoZGlkIjoiMGRjODM4NTcxOGZjMjJjNGZkZWUzY2UxMGU2MDUyZGQiLCJ1c2VySWQiOiIxMjM5NTc2NTk4In0=</vt:lpwstr>
  </property>
</Properties>
</file>