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62D33">
      <w:pPr>
        <w:spacing w:afterLines="50" w:after="156"/>
        <w:jc w:val="center"/>
        <w:rPr>
          <w:rFonts w:ascii="Times New Roman" w:eastAsia="华文中宋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华文中宋" w:hAnsi="Times New Roman" w:hint="eastAsia"/>
          <w:b/>
          <w:bCs/>
          <w:sz w:val="36"/>
          <w:szCs w:val="44"/>
        </w:rPr>
        <w:t>招聘岗位信息表</w:t>
      </w:r>
    </w:p>
    <w:tbl>
      <w:tblPr>
        <w:tblStyle w:val="a5"/>
        <w:tblW w:w="5407" w:type="pct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41"/>
        <w:gridCol w:w="793"/>
        <w:gridCol w:w="2489"/>
        <w:gridCol w:w="1053"/>
        <w:gridCol w:w="784"/>
        <w:gridCol w:w="784"/>
        <w:gridCol w:w="1925"/>
        <w:gridCol w:w="784"/>
        <w:gridCol w:w="2302"/>
        <w:gridCol w:w="2528"/>
      </w:tblGrid>
      <w:tr w:rsidR="00000000">
        <w:trPr>
          <w:jc w:val="center"/>
        </w:trPr>
        <w:tc>
          <w:tcPr>
            <w:tcW w:w="54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岗位</w:t>
            </w:r>
          </w:p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6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招聘</w:t>
            </w:r>
          </w:p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824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岗位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349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学历要求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学位要求</w:t>
            </w:r>
          </w:p>
        </w:tc>
        <w:tc>
          <w:tcPr>
            <w:tcW w:w="637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年龄要求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762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其他条件</w:t>
            </w:r>
          </w:p>
        </w:tc>
        <w:tc>
          <w:tcPr>
            <w:tcW w:w="837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联系人及邮箱</w:t>
            </w:r>
          </w:p>
        </w:tc>
      </w:tr>
      <w:tr w:rsidR="00000000">
        <w:trPr>
          <w:jc w:val="center"/>
        </w:trPr>
        <w:tc>
          <w:tcPr>
            <w:tcW w:w="54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办公室档案和信息化管理岗</w:t>
            </w:r>
          </w:p>
        </w:tc>
        <w:tc>
          <w:tcPr>
            <w:tcW w:w="26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824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主要负责电子档案建设和信息化管理工作。</w:t>
            </w:r>
          </w:p>
        </w:tc>
        <w:tc>
          <w:tcPr>
            <w:tcW w:w="349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农学、管理学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本科及以上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学士及以上</w:t>
            </w:r>
          </w:p>
        </w:tc>
        <w:tc>
          <w:tcPr>
            <w:tcW w:w="637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岁（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1985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日以后出生）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不限</w:t>
            </w:r>
          </w:p>
        </w:tc>
        <w:tc>
          <w:tcPr>
            <w:tcW w:w="762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具有初级及以上专业技术职称；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具有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年以上档案和信息化管理相关工作经验。</w:t>
            </w:r>
          </w:p>
        </w:tc>
        <w:tc>
          <w:tcPr>
            <w:tcW w:w="837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王老师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59198019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nybkjfzzx@163.com</w:t>
            </w:r>
          </w:p>
        </w:tc>
      </w:tr>
      <w:tr w:rsidR="00000000">
        <w:trPr>
          <w:jc w:val="center"/>
        </w:trPr>
        <w:tc>
          <w:tcPr>
            <w:tcW w:w="54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党委办公室（人事处）综合事务岗</w:t>
            </w:r>
          </w:p>
        </w:tc>
        <w:tc>
          <w:tcPr>
            <w:tcW w:w="26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824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主要负责党务日常和组织人事管理工作。</w:t>
            </w:r>
          </w:p>
        </w:tc>
        <w:tc>
          <w:tcPr>
            <w:tcW w:w="349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法学、农学、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管理学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本科及以上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学士及以上</w:t>
            </w:r>
          </w:p>
        </w:tc>
        <w:tc>
          <w:tcPr>
            <w:tcW w:w="637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岁（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1990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日以后出生）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中共党员</w:t>
            </w:r>
          </w:p>
        </w:tc>
        <w:tc>
          <w:tcPr>
            <w:tcW w:w="762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索老师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59198026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kjfzzxrc@163.com</w:t>
            </w:r>
          </w:p>
        </w:tc>
      </w:tr>
      <w:tr w:rsidR="00000000">
        <w:trPr>
          <w:jc w:val="center"/>
        </w:trPr>
        <w:tc>
          <w:tcPr>
            <w:tcW w:w="54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植物新品种保护处</w:t>
            </w:r>
          </w:p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植物新品种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审查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岗</w:t>
            </w:r>
          </w:p>
        </w:tc>
        <w:tc>
          <w:tcPr>
            <w:tcW w:w="26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824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主要负责农业植物新品种权申请文件的受理、审查等工作。</w:t>
            </w:r>
          </w:p>
        </w:tc>
        <w:tc>
          <w:tcPr>
            <w:tcW w:w="349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农学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本科及以上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学士及以上</w:t>
            </w:r>
          </w:p>
        </w:tc>
        <w:tc>
          <w:tcPr>
            <w:tcW w:w="637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35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岁（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1990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日以后出生）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不限</w:t>
            </w:r>
          </w:p>
        </w:tc>
        <w:tc>
          <w:tcPr>
            <w:tcW w:w="762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何老师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59198088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936406595@qq.com</w:t>
            </w:r>
          </w:p>
        </w:tc>
      </w:tr>
      <w:tr w:rsidR="00000000">
        <w:trPr>
          <w:jc w:val="center"/>
        </w:trPr>
        <w:tc>
          <w:tcPr>
            <w:tcW w:w="54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转基因生物安全评价处</w:t>
            </w:r>
          </w:p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转基因安全评价审查岗</w:t>
            </w:r>
          </w:p>
        </w:tc>
        <w:tc>
          <w:tcPr>
            <w:tcW w:w="263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824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主要负责农业转基因生物安全评价申请的受理与审查，参与国内外转基因生物安全评价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申请相关动态的跟踪。</w:t>
            </w:r>
          </w:p>
        </w:tc>
        <w:tc>
          <w:tcPr>
            <w:tcW w:w="349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生物学</w:t>
            </w:r>
          </w:p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、农学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研究生及以上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硕士及以上</w:t>
            </w:r>
          </w:p>
        </w:tc>
        <w:tc>
          <w:tcPr>
            <w:tcW w:w="637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不超过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38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岁（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1987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日以后出生）</w:t>
            </w:r>
          </w:p>
        </w:tc>
        <w:tc>
          <w:tcPr>
            <w:tcW w:w="260" w:type="pct"/>
            <w:vAlign w:val="center"/>
          </w:tcPr>
          <w:p w:rsidR="00000000" w:rsidRDefault="00B62D33">
            <w:pPr>
              <w:spacing w:line="400" w:lineRule="exact"/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不限</w:t>
            </w:r>
          </w:p>
        </w:tc>
        <w:tc>
          <w:tcPr>
            <w:tcW w:w="762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</w:tc>
        <w:tc>
          <w:tcPr>
            <w:tcW w:w="837" w:type="pct"/>
            <w:vAlign w:val="center"/>
          </w:tcPr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黄老师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59198272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huangyaohui@agri.</w:t>
            </w:r>
          </w:p>
          <w:p w:rsidR="00000000" w:rsidRDefault="00B62D33">
            <w:pPr>
              <w:spacing w:line="400" w:lineRule="exact"/>
              <w:jc w:val="left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gov.cn</w:t>
            </w:r>
          </w:p>
        </w:tc>
      </w:tr>
    </w:tbl>
    <w:p w:rsidR="00000000" w:rsidRDefault="00B62D33">
      <w:pPr>
        <w:rPr>
          <w:rFonts w:ascii="Times New Roman" w:eastAsia="楷体_GB2312" w:hAnsi="Times New Roman"/>
          <w:b/>
          <w:bCs/>
          <w:sz w:val="28"/>
          <w:szCs w:val="36"/>
        </w:rPr>
        <w:sectPr w:rsidR="00000000">
          <w:footerReference w:type="default" r:id="rId6"/>
          <w:pgSz w:w="16838" w:h="11906" w:orient="landscape"/>
          <w:pgMar w:top="1145" w:right="1440" w:bottom="991" w:left="1440" w:header="851" w:footer="992" w:gutter="0"/>
          <w:cols w:space="720"/>
          <w:docGrid w:type="lines" w:linePitch="312"/>
        </w:sectPr>
      </w:pPr>
    </w:p>
    <w:p w:rsidR="00B62D33" w:rsidRDefault="00B62D33">
      <w:pPr>
        <w:rPr>
          <w:rFonts w:ascii="Times New Roman" w:eastAsia="楷体_GB2312" w:hAnsi="Times New Roman"/>
          <w:b/>
          <w:bCs/>
          <w:sz w:val="28"/>
          <w:szCs w:val="36"/>
        </w:rPr>
      </w:pPr>
    </w:p>
    <w:sectPr w:rsidR="00B62D33">
      <w:pgSz w:w="16838" w:h="11906" w:orient="landscape"/>
      <w:pgMar w:top="1600" w:right="1440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D33" w:rsidRDefault="00B62D33">
      <w:r>
        <w:separator/>
      </w:r>
    </w:p>
  </w:endnote>
  <w:endnote w:type="continuationSeparator" w:id="0">
    <w:p w:rsidR="00B62D33" w:rsidRDefault="00B6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17F0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62D3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Kd8gEAALMDAAAOAAAAZHJzL2Uyb0RvYy54bWysU8uO0zAU3SPxD5b3NG15DVHT0TCjIqSB&#10;QRr4AMdxEovY17p2m5QPgD+YFRv2fFe/Y66dpgywQ2ysG/v6+JxzT1bng+nYTqHXYAu+mM05U1ZC&#10;pW1T8E8fN0/OOPNB2Ep0YFXB98rz8/XjR6ve5WoJLXSVQkYg1ue9K3gbgsuzzMtWGeFn4JSlwxrQ&#10;iECf2GQVip7QTZct5/MXWQ9YOQSpvKfdq/GQrxN+XSsZburaq8C6ghO3kFZMaxnXbL0SeYPCtVoe&#10;aYh/YGGEtvToCepKBMG2qP+CMloieKjDTILJoK61VEkDqVnM/1Bz2wqnkhYyx7uTTf7/wcr3uw/I&#10;dEWz48wKQyM63H07fP95+PGVLaI9vfM5dd066gvDaxhia5Tq3TXIz55ZuGyFbdQFIvStEhXRSzez&#10;B1dHHB9Byv4dVPSO2AZIQEONJgKSG4zQaUz702jUEJikzednz5Z0IOlk8fTVy3maXCby6a5DH94o&#10;MCwWBUcafMIWu2sfSAW1Ti3xKQsb3XVp+J39bYMa407iHumOxMNQDkcvSqj2pAJhzBJln4oW8Atn&#10;PeWo4JaCzln31pIPMXJTgVNRToWwki4WPHA2lpdhjObWoW5awp2cviCvNjoJiaaOHI4sKRlJ3zHF&#10;MXoPv1PXr39tfQ8AAP//AwBQSwMEFAAGAAgAAAAhAPYBmWDXAAAAAgEAAA8AAABkcnMvZG93bnJl&#10;di54bWxMj8FOwzAQRO9I/IO1SNyo0xyghDhVVamX3ihVJW7beBtH2OvIdtPk7zFc4LLSaEYzb+v1&#10;5KwYKcTes4LlogBB3Hrdc6fg+LF7WoGICVmj9UwKZoqwbu7vaqy0v/E7jYfUiVzCsUIFJqWhkjK2&#10;hhzGhR+Is3fxwWHKMnRSB7zlcmdlWRTP0mHPecHgQFtD7dfh6hS8TCdPQ6QtfV7GNph+Xtn9rNTj&#10;w7R5A5FoSn9h+MHP6NBkprO/so7CKsiPpN+bvdcSxFlBWRYgm1r+R2++AQAA//8DAFBLAQItABQA&#10;BgAIAAAAIQC2gziS/gAAAOEBAAATAAAAAAAAAAAAAAAAAAAAAABbQ29udGVudF9UeXBlc10ueG1s&#10;UEsBAi0AFAAGAAgAAAAhADj9If/WAAAAlAEAAAsAAAAAAAAAAAAAAAAALwEAAF9yZWxzLy5yZWxz&#10;UEsBAi0AFAAGAAgAAAAhAKQCkp3yAQAAswMAAA4AAAAAAAAAAAAAAAAALgIAAGRycy9lMm9Eb2Mu&#10;eG1sUEsBAi0AFAAGAAgAAAAhAPYBmWDXAAAAAgEAAA8AAAAAAAAAAAAAAAAATAQAAGRycy9kb3du&#10;cmV2LnhtbFBLBQYAAAAABAAEAPMAAABQBQAAAAA=&#10;" filled="f" stroked="f">
              <v:textbox style="mso-fit-shape-to-text:t" inset="0,0,0,0">
                <w:txbxContent>
                  <w:p w:rsidR="00000000" w:rsidRDefault="00B62D3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D33" w:rsidRDefault="00B62D33">
      <w:r>
        <w:separator/>
      </w:r>
    </w:p>
  </w:footnote>
  <w:footnote w:type="continuationSeparator" w:id="0">
    <w:p w:rsidR="00B62D33" w:rsidRDefault="00B62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9778D6E"/>
    <w:rsid w:val="00317F0E"/>
    <w:rsid w:val="00B62D33"/>
    <w:rsid w:val="37BE68D1"/>
    <w:rsid w:val="37D7B22B"/>
    <w:rsid w:val="37DE3F3C"/>
    <w:rsid w:val="3BF81B9A"/>
    <w:rsid w:val="3BFF1665"/>
    <w:rsid w:val="3F9945F1"/>
    <w:rsid w:val="4F3FF522"/>
    <w:rsid w:val="5377F111"/>
    <w:rsid w:val="555D8233"/>
    <w:rsid w:val="5BD40C6C"/>
    <w:rsid w:val="5DEE02F2"/>
    <w:rsid w:val="65DACAB5"/>
    <w:rsid w:val="6BFB8FFA"/>
    <w:rsid w:val="A783FAF8"/>
    <w:rsid w:val="ADF67A64"/>
    <w:rsid w:val="BF1E352D"/>
    <w:rsid w:val="D4FD3931"/>
    <w:rsid w:val="DE7DA8A7"/>
    <w:rsid w:val="EEF79D56"/>
    <w:rsid w:val="FBBF9DB9"/>
    <w:rsid w:val="FFD7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8C9BD-8605-446E-A67C-5A190A74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nyncbuser</dc:creator>
  <cp:keywords/>
  <cp:lastModifiedBy>体验用户52</cp:lastModifiedBy>
  <cp:revision>2</cp:revision>
  <cp:lastPrinted>2025-12-07T01:24:00Z</cp:lastPrinted>
  <dcterms:created xsi:type="dcterms:W3CDTF">2025-12-15T08:23:00Z</dcterms:created>
  <dcterms:modified xsi:type="dcterms:W3CDTF">2025-12-15T08:23:00Z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B4682A26619AE3A351273969DBC2B026_43</vt:lpwstr>
  </property>
</Properties>
</file>