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5C11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45EC13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0FFCD99">
      <w:pPr>
        <w:pStyle w:val="3"/>
        <w:widowControl/>
        <w:spacing w:before="0" w:beforeAutospacing="0" w:after="0" w:afterAutospacing="0" w:line="594" w:lineRule="exact"/>
        <w:ind w:firstLine="880" w:firstLineChars="200"/>
        <w:jc w:val="center"/>
        <w:rPr>
          <w:rFonts w:hint="eastAsia" w:ascii="Times New Roman" w:hAnsi="Times New Roman" w:eastAsia="黑体" w:cs="Times New Roman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44"/>
          <w:szCs w:val="44"/>
          <w:shd w:val="clear" w:color="auto" w:fill="FFFFFF"/>
          <w:lang w:val="en-US" w:eastAsia="zh-CN"/>
        </w:rPr>
        <w:t>注 意 事 项</w:t>
      </w:r>
    </w:p>
    <w:p w14:paraId="324464E2">
      <w:pPr>
        <w:snapToGrid w:val="0"/>
        <w:spacing w:line="594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本次招聘不委托任何代理机构或个人，不指定辅导用书，不收取任何报名考试费用。</w:t>
      </w:r>
    </w:p>
    <w:p w14:paraId="239F2D9A">
      <w:pPr>
        <w:snapToGrid w:val="0"/>
        <w:spacing w:line="594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应聘人员</w:t>
      </w:r>
      <w:bookmarkStart w:id="0" w:name="OLE_LINK10"/>
      <w:r>
        <w:rPr>
          <w:rFonts w:ascii="Times New Roman" w:hAnsi="Times New Roman" w:eastAsia="仿宋_GB2312" w:cs="Times New Roman"/>
          <w:color w:val="auto"/>
          <w:sz w:val="32"/>
          <w:szCs w:val="32"/>
        </w:rPr>
        <w:t>需</w:t>
      </w:r>
      <w:bookmarkEnd w:id="0"/>
      <w:r>
        <w:rPr>
          <w:rFonts w:ascii="Times New Roman" w:hAnsi="Times New Roman" w:eastAsia="仿宋_GB2312" w:cs="Times New Roman"/>
          <w:color w:val="auto"/>
          <w:sz w:val="32"/>
          <w:szCs w:val="32"/>
        </w:rPr>
        <w:t>及时查看公众号上相关信息。注意接听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联系人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电话和查看手机短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通信通</w:t>
      </w:r>
      <w:bookmarkStart w:id="1" w:name="_GoBack"/>
      <w:bookmarkEnd w:id="1"/>
      <w:r>
        <w:rPr>
          <w:rFonts w:ascii="Times New Roman" w:hAnsi="Times New Roman" w:eastAsia="仿宋_GB2312" w:cs="Times New Roman"/>
          <w:color w:val="auto"/>
          <w:sz w:val="32"/>
          <w:szCs w:val="32"/>
        </w:rPr>
        <w:t>知（注意：因应聘人员自身原因未能按时参加招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聘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工作的，视为自动放弃）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725E082">
      <w:pPr>
        <w:snapToGrid w:val="0"/>
        <w:spacing w:line="594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对应聘者的资格审查，贯穿于招聘的全过程。发现有不符合岗位招聘条件或弄虚作假的，立即取消其应聘或聘用资格；已签订劳动合同的予以解除。</w:t>
      </w:r>
    </w:p>
    <w:p w14:paraId="56F3B818">
      <w:pPr>
        <w:snapToGrid w:val="0"/>
        <w:spacing w:line="594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四、</w:t>
      </w:r>
      <w:r>
        <w:rPr>
          <w:rFonts w:ascii="Times New Roman" w:hAnsi="Times New Roman" w:eastAsia="仿宋_GB2312"/>
          <w:color w:val="auto"/>
          <w:sz w:val="32"/>
          <w:szCs w:val="32"/>
        </w:rPr>
        <w:t>为方便了解相关政策，设咨询电话：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0768-2353119</w:t>
      </w:r>
      <w:r>
        <w:rPr>
          <w:rFonts w:ascii="Times New Roman" w:hAnsi="Times New Roman" w:eastAsia="仿宋_GB2312"/>
          <w:color w:val="auto"/>
          <w:sz w:val="32"/>
          <w:szCs w:val="32"/>
        </w:rPr>
        <w:t>；为方便反映招聘过程中的情况，设举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报电话：0768-2355912。接听时间：工作日上午9:00至11:30，下午14:30至17:00。</w:t>
      </w:r>
    </w:p>
    <w:p w14:paraId="45910538">
      <w:pPr>
        <w:snapToGrid w:val="0"/>
        <w:spacing w:line="594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lang w:eastAsia="zh-CN"/>
        </w:rPr>
        <w:t>五、</w:t>
      </w:r>
      <w:r>
        <w:rPr>
          <w:rFonts w:hint="eastAsia" w:ascii="仿宋_GB2312" w:eastAsia="仿宋_GB2312"/>
          <w:color w:val="auto"/>
          <w:sz w:val="32"/>
        </w:rPr>
        <w:t>本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通知</w:t>
      </w:r>
      <w:r>
        <w:rPr>
          <w:rFonts w:hint="eastAsia" w:ascii="仿宋_GB2312" w:eastAsia="仿宋_GB2312"/>
          <w:color w:val="auto"/>
          <w:sz w:val="32"/>
        </w:rPr>
        <w:t>由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潮州市消防救援支队</w:t>
      </w:r>
      <w:r>
        <w:rPr>
          <w:rFonts w:hint="eastAsia" w:ascii="仿宋_GB2312" w:eastAsia="仿宋_GB2312"/>
          <w:color w:val="auto"/>
          <w:sz w:val="32"/>
        </w:rPr>
        <w:t>负责解释</w:t>
      </w:r>
      <w:r>
        <w:rPr>
          <w:rFonts w:hint="eastAsia" w:ascii="仿宋_GB2312" w:eastAsia="仿宋_GB2312"/>
          <w:color w:val="auto"/>
          <w:sz w:val="32"/>
          <w:lang w:eastAsia="zh-CN"/>
        </w:rPr>
        <w:t>。</w:t>
      </w:r>
    </w:p>
    <w:p w14:paraId="71B52A26">
      <w:pPr>
        <w:pStyle w:val="3"/>
        <w:widowControl/>
        <w:spacing w:before="0" w:beforeAutospacing="0" w:after="0" w:afterAutospacing="0" w:line="594" w:lineRule="exact"/>
        <w:ind w:firstLine="880" w:firstLineChars="200"/>
        <w:jc w:val="center"/>
        <w:rPr>
          <w:rFonts w:hint="eastAsia" w:ascii="Times New Roman" w:hAnsi="Times New Roman" w:eastAsia="黑体" w:cs="Times New Roman"/>
          <w:color w:val="auto"/>
          <w:sz w:val="44"/>
          <w:szCs w:val="44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NmUxNWU5NjU1NzdiNjIyZjNkOGYxNTA3MDA3MTMifQ=="/>
  </w:docVars>
  <w:rsids>
    <w:rsidRoot w:val="18436BA3"/>
    <w:rsid w:val="18436BA3"/>
    <w:rsid w:val="1CCA55FA"/>
    <w:rsid w:val="2826139A"/>
    <w:rsid w:val="29CA4033"/>
    <w:rsid w:val="2A9F0385"/>
    <w:rsid w:val="33AB425A"/>
    <w:rsid w:val="372A6570"/>
    <w:rsid w:val="3DEA7029"/>
    <w:rsid w:val="41A95EDC"/>
    <w:rsid w:val="44FE66F0"/>
    <w:rsid w:val="68C222E8"/>
    <w:rsid w:val="6CAD14BD"/>
    <w:rsid w:val="7993567D"/>
    <w:rsid w:val="E5D6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267</Words>
  <Characters>304</Characters>
  <Lines>0</Lines>
  <Paragraphs>0</Paragraphs>
  <TotalTime>2</TotalTime>
  <ScaleCrop>false</ScaleCrop>
  <LinksUpToDate>false</LinksUpToDate>
  <CharactersWithSpaces>307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2021-09-19T06:29:00Z</dcterms:created>
  <dc:creator>Administrator</dc:creator>
  <cp:lastModifiedBy>АLyn</cp:lastModifiedBy>
  <cp:lastPrinted>2022-02-16T17:01:00Z</cp:lastPrinted>
  <dcterms:modified xsi:type="dcterms:W3CDTF">2025-10-29T09:03:33Z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97C7504521DA487780071AEE389FD23B_13</vt:lpwstr>
  </property>
  <property fmtid="{D5CDD505-2E9C-101B-9397-08002B2CF9AE}" pid="4" name="KSOTemplateDocerSaveRecord">
    <vt:lpwstr>eyJoZGlkIjoiZWZkNmUxNWU5NjU1NzdiNjIyZjNkOGYxNTA3MDA3MTMiLCJ1c2VySWQiOiIzMTA2NjQwNzcifQ==</vt:lpwstr>
  </property>
</Properties>
</file>