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eastAsia" w:ascii="仿宋" w:hAnsi="仿宋" w:eastAsia="方正仿宋_GBK" w:cs="方正仿宋_GBK"/>
          <w:spacing w:val="-17"/>
          <w:sz w:val="32"/>
          <w:szCs w:val="32"/>
          <w:lang w:eastAsia="zh-CN" w:bidi="ar-SA"/>
        </w:rPr>
      </w:pPr>
      <w:r>
        <w:rPr>
          <w:rFonts w:hint="eastAsia" w:ascii="仿宋" w:hAnsi="仿宋" w:eastAsia="方正黑体_GBK" w:cs="方正黑体_GBK"/>
          <w:spacing w:val="-17"/>
          <w:sz w:val="32"/>
          <w:szCs w:val="32"/>
          <w:lang w:eastAsia="zh-CN" w:bidi="ar-SA"/>
        </w:rPr>
        <w:t>附件</w:t>
      </w:r>
      <w:r>
        <w:rPr>
          <w:rFonts w:hint="eastAsia" w:ascii="仿宋" w:hAnsi="仿宋" w:eastAsia="方正黑体_GBK" w:cs="方正黑体_GBK"/>
          <w:spacing w:val="-17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仿宋" w:hAnsi="仿宋" w:eastAsia="方正小标宋_GBK" w:cs="方正小标宋_GBK"/>
          <w:sz w:val="44"/>
          <w:szCs w:val="44"/>
          <w:lang w:bidi="ar-SA"/>
        </w:rPr>
      </w:pPr>
      <w:r>
        <w:rPr>
          <w:rFonts w:hint="eastAsia" w:ascii="仿宋" w:hAnsi="仿宋" w:eastAsia="方正小标宋_GBK" w:cs="方正小标宋_GBK"/>
          <w:b w:val="0"/>
          <w:bCs w:val="0"/>
          <w:sz w:val="44"/>
          <w:szCs w:val="44"/>
          <w:lang w:val="en-US" w:eastAsia="zh-CN" w:bidi="ar-SA"/>
        </w:rPr>
        <w:t>惠阳区2025年乡村公益性岗位报名表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宋体" w:cs="Times New Roman"/>
          <w:sz w:val="24"/>
          <w:szCs w:val="24"/>
          <w:lang w:bidi="ar-SA"/>
        </w:rPr>
      </w:pPr>
      <w:r>
        <w:rPr>
          <w:rFonts w:hint="eastAsia" w:ascii="仿宋" w:hAnsi="仿宋" w:eastAsia="方正仿宋_GBK" w:cs="方正仿宋_GBK"/>
          <w:sz w:val="32"/>
          <w:szCs w:val="32"/>
          <w:u w:val="none"/>
          <w:lang w:bidi="ar-SA"/>
        </w:rPr>
        <w:t xml:space="preserve"> </w:t>
      </w:r>
      <w:r>
        <w:rPr>
          <w:rFonts w:hint="eastAsia" w:ascii="仿宋" w:hAnsi="仿宋" w:eastAsia="宋体" w:cs="Times New Roman"/>
          <w:sz w:val="24"/>
          <w:szCs w:val="24"/>
          <w:lang w:bidi="ar-SA"/>
        </w:rPr>
        <w:t>填表日期：    年   月   日</w:t>
      </w:r>
    </w:p>
    <w:tbl>
      <w:tblPr>
        <w:tblStyle w:val="3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78"/>
        <w:gridCol w:w="1593"/>
        <w:gridCol w:w="938"/>
        <w:gridCol w:w="422"/>
        <w:gridCol w:w="319"/>
        <w:gridCol w:w="102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出生年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月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贴本人</w:t>
            </w: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3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电话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户籍地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□全日制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报名岗位</w:t>
            </w:r>
          </w:p>
        </w:tc>
        <w:tc>
          <w:tcPr>
            <w:tcW w:w="27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人员类别</w:t>
            </w:r>
          </w:p>
        </w:tc>
        <w:tc>
          <w:tcPr>
            <w:tcW w:w="767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请在以下符合条件选项前空格打“√”并填写具体情况；</w:t>
            </w:r>
          </w:p>
          <w:p>
            <w:pPr>
              <w:jc w:val="lef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被认定为就业困难人员</w:t>
            </w:r>
          </w:p>
          <w:p>
            <w:pPr>
              <w:jc w:val="lef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本省</w:t>
            </w: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户籍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脱贫人口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</w:trPr>
        <w:tc>
          <w:tcPr>
            <w:tcW w:w="9118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本人申明以上填写的一切资料真实、正确，如有隐瞒欺骗，愿承担取消招聘资格的责任。</w:t>
            </w:r>
          </w:p>
          <w:p>
            <w:pPr>
              <w:jc w:val="center"/>
              <w:rPr>
                <w:rFonts w:hint="default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 xml:space="preserve">                    签名：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44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本省脱贫人口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身份核实意见（乡镇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街道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农业农村办或区乡村振兴局核验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）</w:t>
            </w:r>
          </w:p>
        </w:tc>
        <w:tc>
          <w:tcPr>
            <w:tcW w:w="347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（单位盖章）                                                  年   月   日</w:t>
            </w:r>
          </w:p>
        </w:tc>
        <w:tc>
          <w:tcPr>
            <w:tcW w:w="13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就业困难人员身份核实意见（区人社局</w:t>
            </w:r>
            <w:r>
              <w:rPr>
                <w:rFonts w:hint="eastAsia" w:ascii="仿宋" w:hAnsi="仿宋" w:cs="Times New Roman"/>
                <w:sz w:val="24"/>
                <w:szCs w:val="24"/>
                <w:lang w:val="en-US" w:eastAsia="zh-CN" w:bidi="ar-SA"/>
              </w:rPr>
              <w:t>人力资源事务中心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核验）</w:t>
            </w:r>
          </w:p>
        </w:tc>
        <w:tc>
          <w:tcPr>
            <w:tcW w:w="28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  <w:p>
            <w:pPr>
              <w:jc w:val="right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（单位盖章）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用人单位</w:t>
            </w: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7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 xml:space="preserve">（单位盖章）                                                 </w:t>
            </w:r>
          </w:p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val="en-US" w:eastAsia="zh-CN" w:bidi="ar-SA"/>
              </w:rPr>
              <w:t xml:space="preserve">                                          </w:t>
            </w: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  <w:t>备注</w:t>
            </w:r>
          </w:p>
        </w:tc>
        <w:tc>
          <w:tcPr>
            <w:tcW w:w="767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宋体" w:cs="Times New Roman"/>
                <w:sz w:val="24"/>
                <w:szCs w:val="24"/>
                <w:lang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4BD0"/>
    <w:rsid w:val="6587F4DC"/>
    <w:rsid w:val="7BF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2025-07-04T19:25:00Z</dcterms:created>
  <dc:creator>组织的谷子田</dc:creator>
  <cp:lastModifiedBy>GGFW-0013</cp:lastModifiedBy>
  <cp:lastPrinted>2025-10-14T11:24:08Z</cp:lastPrinted>
  <dcterms:modified xsi:type="dcterms:W3CDTF">2025-10-14T11:24:17Z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C22035EA146421BD8C496768B363D35B_41</vt:lpwstr>
  </property>
</Properties>
</file>