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粗黑宋简体" w:hAnsi="方正粗黑宋简体" w:eastAsia="方正粗黑宋简体" w:cs="方正粗黑宋简体"/>
          <w:color w:val="auto"/>
          <w:sz w:val="36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3：</w:t>
      </w:r>
      <w:bookmarkStart w:id="0" w:name="_GoBack"/>
      <w:r>
        <w:rPr>
          <w:rFonts w:hint="eastAsia" w:ascii="方正粗黑宋简体" w:hAnsi="方正粗黑宋简体" w:eastAsia="方正粗黑宋简体" w:cs="方正粗黑宋简体"/>
          <w:color w:val="auto"/>
          <w:sz w:val="36"/>
          <w:szCs w:val="36"/>
          <w:vertAlign w:val="baseline"/>
          <w:lang w:val="en-US" w:eastAsia="zh-CN"/>
        </w:rPr>
        <w:t>昆山震川高级中学招聘2026年高层次优秀毕业生报名资格审查登记表</w:t>
      </w:r>
      <w:bookmarkEnd w:id="0"/>
    </w:p>
    <w:p>
      <w:pPr>
        <w:spacing w:line="440" w:lineRule="exact"/>
        <w:rPr>
          <w:rFonts w:hint="eastAsia"/>
          <w:color w:val="auto"/>
          <w:lang w:val="en-US" w:eastAsia="zh-CN"/>
        </w:rPr>
      </w:pPr>
      <w:r>
        <w:rPr>
          <w:rFonts w:ascii="黑体" w:hAnsi="黑体" w:eastAsia="黑体" w:cs="Times New Roman"/>
          <w:color w:val="auto"/>
          <w:sz w:val="24"/>
        </w:rPr>
        <w:t>以下由应聘人员填写：</w:t>
      </w:r>
    </w:p>
    <w:tbl>
      <w:tblPr>
        <w:tblStyle w:val="4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238"/>
        <w:gridCol w:w="615"/>
        <w:gridCol w:w="1612"/>
        <w:gridCol w:w="53"/>
        <w:gridCol w:w="1030"/>
        <w:gridCol w:w="710"/>
        <w:gridCol w:w="1044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粘贴近期电子证件照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户籍地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5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35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35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最高学位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学习经历（从高中开始填写）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是否全日制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（是或否）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符合报考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要求（在对应栏目打√）</w:t>
            </w:r>
          </w:p>
        </w:tc>
        <w:tc>
          <w:tcPr>
            <w:tcW w:w="780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本硕（博）阶段获得国家奖学金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本硕（博）阶段获得校级一等及以上综合（学业）奖学金两次及以上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</w:rPr>
              <w:t>；□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本硕（博）阶段获得校级及以上“优秀毕业生”“三好学生”或“优秀学生（干部）”荣誉称号累计两次及以上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本科阶段获得省级师范生基本功大赛一等奖；</w:t>
            </w: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高中阶段获得学科奥林匹克竞赛省级一等奖及以上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奖励情况</w:t>
            </w:r>
          </w:p>
        </w:tc>
        <w:tc>
          <w:tcPr>
            <w:tcW w:w="7808" w:type="dxa"/>
            <w:gridSpan w:val="9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36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应聘岗位</w:t>
            </w:r>
          </w:p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代码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岗位名称</w:t>
            </w:r>
          </w:p>
        </w:tc>
        <w:tc>
          <w:tcPr>
            <w:tcW w:w="24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8872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本人保证以上所填资料的真实性,愿意接受招聘单位工作所需之调查;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2.本人保证遵守招聘的各项规定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05" w:rightChars="-50"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3.同意招聘单位在任何时候只要确认上述资料中有虚假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即可视作本人违约而解除相关合约和人事关系并不予任何补偿。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确认签名: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日期:</w:t>
            </w:r>
          </w:p>
        </w:tc>
      </w:tr>
    </w:tbl>
    <w:p>
      <w:pPr>
        <w:jc w:val="center"/>
        <w:rPr>
          <w:rFonts w:hint="eastAsia" w:ascii="方正小标宋简体" w:hAnsi="Times New Roman" w:eastAsia="方正小标宋简体" w:cs="Times New Roman"/>
          <w:bCs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Cs/>
          <w:color w:val="auto"/>
          <w:sz w:val="32"/>
          <w:szCs w:val="32"/>
        </w:rPr>
        <w:t>资格审查记录</w:t>
      </w:r>
    </w:p>
    <w:p>
      <w:pPr>
        <w:spacing w:line="320" w:lineRule="exact"/>
        <w:jc w:val="left"/>
        <w:rPr>
          <w:rFonts w:ascii="黑体" w:hAnsi="黑体" w:eastAsia="黑体" w:cs="Times New Roman"/>
          <w:bCs/>
          <w:color w:val="auto"/>
          <w:sz w:val="24"/>
        </w:rPr>
      </w:pPr>
      <w:r>
        <w:rPr>
          <w:rFonts w:ascii="黑体" w:hAnsi="黑体" w:eastAsia="黑体" w:cs="Times New Roman"/>
          <w:bCs/>
          <w:color w:val="auto"/>
          <w:sz w:val="24"/>
        </w:rPr>
        <w:t>以下由验证负责人填写：</w:t>
      </w:r>
    </w:p>
    <w:tbl>
      <w:tblPr>
        <w:tblStyle w:val="3"/>
        <w:tblW w:w="9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692"/>
        <w:gridCol w:w="1082"/>
        <w:gridCol w:w="1213"/>
        <w:gridCol w:w="1692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资格审查项目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（合格的打√）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学历学位要求</w:t>
            </w:r>
          </w:p>
        </w:tc>
        <w:tc>
          <w:tcPr>
            <w:tcW w:w="10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专业要求</w:t>
            </w:r>
          </w:p>
        </w:tc>
        <w:tc>
          <w:tcPr>
            <w:tcW w:w="12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年龄要求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教师资格证要求</w:t>
            </w:r>
          </w:p>
        </w:tc>
        <w:tc>
          <w:tcPr>
            <w:tcW w:w="13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209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验证人员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审核意见</w:t>
            </w:r>
          </w:p>
        </w:tc>
        <w:tc>
          <w:tcPr>
            <w:tcW w:w="7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验证意见：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签名：        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DE3MDNkMWNmNmRmMzA0YmM4ODhmZmQ4OGI2ZTUifQ=="/>
  </w:docVars>
  <w:rsids>
    <w:rsidRoot w:val="4A1713EE"/>
    <w:rsid w:val="4A17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2025-11-07T09:14:00Z</dcterms:created>
  <dc:creator>Russell Yang</dc:creator>
  <cp:lastModifiedBy>Russell Yang</cp:lastModifiedBy>
  <dcterms:modified xsi:type="dcterms:W3CDTF">2025-11-07T09:15:18Z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7C5C0F2417F7437D8BAF2005C39AAF25</vt:lpwstr>
  </property>
</Properties>
</file>