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B6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45D41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2025年新宁县网络安全应急指挥中心公开选调工作人员岗位计划表</w:t>
      </w:r>
    </w:p>
    <w:tbl>
      <w:tblPr>
        <w:tblStyle w:val="4"/>
        <w:tblW w:w="139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880"/>
        <w:gridCol w:w="1200"/>
        <w:gridCol w:w="860"/>
        <w:gridCol w:w="740"/>
        <w:gridCol w:w="2520"/>
        <w:gridCol w:w="920"/>
        <w:gridCol w:w="740"/>
        <w:gridCol w:w="820"/>
        <w:gridCol w:w="980"/>
        <w:gridCol w:w="1160"/>
        <w:gridCol w:w="2440"/>
      </w:tblGrid>
      <w:tr w14:paraId="1D7E1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4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编码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1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9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B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选调岗位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6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选调人数</w:t>
            </w:r>
          </w:p>
        </w:tc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A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选调</w:t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范围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B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3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4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2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0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报名地点及咨询电话</w:t>
            </w:r>
          </w:p>
        </w:tc>
      </w:tr>
      <w:tr w14:paraId="3C825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AC4E3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C9B2E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7FC2B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92C46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43F24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FBE0F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A8FCD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5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2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7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D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442FF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3C39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4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1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中共新宁县委网信办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B3F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新宁县网络安全应急指挥中心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B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E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C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新宁县在编在岗全额拨款事业单位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专技岗位或管理岗位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人员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4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男女不限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9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B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B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1990年1月1日以后出生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61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7F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新宁县委网信办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507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办公室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(县委大院4栋5楼)，电话：0739-2599507、18973907858。</w:t>
            </w:r>
          </w:p>
        </w:tc>
      </w:tr>
    </w:tbl>
    <w:p w14:paraId="0D23B1A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A1458"/>
    <w:rsid w:val="31467985"/>
    <w:rsid w:val="346D2933"/>
    <w:rsid w:val="3E4D271C"/>
    <w:rsid w:val="4CC10F92"/>
    <w:rsid w:val="4E0B16C9"/>
    <w:rsid w:val="58382E22"/>
    <w:rsid w:val="70D73458"/>
    <w:rsid w:val="7B43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公文小标宋" w:cs="Times New Roman"/>
      <w:spacing w:val="6"/>
      <w:kern w:val="44"/>
      <w:sz w:val="44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6">
    <w:name w:val="_Style 13"/>
    <w:qFormat/>
    <w:uiPriority w:val="0"/>
    <w:pPr>
      <w:spacing w:before="120" w:after="120" w:line="560" w:lineRule="exact"/>
      <w:ind w:left="0" w:firstLine="643" w:firstLineChars="20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2025-07-30T01:27:00Z</dcterms:created>
  <dc:creator>Administrator</dc:creator>
  <cp:lastModifiedBy>是她说</cp:lastModifiedBy>
  <dcterms:modified xsi:type="dcterms:W3CDTF">2025-11-27T01:29:02Z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4D0C369B253F451199550C5D9D0E848B_12</vt:lpwstr>
  </property>
  <property fmtid="{D5CDD505-2E9C-101B-9397-08002B2CF9AE}" pid="4" name="KSOTemplateDocerSaveRecord">
    <vt:lpwstr>eyJoZGlkIjoiYzBkOTUxMzJmOGExNzMyY2Q2OWNjNjU2NWM2YzZmZWEiLCJ1c2VySWQiOiIxMDIzNDY0NTAwIn0=</vt:lpwstr>
  </property>
</Properties>
</file>