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hint="eastAsia" w:ascii="方正仿宋_GBK" w:eastAsia="方正仿宋_GBK"/>
          <w:spacing w:val="6"/>
          <w:sz w:val="28"/>
          <w:szCs w:val="28"/>
        </w:rPr>
      </w:pPr>
    </w:p>
    <w:p>
      <w:pPr>
        <w:snapToGrid w:val="0"/>
        <w:spacing w:line="580" w:lineRule="exact"/>
        <w:rPr>
          <w:rFonts w:hint="eastAsia" w:ascii="方正仿宋_GBK" w:eastAsia="方正仿宋_GBK"/>
          <w:spacing w:val="6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仿宋_GBK" w:eastAsia="方正仿宋_GBK"/>
          <w:spacing w:val="6"/>
          <w:sz w:val="28"/>
          <w:szCs w:val="28"/>
        </w:rPr>
        <w:t>附件</w:t>
      </w:r>
      <w:r>
        <w:rPr>
          <w:rFonts w:hint="eastAsia" w:ascii="方正仿宋_GBK" w:eastAsia="方正仿宋_GBK"/>
          <w:spacing w:val="6"/>
          <w:sz w:val="28"/>
          <w:szCs w:val="28"/>
          <w:lang w:val="en-US" w:eastAsia="zh-CN"/>
        </w:rPr>
        <w:t>1</w:t>
      </w:r>
    </w:p>
    <w:p>
      <w:pPr>
        <w:pStyle w:val="2"/>
        <w:rPr>
          <w:rFonts w:hint="eastAsia"/>
          <w:lang w:val="en-US" w:eastAsia="zh-CN"/>
        </w:rPr>
      </w:pPr>
    </w:p>
    <w:p>
      <w:pPr>
        <w:snapToGrid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spacing w:val="6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6"/>
          <w:sz w:val="40"/>
          <w:szCs w:val="40"/>
          <w:lang w:val="en-US" w:eastAsia="zh-CN"/>
        </w:rPr>
        <w:t>秋长第一社区卫生服务中心2025年11月</w:t>
      </w:r>
    </w:p>
    <w:p>
      <w:pPr>
        <w:snapToGrid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6"/>
          <w:sz w:val="40"/>
          <w:szCs w:val="40"/>
          <w:lang w:val="en-US" w:eastAsia="zh-CN"/>
        </w:rPr>
        <w:t>公开招聘编外工作人员职位表</w:t>
      </w:r>
    </w:p>
    <w:p>
      <w:pPr>
        <w:pStyle w:val="2"/>
        <w:rPr>
          <w:rFonts w:hint="eastAsia"/>
        </w:rPr>
      </w:pPr>
    </w:p>
    <w:tbl>
      <w:tblPr>
        <w:tblStyle w:val="5"/>
        <w:tblW w:w="9107" w:type="dxa"/>
        <w:tblInd w:w="1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115"/>
        <w:gridCol w:w="1182"/>
        <w:gridCol w:w="675"/>
        <w:gridCol w:w="1143"/>
        <w:gridCol w:w="1116"/>
        <w:gridCol w:w="731"/>
        <w:gridCol w:w="797"/>
        <w:gridCol w:w="15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招聘对象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年龄要求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要求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职称要求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后勤科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职员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社会人士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35周岁及以下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大专及以上(非在职)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无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有医学背景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优先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E1BC0"/>
    <w:rsid w:val="37B75C37"/>
    <w:rsid w:val="552A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 w:firstLineChars="200"/>
    </w:pPr>
  </w:style>
  <w:style w:type="paragraph" w:customStyle="1" w:styleId="3">
    <w:name w:val="正文文本缩进1"/>
    <w:basedOn w:val="4"/>
    <w:qFormat/>
    <w:uiPriority w:val="0"/>
    <w:pPr>
      <w:ind w:left="420" w:leftChars="200"/>
    </w:pPr>
  </w:style>
  <w:style w:type="paragraph" w:customStyle="1" w:styleId="4">
    <w:name w:val="正文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2025-08-05T07:10:00Z</dcterms:created>
  <dc:creator>Administrator.DESKTOP-0Q09F8O</dc:creator>
  <cp:lastModifiedBy>tataYumia</cp:lastModifiedBy>
  <dcterms:modified xsi:type="dcterms:W3CDTF">2025-11-18T03:10:02Z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