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 w:ascii="Times New Roman" w:hAnsi="Times New Roman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湖南省各市州纪委监委组织部联系方式</w:t>
      </w:r>
    </w:p>
    <w:p>
      <w:pPr>
        <w:pStyle w:val="2"/>
        <w:rPr>
          <w:rFonts w:hint="eastAsia" w:ascii="Times New Roman" w:hAnsi="Times New Roman"/>
          <w:spacing w:val="0"/>
        </w:rPr>
      </w:pPr>
    </w:p>
    <w:tbl>
      <w:tblPr>
        <w:tblStyle w:val="4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919"/>
        <w:gridCol w:w="3834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长沙市纪委监委组织部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长沙市岳麓大道218号市委办公楼6楼605办公室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0731-88667245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2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衡阳市纪委监委组织部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衡阳市华新开发区延安路22号市委大院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lang w:val="en-US" w:eastAsia="zh-CN"/>
              </w:rPr>
              <w:t>5号楼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5219办公室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0734-8866750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3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株洲市纪委监委组织部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株洲市天元区天台路308号株洲市委大楼7楼720办公室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0731-28680139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4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湘潭市纪委监委组织部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湘潭市纪委监委机关917办公室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0731-58583307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5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邵阳市纪委监委组织部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邵阳市大祥区宝庆中路437号市委2号办公楼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lang w:eastAsia="zh-CN"/>
              </w:rPr>
              <w:t>市纪委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403办公室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0739-5328635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6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岳阳市纪委监委组织部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岳阳市委5号办公楼419办公室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0730-8889291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7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常德市纪委监委组织部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常德市武陵区建设路88号市委1号楼527办公室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0736-7786191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8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张家界市纪委监委组织部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张家界市委大院三号办公楼510办公室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0744-8222274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9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益阳市纪委监委组织部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益阳市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lang w:eastAsia="zh-CN"/>
              </w:rPr>
              <w:t>赫山区梓山西路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lang w:val="en-US" w:eastAsia="zh-CN"/>
              </w:rPr>
              <w:t>8号市委市政府办公楼8楼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811办公室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0737-4201900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10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郴州市纪委监委组织部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郴州市苏仙北路26号市委大院第三办公楼301办公室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0735-2876808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11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永州市纪委监委组织部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永州市委办公楼6楼617办公室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0746-8358584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12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怀化市纪委监委组织部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怀化市委大院二办公楼358办公室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0745-2719477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13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娄底市纪委监委组织部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娄底市委市政府2号楼402办公室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0738-8228359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</w:rPr>
              <w:t>14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湘西州纪委监委组织部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湘西州纪委监委组织部316办公室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</w:rPr>
              <w:t>0743-8560385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  <w:spacing w:val="0"/>
        </w:rPr>
      </w:pPr>
    </w:p>
    <w:sectPr>
      <w:footerReference r:id="rId3" w:type="default"/>
      <w:pgSz w:w="11906" w:h="16838"/>
      <w:pgMar w:top="1984" w:right="1474" w:bottom="1701" w:left="1587" w:header="851" w:footer="136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rPr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05BB"/>
    <w:rsid w:val="3F3B2E63"/>
    <w:rsid w:val="6DB705BB"/>
    <w:rsid w:val="F79B9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2025-06-20T02:48:00Z</dcterms:created>
  <dc:creator>heyy</dc:creator>
  <cp:lastModifiedBy>huc</cp:lastModifiedBy>
  <dcterms:modified xsi:type="dcterms:W3CDTF">2025-10-28T16:20:39Z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40871643083C8E4BD77C0069C73FD9A8</vt:lpwstr>
  </property>
</Properties>
</file>