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9C014">
      <w:r>
        <w:drawing>
          <wp:inline distT="0" distB="0" distL="114300" distR="114300">
            <wp:extent cx="5269865" cy="6927850"/>
            <wp:effectExtent l="0" t="0" r="698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92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F7D3D"/>
    <w:rsid w:val="505A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2025-10-30T03:04:00Z</dcterms:created>
  <dc:creator>Administrator</dc:creator>
  <cp:lastModifiedBy>王婧</cp:lastModifiedBy>
  <dcterms:modified xsi:type="dcterms:W3CDTF">2025-10-30T03:11:04Z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eyJoZGlkIjoiNTFiOGE3ZGQwZWYxNWE2NTMyYzcwZjE4ZTYwNGRiZDIiLCJ1c2VySWQiOiIyNjI5MTI1MjIifQ==</vt:lpwstr>
  </property>
  <property fmtid="{D5CDD505-2E9C-101B-9397-08002B2CF9AE}" pid="4" name="ICV">
    <vt:lpwstr>23AD83079A4B416BA3FEE0962E8C29A9_12</vt:lpwstr>
  </property>
</Properties>
</file>