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560" w:lineRule="exact"/>
        <w:ind w:firstLine="0" w:firstLineChars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2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</w:p>
    <w:p>
      <w:pPr>
        <w:pStyle w:val="2"/>
        <w:adjustRightInd w:val="0"/>
        <w:snapToGrid w:val="0"/>
        <w:spacing w:line="560" w:lineRule="exact"/>
        <w:ind w:firstLine="0" w:firstLineChars="0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2"/>
        <w:adjustRightInd w:val="0"/>
        <w:snapToGrid w:val="0"/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承诺书</w:t>
      </w:r>
    </w:p>
    <w:p>
      <w:pPr>
        <w:pStyle w:val="2"/>
        <w:adjustRightInd w:val="0"/>
        <w:snapToGrid w:val="0"/>
        <w:spacing w:line="560" w:lineRule="exact"/>
        <w:ind w:firstLine="0" w:firstLineChars="0"/>
        <w:rPr>
          <w:rFonts w:hAnsi="仿宋_GB2312" w:cs="仿宋_GB2312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  <w:u w:val="single"/>
        </w:rPr>
        <w:t>　　　　</w:t>
      </w:r>
      <w:bookmarkStart w:id="0" w:name="_Toc484901428"/>
      <w:r>
        <w:rPr>
          <w:rFonts w:hint="eastAsia" w:hAnsi="仿宋_GB2312" w:cs="仿宋_GB2312"/>
          <w:color w:val="000000"/>
          <w:sz w:val="32"/>
          <w:szCs w:val="32"/>
        </w:rPr>
        <w:t>党组织：</w:t>
      </w:r>
      <w:bookmarkEnd w:id="0"/>
    </w:p>
    <w:p>
      <w:pPr>
        <w:pStyle w:val="2"/>
        <w:adjustRightInd w:val="0"/>
        <w:snapToGrid w:val="0"/>
        <w:spacing w:line="560" w:lineRule="exact"/>
        <w:ind w:firstLine="632"/>
        <w:rPr>
          <w:rFonts w:hAnsi="仿宋_GB2312" w:cs="仿宋_GB2312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>我申请参加城镇公益性岗位</w:t>
      </w:r>
      <w:r>
        <w:rPr>
          <w:rFonts w:hAnsi="仿宋_GB2312" w:cs="仿宋_GB2312"/>
          <w:color w:val="000000"/>
          <w:sz w:val="32"/>
          <w:szCs w:val="32"/>
        </w:rPr>
        <w:t xml:space="preserve">        </w:t>
      </w:r>
      <w:r>
        <w:rPr>
          <w:rFonts w:hint="eastAsia" w:hAnsi="仿宋_GB2312" w:cs="仿宋_GB2312"/>
          <w:color w:val="000000"/>
          <w:sz w:val="32"/>
          <w:szCs w:val="32"/>
        </w:rPr>
        <w:t>类别</w:t>
      </w:r>
      <w:r>
        <w:rPr>
          <w:rFonts w:hAnsi="仿宋_GB2312" w:cs="仿宋_GB2312"/>
          <w:color w:val="000000"/>
          <w:sz w:val="32"/>
          <w:szCs w:val="32"/>
        </w:rPr>
        <w:t xml:space="preserve">      </w:t>
      </w:r>
      <w:r>
        <w:rPr>
          <w:rFonts w:hint="eastAsia" w:hAnsi="仿宋_GB2312" w:cs="仿宋_GB2312"/>
          <w:color w:val="000000"/>
          <w:sz w:val="32"/>
          <w:szCs w:val="32"/>
          <w:lang w:eastAsia="zh-CN"/>
        </w:rPr>
        <w:t>公益性</w:t>
      </w:r>
      <w:r>
        <w:rPr>
          <w:rFonts w:hint="eastAsia" w:hAnsi="仿宋_GB2312" w:cs="仿宋_GB2312"/>
          <w:color w:val="000000"/>
          <w:sz w:val="32"/>
          <w:szCs w:val="32"/>
        </w:rPr>
        <w:t>岗位，</w:t>
      </w:r>
      <w:r>
        <w:rPr>
          <w:rFonts w:hint="eastAsia" w:hAnsi="仿宋_GB2312" w:cs="仿宋_GB2312"/>
          <w:color w:val="000000"/>
          <w:sz w:val="32"/>
          <w:szCs w:val="32"/>
          <w:lang w:eastAsia="zh-CN"/>
        </w:rPr>
        <w:t>符合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 xml:space="preserve">      类人员安置范围。</w:t>
      </w:r>
      <w:r>
        <w:rPr>
          <w:rFonts w:hint="eastAsia" w:hAnsi="仿宋_GB2312" w:cs="仿宋_GB2312"/>
          <w:color w:val="000000"/>
          <w:sz w:val="32"/>
          <w:szCs w:val="32"/>
        </w:rPr>
        <w:t>承诺做到：提交认定材料真</w:t>
      </w:r>
      <w:bookmarkStart w:id="1" w:name="_Toc484901430"/>
      <w:r>
        <w:rPr>
          <w:rFonts w:hint="eastAsia" w:hAnsi="仿宋_GB2312" w:cs="仿宋_GB2312"/>
          <w:color w:val="000000"/>
          <w:sz w:val="32"/>
          <w:szCs w:val="32"/>
        </w:rPr>
        <w:t>实、准确、合法</w:t>
      </w:r>
      <w:bookmarkStart w:id="4" w:name="_GoBack"/>
      <w:bookmarkEnd w:id="4"/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。</w:t>
      </w:r>
      <w:r>
        <w:rPr>
          <w:rFonts w:hint="eastAsia" w:hAnsi="仿宋_GB2312" w:cs="仿宋_GB2312"/>
          <w:color w:val="000000"/>
          <w:sz w:val="32"/>
          <w:szCs w:val="32"/>
        </w:rPr>
        <w:t>以上承诺，请社区群众监督。如有违反，自愿取消上岗资格</w:t>
      </w:r>
      <w:r>
        <w:rPr>
          <w:rFonts w:hint="eastAsia" w:hAnsi="仿宋_GB2312" w:cs="仿宋_GB2312"/>
          <w:color w:val="000000"/>
          <w:sz w:val="32"/>
          <w:szCs w:val="32"/>
          <w:lang w:eastAsia="zh-CN"/>
        </w:rPr>
        <w:t>，退回补贴并承担相应法律责任</w:t>
      </w:r>
      <w:r>
        <w:rPr>
          <w:rFonts w:hint="eastAsia" w:hAnsi="仿宋_GB2312" w:cs="仿宋_GB2312"/>
          <w:color w:val="000000"/>
          <w:sz w:val="32"/>
          <w:szCs w:val="32"/>
        </w:rPr>
        <w:t>。</w:t>
      </w:r>
      <w:bookmarkEnd w:id="1"/>
    </w:p>
    <w:p>
      <w:pPr>
        <w:pStyle w:val="2"/>
        <w:adjustRightInd w:val="0"/>
        <w:snapToGrid w:val="0"/>
        <w:spacing w:line="560" w:lineRule="exact"/>
        <w:ind w:firstLine="632"/>
        <w:rPr>
          <w:rFonts w:hAnsi="仿宋_GB2312" w:cs="仿宋_GB2312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>　　</w:t>
      </w:r>
      <w:r>
        <w:rPr>
          <w:rFonts w:hAnsi="仿宋_GB2312" w:cs="仿宋_GB2312"/>
          <w:color w:val="000000"/>
          <w:sz w:val="32"/>
          <w:szCs w:val="32"/>
        </w:rPr>
        <w:t xml:space="preserve">                                 </w:t>
      </w:r>
      <w:bookmarkStart w:id="2" w:name="_Toc484901431"/>
    </w:p>
    <w:p>
      <w:pPr>
        <w:pStyle w:val="2"/>
        <w:adjustRightInd w:val="0"/>
        <w:snapToGrid w:val="0"/>
        <w:spacing w:line="560" w:lineRule="exact"/>
        <w:ind w:firstLine="632"/>
        <w:rPr>
          <w:rFonts w:hAnsi="仿宋_GB2312" w:cs="仿宋_GB2312"/>
          <w:color w:val="000000"/>
          <w:sz w:val="32"/>
          <w:szCs w:val="32"/>
        </w:rPr>
      </w:pPr>
    </w:p>
    <w:p>
      <w:pPr>
        <w:pStyle w:val="2"/>
        <w:adjustRightInd w:val="0"/>
        <w:snapToGrid w:val="0"/>
        <w:spacing w:line="560" w:lineRule="exact"/>
        <w:ind w:firstLine="5372" w:firstLineChars="1700"/>
        <w:rPr>
          <w:rFonts w:hAnsi="仿宋_GB2312" w:cs="仿宋_GB2312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>申请人（签字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摁手印</w:t>
      </w:r>
      <w:r>
        <w:rPr>
          <w:rFonts w:hint="eastAsia" w:hAnsi="仿宋_GB2312" w:cs="仿宋_GB2312"/>
          <w:color w:val="000000"/>
          <w:sz w:val="32"/>
          <w:szCs w:val="32"/>
        </w:rPr>
        <w:t>）：</w:t>
      </w:r>
      <w:bookmarkEnd w:id="2"/>
    </w:p>
    <w:p>
      <w:pPr>
        <w:pStyle w:val="2"/>
        <w:adjustRightInd w:val="0"/>
        <w:snapToGrid w:val="0"/>
        <w:spacing w:line="560" w:lineRule="exact"/>
        <w:ind w:firstLine="0" w:firstLineChars="0"/>
        <w:rPr>
          <w:rFonts w:hAnsi="仿宋_GB2312" w:cs="仿宋_GB2312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>　　　　　　　　　　　　</w:t>
      </w:r>
      <w:r>
        <w:rPr>
          <w:rFonts w:hAnsi="仿宋_GB2312" w:cs="仿宋_GB2312"/>
          <w:color w:val="000000"/>
          <w:sz w:val="32"/>
          <w:szCs w:val="32"/>
        </w:rPr>
        <w:t xml:space="preserve">     </w:t>
      </w:r>
      <w:bookmarkStart w:id="3" w:name="_Toc484901432"/>
      <w:r>
        <w:rPr>
          <w:rFonts w:hAnsi="仿宋_GB2312" w:cs="仿宋_GB2312"/>
          <w:color w:val="000000"/>
          <w:sz w:val="32"/>
          <w:szCs w:val="32"/>
        </w:rPr>
        <w:t xml:space="preserve">      </w:t>
      </w:r>
      <w:r>
        <w:rPr>
          <w:rFonts w:hint="eastAsia" w:hAnsi="仿宋_GB2312" w:cs="仿宋_GB2312"/>
          <w:color w:val="000000"/>
          <w:sz w:val="32"/>
          <w:szCs w:val="32"/>
        </w:rPr>
        <w:t>年</w:t>
      </w:r>
      <w:r>
        <w:rPr>
          <w:rFonts w:hAnsi="仿宋_GB2312" w:cs="仿宋_GB2312"/>
          <w:color w:val="000000"/>
          <w:sz w:val="32"/>
          <w:szCs w:val="32"/>
        </w:rPr>
        <w:t xml:space="preserve">    </w:t>
      </w:r>
      <w:r>
        <w:rPr>
          <w:rFonts w:hint="eastAsia" w:hAnsi="仿宋_GB2312" w:cs="仿宋_GB2312"/>
          <w:color w:val="000000"/>
          <w:sz w:val="32"/>
          <w:szCs w:val="32"/>
        </w:rPr>
        <w:t>月</w:t>
      </w:r>
      <w:r>
        <w:rPr>
          <w:rFonts w:hAnsi="仿宋_GB2312" w:cs="仿宋_GB2312"/>
          <w:color w:val="000000"/>
          <w:sz w:val="32"/>
          <w:szCs w:val="32"/>
        </w:rPr>
        <w:t xml:space="preserve">    </w:t>
      </w:r>
      <w:r>
        <w:rPr>
          <w:rFonts w:hint="eastAsia" w:hAnsi="仿宋_GB2312" w:cs="仿宋_GB2312"/>
          <w:color w:val="000000"/>
          <w:sz w:val="32"/>
          <w:szCs w:val="32"/>
        </w:rPr>
        <w:t>日</w:t>
      </w:r>
      <w:bookmarkEnd w:id="3"/>
    </w:p>
    <w:p/>
    <w:sectPr>
      <w:footerReference r:id="rId3" w:type="default"/>
      <w:pgSz w:w="11906" w:h="16838"/>
      <w:pgMar w:top="2098" w:right="1531" w:bottom="1984" w:left="1531" w:header="851" w:footer="1417" w:gutter="0"/>
      <w:pgNumType w:fmt="numberInDash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MDJmY2VhODliZTZmYjdlMGM5MWVkMWExNDg1ZjEifQ=="/>
  </w:docVars>
  <w:rsids>
    <w:rsidRoot w:val="040E767C"/>
    <w:rsid w:val="001325F0"/>
    <w:rsid w:val="004579C2"/>
    <w:rsid w:val="004D2A2A"/>
    <w:rsid w:val="00765B8B"/>
    <w:rsid w:val="008A23B7"/>
    <w:rsid w:val="0090461A"/>
    <w:rsid w:val="009507B6"/>
    <w:rsid w:val="0099474A"/>
    <w:rsid w:val="00996C1F"/>
    <w:rsid w:val="00B80A9F"/>
    <w:rsid w:val="00D05DE0"/>
    <w:rsid w:val="00D77C36"/>
    <w:rsid w:val="00F85CD4"/>
    <w:rsid w:val="040E767C"/>
    <w:rsid w:val="0DB8556E"/>
    <w:rsid w:val="10C25385"/>
    <w:rsid w:val="161F43DC"/>
    <w:rsid w:val="52747451"/>
    <w:rsid w:val="7E7279AF"/>
    <w:rsid w:val="7E8B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nhideWhenUsed="0" w:uiPriority="99" w:semiHidden="0" w:name="Body Text Indent 2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6"/>
    <w:uiPriority w:val="99"/>
    <w:pPr>
      <w:spacing w:line="500" w:lineRule="exact"/>
      <w:ind w:firstLine="480" w:firstLineChars="200"/>
    </w:pPr>
    <w:rPr>
      <w:rFonts w:ascii="仿宋_GB2312"/>
      <w:sz w:val="24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Body Text Indent 2 Char"/>
    <w:basedOn w:val="5"/>
    <w:link w:val="2"/>
    <w:semiHidden/>
    <w:locked/>
    <w:uiPriority w:val="99"/>
    <w:rPr>
      <w:rFonts w:eastAsia="仿宋_GB2312" w:cs="Times New Roman"/>
      <w:sz w:val="24"/>
      <w:szCs w:val="24"/>
    </w:rPr>
  </w:style>
  <w:style w:type="character" w:customStyle="1" w:styleId="7">
    <w:name w:val="Footer Char"/>
    <w:basedOn w:val="5"/>
    <w:link w:val="3"/>
    <w:semiHidden/>
    <w:locked/>
    <w:uiPriority w:val="99"/>
    <w:rPr>
      <w:rFonts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128</Words>
  <Characters>128</Characters>
  <Lines>0</Lines>
  <Paragraphs>0</Paragraphs>
  <TotalTime>117</TotalTime>
  <ScaleCrop>false</ScaleCrop>
  <LinksUpToDate>false</LinksUpToDate>
  <CharactersWithSpaces>218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2022-05-13T02:26:00Z</dcterms:created>
  <dc:creator>春眠不觉晓</dc:creator>
  <cp:lastModifiedBy>联波</cp:lastModifiedBy>
  <dcterms:modified xsi:type="dcterms:W3CDTF">2025-09-29T07:18:02Z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142080B4E5FC4B8999A71E84D47EF713</vt:lpwstr>
  </property>
</Properties>
</file>