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DB" w:rsidRDefault="00A80FDB" w:rsidP="00A80FDB">
      <w:pPr>
        <w:spacing w:line="56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W w:w="9238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1686"/>
        <w:gridCol w:w="1808"/>
        <w:gridCol w:w="1262"/>
        <w:gridCol w:w="1948"/>
        <w:gridCol w:w="1262"/>
        <w:gridCol w:w="1272"/>
      </w:tblGrid>
      <w:tr w:rsidR="00A80FDB" w:rsidTr="001374DF">
        <w:trPr>
          <w:tblHeader/>
          <w:jc w:val="center"/>
        </w:trPr>
        <w:tc>
          <w:tcPr>
            <w:tcW w:w="1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微软简标宋" w:eastAsia="微软简标宋" w:hAnsi="微软简标宋" w:cs="微软简标宋"/>
                <w:color w:val="000000"/>
                <w:sz w:val="44"/>
                <w:szCs w:val="44"/>
              </w:rPr>
            </w:pPr>
            <w:r>
              <w:rPr>
                <w:rFonts w:ascii="微软简标宋" w:eastAsia="微软简标宋" w:hAnsi="微软简标宋" w:cs="微软简标宋" w:hint="eastAsia"/>
                <w:color w:val="000000"/>
                <w:kern w:val="0"/>
                <w:sz w:val="44"/>
                <w:szCs w:val="44"/>
              </w:rPr>
              <w:t>黄墩镇2025年度乡村公益岗岗位设置一览表</w:t>
            </w:r>
          </w:p>
        </w:tc>
      </w:tr>
      <w:tr w:rsidR="00A80FDB" w:rsidTr="001374DF">
        <w:trPr>
          <w:tblHeader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社区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村名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开发个数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社区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村名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开发个数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 xml:space="preserve">黄墩社区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黄墩一村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 xml:space="preserve">甲子山社区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张家蒲汪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黄墩二村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辛家蒲汪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黄墩三村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李家官庄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黄墩四村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双疃社区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上 双 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FF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小邵家沟村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下 双 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FF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张家沟村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葛    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高 家 村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田 家 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 xml:space="preserve">滩井社区   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南 塔 岭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粮山社区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粮山一村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凌家滩井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粮山二村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赵家滩井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粮山三村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秦家滩井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姜家沟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崔 家 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小 朱 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单 家 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大 朱 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 xml:space="preserve">辛庄社区    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大 辛 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草涧社区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草    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0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后    崖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田董旺庄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北 塔 岭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任董旺庄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刘 家 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寺    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姚 家 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南    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0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上    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孔家庄社区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孔家庄子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候 家 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红 卫 村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 xml:space="preserve">台子地社区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台 子 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孔 家 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芦    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谢 家 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2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后 大 坡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上 大 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0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南陈家沟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下 大 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陈家官庄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东 石 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0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甲子山社区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黑 家 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西 石 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1</w:t>
            </w:r>
          </w:p>
        </w:tc>
      </w:tr>
      <w:tr w:rsidR="00A80FDB" w:rsidTr="001374DF">
        <w:trPr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孙家蒲汪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DB" w:rsidRDefault="00A80FDB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孔家口子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FDB" w:rsidRDefault="00A80FDB" w:rsidP="001374D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</w:rPr>
              <w:t>3</w:t>
            </w:r>
          </w:p>
        </w:tc>
      </w:tr>
    </w:tbl>
    <w:p w:rsidR="0046199A" w:rsidRDefault="0046199A"/>
    <w:sectPr w:rsidR="0046199A" w:rsidSect="00A80FDB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81A" w:rsidRDefault="0007781A" w:rsidP="00A80FDB">
      <w:r>
        <w:separator/>
      </w:r>
    </w:p>
  </w:endnote>
  <w:endnote w:type="continuationSeparator" w:id="0">
    <w:p w:rsidR="0007781A" w:rsidRDefault="0007781A" w:rsidP="00A80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方正书宋_GBK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81A" w:rsidRDefault="0007781A" w:rsidP="00A80FDB">
      <w:r>
        <w:separator/>
      </w:r>
    </w:p>
  </w:footnote>
  <w:footnote w:type="continuationSeparator" w:id="0">
    <w:p w:rsidR="0007781A" w:rsidRDefault="0007781A" w:rsidP="00A80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FDB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81A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B13"/>
    <w:rsid w:val="008E5CDE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0FDB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80FDB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F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F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2025-10-15T09:26:00Z</dcterms:created>
  <dcterms:modified xsi:type="dcterms:W3CDTF">2025-10-15T09:26:00Z</dcterms:modified>
</cp:coreProperties>
</file>