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5161">
      <w:pPr>
        <w:spacing w:line="288" w:lineRule="auto"/>
        <w:rPr>
          <w:rFonts w:eastAsia="黑体"/>
          <w:b/>
          <w:bCs/>
          <w:spacing w:val="6"/>
          <w:sz w:val="24"/>
          <w:szCs w:val="24"/>
          <w:lang w:eastAsia="zh-CN"/>
        </w:rPr>
      </w:pPr>
      <w:r>
        <w:rPr>
          <w:rFonts w:eastAsia="黑体"/>
          <w:spacing w:val="2"/>
          <w:sz w:val="24"/>
          <w:szCs w:val="24"/>
          <w:lang w:eastAsia="zh-CN"/>
        </w:rPr>
        <w:t xml:space="preserve">附件 </w:t>
      </w:r>
      <w:r>
        <w:rPr>
          <w:rFonts w:hint="eastAsia" w:eastAsia="黑体"/>
          <w:spacing w:val="2"/>
          <w:sz w:val="24"/>
          <w:szCs w:val="24"/>
          <w:lang w:eastAsia="zh-CN"/>
        </w:rPr>
        <w:t>1</w:t>
      </w:r>
    </w:p>
    <w:p w14:paraId="0742D5DA">
      <w:pPr>
        <w:pStyle w:val="2"/>
        <w:spacing w:before="177" w:line="224" w:lineRule="auto"/>
        <w:jc w:val="center"/>
        <w:rPr>
          <w:rFonts w:hint="eastAsia"/>
          <w:sz w:val="35"/>
          <w:szCs w:val="35"/>
          <w:lang w:eastAsia="zh-CN"/>
        </w:rPr>
      </w:pPr>
      <w:r>
        <w:rPr>
          <w:b/>
          <w:bCs/>
          <w:spacing w:val="6"/>
          <w:sz w:val="35"/>
          <w:szCs w:val="35"/>
          <w:lang w:eastAsia="zh-CN"/>
        </w:rPr>
        <w:t>《江苏医药》第十一届编辑委员会</w:t>
      </w:r>
      <w:r>
        <w:rPr>
          <w:rFonts w:hint="eastAsia"/>
          <w:b/>
          <w:bCs/>
          <w:spacing w:val="6"/>
          <w:sz w:val="35"/>
          <w:szCs w:val="35"/>
          <w:lang w:eastAsia="zh-CN"/>
        </w:rPr>
        <w:t>编委及通讯编委推荐</w:t>
      </w:r>
      <w:r>
        <w:rPr>
          <w:b/>
          <w:bCs/>
          <w:spacing w:val="6"/>
          <w:sz w:val="35"/>
          <w:szCs w:val="35"/>
          <w:lang w:eastAsia="zh-CN"/>
        </w:rPr>
        <w:t>表</w:t>
      </w:r>
    </w:p>
    <w:p w14:paraId="2A12B6FB">
      <w:pPr>
        <w:spacing w:before="103"/>
        <w:rPr>
          <w:lang w:eastAsia="zh-CN"/>
        </w:rPr>
      </w:pPr>
    </w:p>
    <w:tbl>
      <w:tblPr>
        <w:tblStyle w:val="7"/>
        <w:tblW w:w="10072" w:type="dxa"/>
        <w:tblInd w:w="-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478"/>
        <w:gridCol w:w="1382"/>
        <w:gridCol w:w="1177"/>
        <w:gridCol w:w="1399"/>
        <w:gridCol w:w="1328"/>
        <w:gridCol w:w="1744"/>
      </w:tblGrid>
      <w:tr w14:paraId="0F053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64" w:type="dxa"/>
          </w:tcPr>
          <w:p w14:paraId="2B028A29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名</w:t>
            </w:r>
          </w:p>
        </w:tc>
        <w:tc>
          <w:tcPr>
            <w:tcW w:w="1478" w:type="dxa"/>
          </w:tcPr>
          <w:p w14:paraId="1B7B0B9B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382" w:type="dxa"/>
          </w:tcPr>
          <w:p w14:paraId="5A790270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性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别</w:t>
            </w:r>
          </w:p>
        </w:tc>
        <w:tc>
          <w:tcPr>
            <w:tcW w:w="1177" w:type="dxa"/>
          </w:tcPr>
          <w:p w14:paraId="6F5F6750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399" w:type="dxa"/>
          </w:tcPr>
          <w:p w14:paraId="3A0B6618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民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族</w:t>
            </w:r>
          </w:p>
        </w:tc>
        <w:tc>
          <w:tcPr>
            <w:tcW w:w="1328" w:type="dxa"/>
          </w:tcPr>
          <w:p w14:paraId="62586E46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14:paraId="758B5F2C">
            <w:pPr>
              <w:pStyle w:val="9"/>
              <w:spacing w:line="287" w:lineRule="auto"/>
            </w:pPr>
          </w:p>
          <w:p w14:paraId="7ECF22D3">
            <w:pPr>
              <w:pStyle w:val="9"/>
              <w:spacing w:line="287" w:lineRule="auto"/>
            </w:pPr>
          </w:p>
          <w:p w14:paraId="6B7804FE">
            <w:pPr>
              <w:pStyle w:val="9"/>
              <w:spacing w:line="287" w:lineRule="auto"/>
            </w:pPr>
          </w:p>
          <w:p w14:paraId="7664665A">
            <w:pPr>
              <w:pStyle w:val="9"/>
              <w:spacing w:line="288" w:lineRule="auto"/>
            </w:pPr>
          </w:p>
          <w:p w14:paraId="04B7820F">
            <w:pPr>
              <w:spacing w:before="78" w:line="219" w:lineRule="auto"/>
              <w:ind w:left="13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</w:rPr>
              <w:t>请附照片</w:t>
            </w:r>
          </w:p>
        </w:tc>
      </w:tr>
      <w:tr w14:paraId="4B72D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64" w:type="dxa"/>
          </w:tcPr>
          <w:p w14:paraId="56A47A3B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国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籍</w:t>
            </w:r>
          </w:p>
        </w:tc>
        <w:tc>
          <w:tcPr>
            <w:tcW w:w="1478" w:type="dxa"/>
          </w:tcPr>
          <w:p w14:paraId="7EF2140E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382" w:type="dxa"/>
          </w:tcPr>
          <w:p w14:paraId="27F84922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政治面貌</w:t>
            </w:r>
          </w:p>
        </w:tc>
        <w:tc>
          <w:tcPr>
            <w:tcW w:w="1177" w:type="dxa"/>
          </w:tcPr>
          <w:p w14:paraId="7B1A747D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399" w:type="dxa"/>
          </w:tcPr>
          <w:p w14:paraId="40F3E921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出生年月</w:t>
            </w:r>
          </w:p>
        </w:tc>
        <w:tc>
          <w:tcPr>
            <w:tcW w:w="1328" w:type="dxa"/>
          </w:tcPr>
          <w:p w14:paraId="68436B6E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bottom w:val="nil"/>
            </w:tcBorders>
          </w:tcPr>
          <w:p w14:paraId="7D7D4FFF">
            <w:pPr>
              <w:pStyle w:val="9"/>
            </w:pPr>
          </w:p>
        </w:tc>
      </w:tr>
      <w:tr w14:paraId="3BA14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64" w:type="dxa"/>
          </w:tcPr>
          <w:p w14:paraId="10E98138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历</w:t>
            </w:r>
          </w:p>
        </w:tc>
        <w:tc>
          <w:tcPr>
            <w:tcW w:w="2860" w:type="dxa"/>
            <w:gridSpan w:val="2"/>
          </w:tcPr>
          <w:p w14:paraId="690F0514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76" w:type="dxa"/>
            <w:gridSpan w:val="2"/>
          </w:tcPr>
          <w:p w14:paraId="0042B1E7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专业技术职称</w:t>
            </w:r>
          </w:p>
        </w:tc>
        <w:tc>
          <w:tcPr>
            <w:tcW w:w="1328" w:type="dxa"/>
          </w:tcPr>
          <w:p w14:paraId="19AF9209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bottom w:val="nil"/>
            </w:tcBorders>
          </w:tcPr>
          <w:p w14:paraId="7F820FB3">
            <w:pPr>
              <w:pStyle w:val="9"/>
            </w:pPr>
          </w:p>
        </w:tc>
      </w:tr>
      <w:tr w14:paraId="2BDD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3042" w:type="dxa"/>
            <w:gridSpan w:val="2"/>
            <w:vAlign w:val="center"/>
          </w:tcPr>
          <w:p w14:paraId="3590B96A">
            <w:pPr>
              <w:spacing w:before="159" w:line="198" w:lineRule="auto"/>
              <w:ind w:left="104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工作单位及部门</w:t>
            </w:r>
          </w:p>
        </w:tc>
        <w:tc>
          <w:tcPr>
            <w:tcW w:w="5286" w:type="dxa"/>
            <w:gridSpan w:val="4"/>
          </w:tcPr>
          <w:p w14:paraId="0C25DAA6">
            <w:pPr>
              <w:spacing w:before="159" w:line="198" w:lineRule="auto"/>
              <w:ind w:left="104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</w:tcBorders>
          </w:tcPr>
          <w:p w14:paraId="2341BC31">
            <w:pPr>
              <w:pStyle w:val="9"/>
            </w:pPr>
          </w:p>
        </w:tc>
      </w:tr>
      <w:tr w14:paraId="2479C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042" w:type="dxa"/>
            <w:gridSpan w:val="2"/>
            <w:vAlign w:val="center"/>
          </w:tcPr>
          <w:p w14:paraId="68808CE6">
            <w:pPr>
              <w:spacing w:before="159" w:line="198" w:lineRule="auto"/>
              <w:ind w:left="104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行政职务</w:t>
            </w:r>
          </w:p>
        </w:tc>
        <w:tc>
          <w:tcPr>
            <w:tcW w:w="1382" w:type="dxa"/>
            <w:vAlign w:val="center"/>
          </w:tcPr>
          <w:p w14:paraId="26AA3E8E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C2E8FBF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地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址</w:t>
            </w:r>
          </w:p>
        </w:tc>
        <w:tc>
          <w:tcPr>
            <w:tcW w:w="4471" w:type="dxa"/>
            <w:gridSpan w:val="3"/>
          </w:tcPr>
          <w:p w14:paraId="514D7B23">
            <w:pPr>
              <w:spacing w:before="159" w:line="198" w:lineRule="auto"/>
              <w:ind w:left="104"/>
              <w:rPr>
                <w:rFonts w:eastAsia="仿宋"/>
                <w:b/>
                <w:bCs/>
                <w:sz w:val="24"/>
              </w:rPr>
            </w:pPr>
          </w:p>
        </w:tc>
      </w:tr>
      <w:tr w14:paraId="22A80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3042" w:type="dxa"/>
            <w:gridSpan w:val="2"/>
            <w:vAlign w:val="center"/>
          </w:tcPr>
          <w:p w14:paraId="6E8D6865">
            <w:pPr>
              <w:spacing w:before="159" w:line="198" w:lineRule="auto"/>
              <w:ind w:left="104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办公电话</w:t>
            </w:r>
          </w:p>
        </w:tc>
        <w:tc>
          <w:tcPr>
            <w:tcW w:w="2559" w:type="dxa"/>
            <w:gridSpan w:val="2"/>
            <w:vAlign w:val="center"/>
          </w:tcPr>
          <w:p w14:paraId="41EAD4DD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8F50AF5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邮政编码</w:t>
            </w:r>
          </w:p>
        </w:tc>
        <w:tc>
          <w:tcPr>
            <w:tcW w:w="1744" w:type="dxa"/>
          </w:tcPr>
          <w:p w14:paraId="1BB24FB1">
            <w:pPr>
              <w:pStyle w:val="9"/>
            </w:pPr>
          </w:p>
        </w:tc>
      </w:tr>
      <w:tr w14:paraId="4DF6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042" w:type="dxa"/>
            <w:gridSpan w:val="2"/>
            <w:vAlign w:val="center"/>
          </w:tcPr>
          <w:p w14:paraId="23553060">
            <w:pPr>
              <w:spacing w:before="159" w:line="198" w:lineRule="auto"/>
              <w:ind w:left="104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14:paraId="162D97E3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E289E1A">
            <w:pPr>
              <w:spacing w:before="159" w:line="198" w:lineRule="auto"/>
              <w:ind w:left="104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Email</w:t>
            </w:r>
          </w:p>
        </w:tc>
        <w:tc>
          <w:tcPr>
            <w:tcW w:w="1744" w:type="dxa"/>
          </w:tcPr>
          <w:p w14:paraId="274645F4">
            <w:pPr>
              <w:pStyle w:val="9"/>
            </w:pPr>
          </w:p>
        </w:tc>
      </w:tr>
      <w:tr w14:paraId="5C743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42" w:type="dxa"/>
            <w:gridSpan w:val="2"/>
          </w:tcPr>
          <w:p w14:paraId="03D4F065">
            <w:pPr>
              <w:spacing w:before="159" w:line="198" w:lineRule="auto"/>
              <w:ind w:left="1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</w:rPr>
              <w:t>申请类别</w:t>
            </w:r>
          </w:p>
        </w:tc>
        <w:tc>
          <w:tcPr>
            <w:tcW w:w="7030" w:type="dxa"/>
            <w:gridSpan w:val="5"/>
          </w:tcPr>
          <w:p w14:paraId="1B170053">
            <w:pPr>
              <w:spacing w:before="159" w:line="198" w:lineRule="auto"/>
              <w:ind w:firstLine="241" w:firstLineChars="100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编委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（      ）</w:t>
            </w:r>
            <w:r>
              <w:rPr>
                <w:rFonts w:eastAsia="仿宋"/>
                <w:b/>
                <w:bCs/>
                <w:sz w:val="24"/>
                <w:lang w:eastAsia="zh-CN"/>
              </w:rPr>
              <w:t xml:space="preserve">        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 xml:space="preserve">     通讯</w:t>
            </w:r>
            <w:r>
              <w:rPr>
                <w:rFonts w:eastAsia="仿宋"/>
                <w:b/>
                <w:bCs/>
                <w:sz w:val="24"/>
                <w:lang w:eastAsia="zh-CN"/>
              </w:rPr>
              <w:t>编委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（     ）</w:t>
            </w:r>
          </w:p>
        </w:tc>
      </w:tr>
      <w:tr w14:paraId="0762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42" w:type="dxa"/>
            <w:gridSpan w:val="2"/>
          </w:tcPr>
          <w:p w14:paraId="7216E029">
            <w:pPr>
              <w:pStyle w:val="9"/>
              <w:spacing w:line="305" w:lineRule="auto"/>
              <w:rPr>
                <w:lang w:eastAsia="zh-CN"/>
              </w:rPr>
            </w:pPr>
          </w:p>
          <w:p w14:paraId="72A2829F">
            <w:pPr>
              <w:pStyle w:val="9"/>
              <w:spacing w:line="306" w:lineRule="auto"/>
              <w:rPr>
                <w:lang w:eastAsia="zh-CN"/>
              </w:rPr>
            </w:pPr>
          </w:p>
          <w:p w14:paraId="5F7A062B">
            <w:pPr>
              <w:spacing w:before="78" w:line="219" w:lineRule="auto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</w:rPr>
              <w:t>是否参与审稿</w:t>
            </w:r>
          </w:p>
        </w:tc>
        <w:tc>
          <w:tcPr>
            <w:tcW w:w="7030" w:type="dxa"/>
            <w:gridSpan w:val="5"/>
          </w:tcPr>
          <w:p w14:paraId="674B9BED">
            <w:pPr>
              <w:spacing w:before="78" w:line="219" w:lineRule="auto"/>
              <w:ind w:left="105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是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□</w:t>
            </w:r>
            <w:r>
              <w:rPr>
                <w:rFonts w:eastAsia="仿宋"/>
                <w:b/>
                <w:bCs/>
                <w:sz w:val="24"/>
                <w:lang w:eastAsia="zh-CN"/>
              </w:rPr>
              <w:t xml:space="preserve">        否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□</w:t>
            </w:r>
          </w:p>
          <w:p w14:paraId="5AA9BA0C">
            <w:pPr>
              <w:spacing w:before="78" w:line="219" w:lineRule="auto"/>
              <w:ind w:left="105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若选择是，请提供：</w:t>
            </w:r>
          </w:p>
          <w:p w14:paraId="3C534E3A">
            <w:pPr>
              <w:spacing w:before="78" w:line="219" w:lineRule="auto"/>
              <w:ind w:left="105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银行卡号：</w:t>
            </w:r>
          </w:p>
          <w:p w14:paraId="62ECE82D">
            <w:pPr>
              <w:spacing w:before="78" w:line="219" w:lineRule="auto"/>
              <w:ind w:left="105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开户行（具体到支行）：</w:t>
            </w:r>
          </w:p>
          <w:p w14:paraId="3593EFC6">
            <w:pPr>
              <w:spacing w:before="78" w:line="219" w:lineRule="auto"/>
              <w:ind w:left="105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身份证号：</w:t>
            </w:r>
          </w:p>
        </w:tc>
      </w:tr>
      <w:tr w14:paraId="739C1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3042" w:type="dxa"/>
            <w:gridSpan w:val="2"/>
          </w:tcPr>
          <w:p w14:paraId="60790BD1">
            <w:pPr>
              <w:pStyle w:val="9"/>
              <w:spacing w:line="241" w:lineRule="auto"/>
              <w:rPr>
                <w:lang w:eastAsia="zh-CN"/>
              </w:rPr>
            </w:pPr>
          </w:p>
          <w:p w14:paraId="1EC746B7">
            <w:pPr>
              <w:spacing w:before="78" w:line="360" w:lineRule="auto"/>
              <w:ind w:left="102" w:right="96" w:hanging="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个人简介（含学科专长 、研究方向 、社会兼职等）</w:t>
            </w:r>
          </w:p>
        </w:tc>
        <w:tc>
          <w:tcPr>
            <w:tcW w:w="7030" w:type="dxa"/>
            <w:gridSpan w:val="5"/>
          </w:tcPr>
          <w:p w14:paraId="5DF0A2A3">
            <w:pPr>
              <w:pStyle w:val="9"/>
              <w:rPr>
                <w:lang w:eastAsia="zh-CN"/>
              </w:rPr>
            </w:pPr>
          </w:p>
        </w:tc>
      </w:tr>
      <w:tr w14:paraId="7D9C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3042" w:type="dxa"/>
            <w:gridSpan w:val="2"/>
            <w:vAlign w:val="center"/>
          </w:tcPr>
          <w:p w14:paraId="4D55D031">
            <w:pPr>
              <w:spacing w:before="78" w:line="360" w:lineRule="auto"/>
              <w:ind w:left="102" w:right="96" w:hanging="1"/>
              <w:jc w:val="left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发表论文代表作及</w:t>
            </w:r>
          </w:p>
          <w:p w14:paraId="25FCE16D">
            <w:pPr>
              <w:spacing w:before="78" w:line="360" w:lineRule="auto"/>
              <w:ind w:left="102" w:right="96" w:hanging="1"/>
              <w:jc w:val="left"/>
              <w:rPr>
                <w:rFonts w:hint="eastAsia" w:ascii="宋体" w:hAnsi="宋体" w:eastAsia="宋体" w:cs="宋体"/>
                <w:b/>
                <w:bCs/>
                <w:spacing w:val="18"/>
                <w:sz w:val="24"/>
                <w:szCs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其他成果</w:t>
            </w:r>
          </w:p>
        </w:tc>
        <w:tc>
          <w:tcPr>
            <w:tcW w:w="7030" w:type="dxa"/>
            <w:gridSpan w:val="5"/>
          </w:tcPr>
          <w:p w14:paraId="7160D86E">
            <w:pPr>
              <w:pStyle w:val="9"/>
              <w:rPr>
                <w:lang w:eastAsia="zh-CN"/>
              </w:rPr>
            </w:pPr>
          </w:p>
          <w:p w14:paraId="2B5BD8E4">
            <w:pPr>
              <w:pStyle w:val="9"/>
              <w:rPr>
                <w:lang w:eastAsia="zh-CN"/>
              </w:rPr>
            </w:pPr>
          </w:p>
        </w:tc>
      </w:tr>
      <w:tr w14:paraId="032F5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3042" w:type="dxa"/>
            <w:gridSpan w:val="2"/>
            <w:vAlign w:val="center"/>
          </w:tcPr>
          <w:p w14:paraId="75849384">
            <w:pPr>
              <w:spacing w:before="78" w:line="360" w:lineRule="auto"/>
              <w:ind w:left="102" w:right="96" w:hanging="1"/>
              <w:jc w:val="both"/>
              <w:rPr>
                <w:rFonts w:hint="eastAsia" w:ascii="宋体" w:hAnsi="宋体" w:eastAsia="宋体" w:cs="宋体"/>
                <w:b/>
                <w:bCs/>
                <w:spacing w:val="18"/>
                <w:sz w:val="24"/>
                <w:szCs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所在单位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主管部门意见</w:t>
            </w:r>
          </w:p>
        </w:tc>
        <w:tc>
          <w:tcPr>
            <w:tcW w:w="7030" w:type="dxa"/>
            <w:gridSpan w:val="5"/>
          </w:tcPr>
          <w:p w14:paraId="7A1C30A7">
            <w:pPr>
              <w:spacing w:line="288" w:lineRule="auto"/>
              <w:ind w:firstLine="241" w:firstLineChars="100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 xml:space="preserve">意见：                                                                     </w:t>
            </w:r>
          </w:p>
          <w:p w14:paraId="268360B2">
            <w:pPr>
              <w:spacing w:line="288" w:lineRule="auto"/>
              <w:rPr>
                <w:rFonts w:eastAsia="仿宋"/>
                <w:b/>
                <w:bCs/>
                <w:sz w:val="24"/>
                <w:lang w:eastAsia="zh-CN"/>
              </w:rPr>
            </w:pPr>
          </w:p>
          <w:p w14:paraId="577373D4">
            <w:pPr>
              <w:spacing w:line="288" w:lineRule="auto"/>
              <w:ind w:firstLine="1440" w:firstLineChars="600"/>
            </w:pPr>
            <w:r>
              <w:rPr>
                <w:rFonts w:hint="eastAsia" w:eastAsia="仿宋"/>
                <w:sz w:val="24"/>
                <w:lang w:eastAsia="zh-CN"/>
              </w:rPr>
              <w:t xml:space="preserve">（盖章） </w:t>
            </w:r>
          </w:p>
        </w:tc>
      </w:tr>
    </w:tbl>
    <w:p w14:paraId="4B524084">
      <w:pPr>
        <w:rPr>
          <w:rFonts w:hint="eastAsia" w:eastAsiaTheme="minorEastAsia"/>
          <w:lang w:eastAsia="zh-CN"/>
        </w:rPr>
        <w:sectPr>
          <w:pgSz w:w="11906" w:h="16839"/>
          <w:pgMar w:top="1134" w:right="1417" w:bottom="1134" w:left="1417" w:header="0" w:footer="0" w:gutter="0"/>
          <w:cols w:space="0" w:num="1"/>
        </w:sectPr>
      </w:pPr>
      <w:bookmarkStart w:id="0" w:name="_GoBack"/>
      <w:bookmarkEnd w:id="0"/>
    </w:p>
    <w:p w14:paraId="2CB4C609">
      <w:pPr>
        <w:pStyle w:val="2"/>
        <w:spacing w:line="240" w:lineRule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headerReference r:id="rId3" w:type="default"/>
      <w:pgSz w:w="11906" w:h="16839"/>
      <w:pgMar w:top="1531" w:right="1417" w:bottom="1531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961247-B92C-4E70-AF4E-97A678DCCB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88C66A-8D04-4339-A11E-AFD05C8F3E1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B573E50-F9DB-4E37-8A48-267C3AC31B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B7C04D-9A51-4E10-951F-4D6D63D040F6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483E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E6D60"/>
    <w:rsid w:val="00085CCA"/>
    <w:rsid w:val="000D60DD"/>
    <w:rsid w:val="00157E16"/>
    <w:rsid w:val="003639DC"/>
    <w:rsid w:val="007812B8"/>
    <w:rsid w:val="00812E8F"/>
    <w:rsid w:val="008322BB"/>
    <w:rsid w:val="008D752C"/>
    <w:rsid w:val="00915527"/>
    <w:rsid w:val="00CB7076"/>
    <w:rsid w:val="00E422E3"/>
    <w:rsid w:val="00E572E4"/>
    <w:rsid w:val="00FE6D60"/>
    <w:rsid w:val="024109F0"/>
    <w:rsid w:val="027F4D04"/>
    <w:rsid w:val="037638EE"/>
    <w:rsid w:val="048117A6"/>
    <w:rsid w:val="05035027"/>
    <w:rsid w:val="05D9297D"/>
    <w:rsid w:val="070775B6"/>
    <w:rsid w:val="080A32C2"/>
    <w:rsid w:val="08DB07BA"/>
    <w:rsid w:val="0A4C7BC2"/>
    <w:rsid w:val="0B3568A8"/>
    <w:rsid w:val="0B8E7D66"/>
    <w:rsid w:val="0BE92A96"/>
    <w:rsid w:val="0C364395"/>
    <w:rsid w:val="0CD143AE"/>
    <w:rsid w:val="0DED5218"/>
    <w:rsid w:val="101B4FE9"/>
    <w:rsid w:val="12010F98"/>
    <w:rsid w:val="124318AA"/>
    <w:rsid w:val="12437AFC"/>
    <w:rsid w:val="138C102F"/>
    <w:rsid w:val="13E26EA1"/>
    <w:rsid w:val="14E37374"/>
    <w:rsid w:val="14E7480B"/>
    <w:rsid w:val="16872A35"/>
    <w:rsid w:val="16A42B33"/>
    <w:rsid w:val="16DA6555"/>
    <w:rsid w:val="17F11F87"/>
    <w:rsid w:val="184616E8"/>
    <w:rsid w:val="186500A0"/>
    <w:rsid w:val="1867206B"/>
    <w:rsid w:val="18A04C81"/>
    <w:rsid w:val="18D63C3C"/>
    <w:rsid w:val="1A1C4024"/>
    <w:rsid w:val="1C392C21"/>
    <w:rsid w:val="1D0460DA"/>
    <w:rsid w:val="1D697D6B"/>
    <w:rsid w:val="1E217C57"/>
    <w:rsid w:val="1FCB1131"/>
    <w:rsid w:val="20783067"/>
    <w:rsid w:val="214271D1"/>
    <w:rsid w:val="22034BB2"/>
    <w:rsid w:val="22082DD4"/>
    <w:rsid w:val="22C02AA3"/>
    <w:rsid w:val="22CF2CE6"/>
    <w:rsid w:val="244B2840"/>
    <w:rsid w:val="254E788E"/>
    <w:rsid w:val="26153106"/>
    <w:rsid w:val="26291332"/>
    <w:rsid w:val="26B43231"/>
    <w:rsid w:val="27080982"/>
    <w:rsid w:val="28090A48"/>
    <w:rsid w:val="290C07F0"/>
    <w:rsid w:val="296F3889"/>
    <w:rsid w:val="2ACF53CC"/>
    <w:rsid w:val="2D88252C"/>
    <w:rsid w:val="2E823302"/>
    <w:rsid w:val="2FF00C83"/>
    <w:rsid w:val="333E6879"/>
    <w:rsid w:val="336B305B"/>
    <w:rsid w:val="34356A09"/>
    <w:rsid w:val="357069B7"/>
    <w:rsid w:val="35786859"/>
    <w:rsid w:val="392A6A70"/>
    <w:rsid w:val="39F72DF7"/>
    <w:rsid w:val="3AAC3BE1"/>
    <w:rsid w:val="3AAF372C"/>
    <w:rsid w:val="3C071109"/>
    <w:rsid w:val="3CA134EE"/>
    <w:rsid w:val="3CB47F2B"/>
    <w:rsid w:val="3EEB0A50"/>
    <w:rsid w:val="3EF45B57"/>
    <w:rsid w:val="3F0607D0"/>
    <w:rsid w:val="3F2E4EE2"/>
    <w:rsid w:val="40C50631"/>
    <w:rsid w:val="40E728BE"/>
    <w:rsid w:val="410F35F7"/>
    <w:rsid w:val="41264567"/>
    <w:rsid w:val="4245484D"/>
    <w:rsid w:val="434370AD"/>
    <w:rsid w:val="43456F06"/>
    <w:rsid w:val="43994F1E"/>
    <w:rsid w:val="43BB4E95"/>
    <w:rsid w:val="43D674C5"/>
    <w:rsid w:val="43E22351"/>
    <w:rsid w:val="443C3B39"/>
    <w:rsid w:val="44644441"/>
    <w:rsid w:val="44E55397"/>
    <w:rsid w:val="45B47DEE"/>
    <w:rsid w:val="47413903"/>
    <w:rsid w:val="47F161DD"/>
    <w:rsid w:val="49AE1470"/>
    <w:rsid w:val="4A100950"/>
    <w:rsid w:val="4B626538"/>
    <w:rsid w:val="4B8A7F98"/>
    <w:rsid w:val="4C9D15DC"/>
    <w:rsid w:val="4D425718"/>
    <w:rsid w:val="4DC35387"/>
    <w:rsid w:val="4F517F32"/>
    <w:rsid w:val="4FCA703C"/>
    <w:rsid w:val="51A563C8"/>
    <w:rsid w:val="52075749"/>
    <w:rsid w:val="5208399B"/>
    <w:rsid w:val="520E4D2A"/>
    <w:rsid w:val="529945F3"/>
    <w:rsid w:val="530A54F1"/>
    <w:rsid w:val="541C54DC"/>
    <w:rsid w:val="54F975CB"/>
    <w:rsid w:val="55B140E3"/>
    <w:rsid w:val="56DC71A4"/>
    <w:rsid w:val="57D305A7"/>
    <w:rsid w:val="5C05719D"/>
    <w:rsid w:val="5C757E7F"/>
    <w:rsid w:val="5D137B36"/>
    <w:rsid w:val="5DD706C5"/>
    <w:rsid w:val="5DF04D4E"/>
    <w:rsid w:val="5FA34D03"/>
    <w:rsid w:val="602602E6"/>
    <w:rsid w:val="606A17B2"/>
    <w:rsid w:val="609D79A4"/>
    <w:rsid w:val="616D2168"/>
    <w:rsid w:val="629C1C78"/>
    <w:rsid w:val="62CA0F61"/>
    <w:rsid w:val="64B50DDA"/>
    <w:rsid w:val="64BC415B"/>
    <w:rsid w:val="64FD4EB5"/>
    <w:rsid w:val="66100C18"/>
    <w:rsid w:val="66524D8D"/>
    <w:rsid w:val="67AA62C8"/>
    <w:rsid w:val="67BB4BB4"/>
    <w:rsid w:val="68C006D4"/>
    <w:rsid w:val="68C429A8"/>
    <w:rsid w:val="6BC71D79"/>
    <w:rsid w:val="6D7B106D"/>
    <w:rsid w:val="6DE76703"/>
    <w:rsid w:val="6EE974FC"/>
    <w:rsid w:val="705C2D71"/>
    <w:rsid w:val="70AC05EC"/>
    <w:rsid w:val="71CA4371"/>
    <w:rsid w:val="744F6DB0"/>
    <w:rsid w:val="783869DE"/>
    <w:rsid w:val="78B64A7D"/>
    <w:rsid w:val="799F60E4"/>
    <w:rsid w:val="7A93207C"/>
    <w:rsid w:val="7B445194"/>
    <w:rsid w:val="7B9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apple-converted-space"/>
    <w:qFormat/>
    <w:uiPriority w:val="0"/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190</Characters>
  <Lines>5</Lines>
  <Paragraphs>1</Paragraphs>
  <TotalTime>20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2025-04-21T21:12:00Z</dcterms:created>
  <dc:creator>Think</dc:creator>
  <cp:lastModifiedBy>陪你去看</cp:lastModifiedBy>
  <dcterms:modified xsi:type="dcterms:W3CDTF">2025-10-28T09:11:42Z</dcterms:modified>
  <dc:title>关于《药学进展》编委会商请函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2025-10-17T11:49:39Z</vt:filetime>
  </property>
  <property fmtid="{D5CDD505-2E9C-101B-9397-08002B2CF9AE}" pid="4" name="KSOProductBuildVer">
    <vt:lpwstr>2052-12.1.0.23125</vt:lpwstr>
  </property>
  <property fmtid="{D5CDD505-2E9C-101B-9397-08002B2CF9AE}" pid="5" name="ICV">
    <vt:lpwstr>81A84687D6EE44DFA1CE31AB3C3C48CF_13</vt:lpwstr>
  </property>
  <property fmtid="{D5CDD505-2E9C-101B-9397-08002B2CF9AE}" pid="6" name="KSOTemplateDocerSaveRecord">
    <vt:lpwstr>eyJoZGlkIjoiNmFjNjEzYjk4MzMwYjkyNTc3ZTg5ZDhmMTEzNTg0Y2MiLCJ1c2VySWQiOiIyNjU1NTUyMjUifQ==</vt:lpwstr>
  </property>
</Properties>
</file>