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adjustRightInd w:val="0"/>
        <w:snapToGrid w:val="0"/>
        <w:spacing w:line="600" w:lineRule="exact"/>
        <w:jc w:val="center"/>
        <w:outlineLvl w:val="0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</w:rPr>
      </w:pPr>
    </w:p>
    <w:p>
      <w:pPr>
        <w:adjustRightInd w:val="0"/>
        <w:snapToGrid w:val="0"/>
        <w:spacing w:line="600" w:lineRule="exact"/>
        <w:jc w:val="center"/>
        <w:outlineLvl w:val="0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</w:rPr>
        <w:t>单位同意报考证明</w:t>
      </w:r>
    </w:p>
    <w:tbl>
      <w:tblPr>
        <w:tblStyle w:val="3"/>
        <w:tblpPr w:vertAnchor="page" w:horzAnchor="page" w:tblpXSpec="center" w:tblpY="4056"/>
        <w:tblOverlap w:val="never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363"/>
        <w:gridCol w:w="1051"/>
        <w:gridCol w:w="1262"/>
        <w:gridCol w:w="1468"/>
        <w:gridCol w:w="28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05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姓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名</w:t>
            </w:r>
          </w:p>
        </w:tc>
        <w:tc>
          <w:tcPr>
            <w:tcW w:w="13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2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283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身份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 xml:space="preserve">　  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参加工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作时间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 xml:space="preserve">　   </w:t>
            </w:r>
          </w:p>
        </w:tc>
        <w:tc>
          <w:tcPr>
            <w:tcW w:w="23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现工作单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位及岗位</w:t>
            </w:r>
          </w:p>
        </w:tc>
        <w:tc>
          <w:tcPr>
            <w:tcW w:w="43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7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 xml:space="preserve">   年  月 日至   年 月  日在           岗位工作，证明人：</w:t>
            </w:r>
          </w:p>
          <w:p>
            <w:pPr>
              <w:widowControl/>
              <w:adjustRightInd w:val="0"/>
              <w:snapToGrid w:val="0"/>
              <w:ind w:right="-2" w:rightChars="-1" w:firstLine="360" w:firstLineChars="15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年  月 日至   年 月  日在           岗位工作，证明人：</w:t>
            </w:r>
          </w:p>
          <w:p>
            <w:pPr>
              <w:widowControl/>
              <w:adjustRightInd w:val="0"/>
              <w:snapToGrid w:val="0"/>
              <w:ind w:firstLine="360" w:firstLineChars="15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年  月 日至   年 月  日在           岗位工作，证明人：</w:t>
            </w:r>
          </w:p>
          <w:p>
            <w:pPr>
              <w:widowControl/>
              <w:adjustRightInd w:val="0"/>
              <w:snapToGrid w:val="0"/>
              <w:ind w:firstLine="360" w:firstLineChars="15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年  月 日至   年 月  日在           岗位工作，证明人：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6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人事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管理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权限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单位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7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 xml:space="preserve">    同意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同志报考武城县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  <w:t>城市社区工作者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公开招聘考试，如其被聘用，我单位将配合办理其人事档案、工资、党团等关系的移交手续。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 xml:space="preserve">                                         （单位盖章）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 xml:space="preserve">    负责人：（签字）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7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215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0A"/>
    <w:rsid w:val="003E0634"/>
    <w:rsid w:val="00876DDF"/>
    <w:rsid w:val="00C96768"/>
    <w:rsid w:val="00D37EA1"/>
    <w:rsid w:val="00D42F0A"/>
    <w:rsid w:val="E5CBC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2021-05-08T15:28:00Z</dcterms:created>
  <dc:creator>User274</dc:creator>
  <cp:lastModifiedBy>huawei</cp:lastModifiedBy>
  <dcterms:modified xsi:type="dcterms:W3CDTF">2025-10-23T16:13:32Z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BD5D4023F2BE9595ACE3F968D6FE9D5D_42</vt:lpwstr>
  </property>
</Properties>
</file>