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AFBBB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cs="Times New Roman"/>
          <w:color w:val="000000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-529590</wp:posOffset>
                </wp:positionV>
                <wp:extent cx="999490" cy="4953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949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CEB01">
                            <w:pPr>
                              <w:rPr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.75pt;margin-top:-41.7pt;height:39pt;width:78.7pt;z-index:251659264;mso-width-relative:page;mso-height-relative:page;" filled="f" stroked="f" coordsize="21600,21600" o:gfxdata="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ENTTotcAAAAJ&#10;AQAADwAAAAAAAAABACAAAAAiAAAAZHJzL2Rvd25yZXYueG1sUEsBAhQAFAAAAAgAh07iQM1tPKqr&#10;AQAATQMAAA4AAAAAAAAAAQAgAAAAJg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CFCEB01">
                      <w:pPr>
                        <w:rPr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个人报名情况说明</w:t>
      </w:r>
    </w:p>
    <w:bookmarkEnd w:id="0"/>
    <w:p w14:paraId="0BB50093">
      <w:pPr>
        <w:spacing w:line="6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 w14:paraId="422B6746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，现申请报名岗位（城镇/乡村）公益性岗位，按照报名公告上有关要求，特此进行报名前情况说明：</w:t>
      </w:r>
    </w:p>
    <w:p w14:paraId="61567E26"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1.亲属关系情况</w:t>
      </w:r>
    </w:p>
    <w:p w14:paraId="3E830BFE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本人与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（职务+姓名，若已退休或离休请备注出来）系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亲属关系（配偶、父母、公婆、岳父母、子女及其配偶、兄弟姐妹、祖父母、外祖父母、孙子女、外孙子女）。</w:t>
      </w:r>
    </w:p>
    <w:p w14:paraId="301F710E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本项若有多名亲属，可在说明情况反面进行手写。</w:t>
      </w:r>
    </w:p>
    <w:p w14:paraId="778A8A74">
      <w:pPr>
        <w:spacing w:line="60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2.报名岗位所在地情况</w:t>
      </w:r>
    </w:p>
    <w:p w14:paraId="16070EF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本人报名岗位与上述亲属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single"/>
        </w:rPr>
        <w:t>（在/不在）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同一个村（社区）范围。</w:t>
      </w:r>
    </w:p>
    <w:p w14:paraId="650D76A0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1AF35D2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本人郑重承诺，所有需报备亲属均已报备，相应说明情况真实无误，若存在应报备但未报备的亲属，愿意承担相应责任（按申报材料虚假失实，清退并追回已发放的补贴资金）。</w:t>
      </w:r>
    </w:p>
    <w:p w14:paraId="7E0E8A39">
      <w:pPr>
        <w:wordWrap w:val="0"/>
        <w:spacing w:line="60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9D9962E">
      <w:pPr>
        <w:wordWrap w:val="0"/>
        <w:spacing w:line="60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申请人(需按手印)：          </w:t>
      </w:r>
    </w:p>
    <w:p w14:paraId="441E96A9"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年   月   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_GBK">
    <w:altName w:val="Arial Unicode MS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7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InnerWidth="-15" textInnerHeight="-1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2025-10-14T03:33:22Z</dcterms:created>
  <dc:creator>Administrator</dc:creator>
  <cp:lastModifiedBy>滴滴</cp:lastModifiedBy>
  <dcterms:modified xsi:type="dcterms:W3CDTF">2025-10-14T03:34:09Z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eyJoZGlkIjoiZDU2NDUwYWUxOWU4MjUwZjMyZmU2NWU2ZWUzZTI5MjYiLCJ1c2VySWQiOiIyNDQwMTM5MzkifQ==</vt:lpwstr>
  </property>
  <property fmtid="{D5CDD505-2E9C-101B-9397-08002B2CF9AE}" pid="4" name="ICV">
    <vt:lpwstr>0047A74130054E41B4C78725AD9083E2_12</vt:lpwstr>
  </property>
</Properties>
</file>