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8E21A">
      <w:pPr>
        <w:jc w:val="both"/>
        <w:rPr>
          <w:rFonts w:hint="eastAsia" w:ascii="微软雅黑" w:hAnsi="微软雅黑" w:eastAsia="微软雅黑" w:cs="微软雅黑"/>
          <w:color w:val="auto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附件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1.</w:t>
      </w:r>
    </w:p>
    <w:p w14:paraId="200E748F">
      <w:pPr>
        <w:jc w:val="center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兴化市</w:t>
      </w:r>
      <w:r>
        <w:rPr>
          <w:rFonts w:hint="eastAsia" w:ascii="宋体" w:hAnsi="宋体" w:eastAsia="宋体"/>
          <w:color w:val="auto"/>
          <w:sz w:val="32"/>
          <w:szCs w:val="32"/>
          <w:lang w:eastAsia="zh-CN"/>
        </w:rPr>
        <w:t>沈伦镇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2025年招聘</w:t>
      </w:r>
      <w:r>
        <w:rPr>
          <w:rFonts w:hint="eastAsia" w:ascii="宋体" w:hAnsi="宋体" w:eastAsia="宋体"/>
          <w:color w:val="auto"/>
          <w:sz w:val="32"/>
          <w:szCs w:val="32"/>
        </w:rPr>
        <w:t>公益性岗位工作人员报名表</w:t>
      </w:r>
    </w:p>
    <w:p w14:paraId="49976CCC">
      <w:pPr>
        <w:spacing w:line="440" w:lineRule="exact"/>
        <w:ind w:right="360"/>
        <w:rPr>
          <w:rFonts w:cs="仿宋_GB2312" w:asciiTheme="minorEastAsia" w:hAnsiTheme="minorEastAsia"/>
          <w:color w:val="auto"/>
          <w:spacing w:val="20"/>
          <w:szCs w:val="21"/>
        </w:rPr>
      </w:pPr>
      <w:r>
        <w:rPr>
          <w:rFonts w:hint="eastAsia" w:cs="仿宋_GB2312" w:asciiTheme="minorEastAsia" w:hAnsiTheme="minorEastAsia"/>
          <w:color w:val="auto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color w:val="auto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color w:val="auto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color w:val="auto"/>
          <w:spacing w:val="20"/>
          <w:szCs w:val="21"/>
        </w:rPr>
        <w:t>日</w:t>
      </w:r>
    </w:p>
    <w:tbl>
      <w:tblPr>
        <w:tblStyle w:val="3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4"/>
        <w:gridCol w:w="348"/>
        <w:gridCol w:w="687"/>
        <w:gridCol w:w="505"/>
        <w:gridCol w:w="309"/>
        <w:gridCol w:w="757"/>
        <w:gridCol w:w="663"/>
        <w:gridCol w:w="236"/>
        <w:gridCol w:w="170"/>
        <w:gridCol w:w="752"/>
        <w:gridCol w:w="1557"/>
      </w:tblGrid>
      <w:tr w14:paraId="5111F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5CD1D136"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 w14:paraId="3ADACF7A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7805EEAC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 w14:paraId="75177F0B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42E2BBC3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贴照片处</w:t>
            </w:r>
          </w:p>
        </w:tc>
      </w:tr>
      <w:tr w14:paraId="48082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7AABEA77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20F520D1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0770197A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出生年月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747A983D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681E9219">
            <w:pPr>
              <w:spacing w:line="24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 w14:paraId="37E24214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29A8D0DB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12A24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0E545C8A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户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244F08E2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76584CF7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民    族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 w14:paraId="16CF3091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 w14:paraId="4459D69C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 w14:paraId="4138AE94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14AD4F79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012A3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9F801B1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 w14:paraId="242FB942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76" w:type="pct"/>
            <w:gridSpan w:val="4"/>
            <w:tcBorders>
              <w:right w:val="single" w:color="auto" w:sz="4" w:space="0"/>
            </w:tcBorders>
            <w:vAlign w:val="center"/>
          </w:tcPr>
          <w:p w14:paraId="0AE8B9BF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 w14:paraId="307220E1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13E0322C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1FFC8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 w14:paraId="3E7C3D3B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 w14:paraId="0FCF9E7B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 w14:paraId="777E35A5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2B651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2E18D37B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 w14:paraId="2571113D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 w14:paraId="6B0D4527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紧急联系人电话</w:t>
            </w:r>
          </w:p>
        </w:tc>
        <w:tc>
          <w:tcPr>
            <w:tcW w:w="1484" w:type="pct"/>
            <w:gridSpan w:val="3"/>
            <w:vAlign w:val="center"/>
          </w:tcPr>
          <w:p w14:paraId="29A6B97B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58536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 w14:paraId="6D177071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简历</w:t>
            </w:r>
          </w:p>
        </w:tc>
        <w:tc>
          <w:tcPr>
            <w:tcW w:w="4194" w:type="pct"/>
            <w:gridSpan w:val="11"/>
            <w:vAlign w:val="center"/>
          </w:tcPr>
          <w:p w14:paraId="19B48B06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 w14:paraId="5609213D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 w14:paraId="36B0BF8F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19F61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 w14:paraId="01E8C192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家庭</w:t>
            </w:r>
          </w:p>
          <w:p w14:paraId="1E98B332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 w14:paraId="6ECADE05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 w14:paraId="3F3FFAFC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关系</w:t>
            </w:r>
          </w:p>
        </w:tc>
        <w:tc>
          <w:tcPr>
            <w:tcW w:w="2962" w:type="pct"/>
            <w:gridSpan w:val="8"/>
            <w:vAlign w:val="center"/>
          </w:tcPr>
          <w:p w14:paraId="4683FC39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所在单位及职务</w:t>
            </w:r>
          </w:p>
        </w:tc>
      </w:tr>
      <w:tr w14:paraId="4D852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11609FF1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2004A469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545A0D0F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672C14A1"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6FDDC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63F57407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5C311547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1900B673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57CE2381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6C0E3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22A9AA5D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760C356B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16A65FA2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14:paraId="24BFBB41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6FA7F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 w14:paraId="235EA315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信息</w:t>
            </w:r>
          </w:p>
          <w:p w14:paraId="15195B95"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确认</w:t>
            </w:r>
          </w:p>
        </w:tc>
        <w:tc>
          <w:tcPr>
            <w:tcW w:w="4194" w:type="pct"/>
            <w:gridSpan w:val="11"/>
          </w:tcPr>
          <w:p w14:paraId="2F9FCDB8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 w14:paraId="07BE4326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 w14:paraId="35F3ED36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 w14:paraId="6E8D6AAA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 w14:paraId="617038BF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月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日</w:t>
            </w:r>
          </w:p>
          <w:p w14:paraId="30F173E5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 w14:paraId="66A85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 w14:paraId="4B20A977"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</w:t>
            </w:r>
          </w:p>
          <w:p w14:paraId="73A25C0A"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推荐意见</w:t>
            </w:r>
          </w:p>
        </w:tc>
        <w:tc>
          <w:tcPr>
            <w:tcW w:w="1719" w:type="pct"/>
            <w:gridSpan w:val="5"/>
            <w:vAlign w:val="bottom"/>
          </w:tcPr>
          <w:p w14:paraId="52F985E1">
            <w:pPr>
              <w:jc w:val="center"/>
              <w:rPr>
                <w:color w:val="auto"/>
                <w:szCs w:val="21"/>
              </w:rPr>
            </w:pPr>
          </w:p>
          <w:p w14:paraId="1F19C781">
            <w:pPr>
              <w:jc w:val="center"/>
              <w:rPr>
                <w:color w:val="auto"/>
                <w:szCs w:val="21"/>
              </w:rPr>
            </w:pPr>
          </w:p>
          <w:p w14:paraId="4E45B3F0">
            <w:pPr>
              <w:spacing w:line="30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村、社区（盖章）</w:t>
            </w:r>
          </w:p>
          <w:p w14:paraId="1983E084">
            <w:pPr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负责人：</w:t>
            </w:r>
          </w:p>
          <w:p w14:paraId="6586D4A0">
            <w:pPr>
              <w:jc w:val="center"/>
              <w:rPr>
                <w:color w:val="auto"/>
                <w:szCs w:val="21"/>
              </w:rPr>
            </w:pPr>
          </w:p>
          <w:p w14:paraId="0EA2A39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850" w:type="pct"/>
            <w:gridSpan w:val="2"/>
            <w:vAlign w:val="center"/>
          </w:tcPr>
          <w:p w14:paraId="524AD4AF"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审核          意见</w:t>
            </w:r>
          </w:p>
        </w:tc>
        <w:tc>
          <w:tcPr>
            <w:tcW w:w="1625" w:type="pct"/>
            <w:gridSpan w:val="4"/>
            <w:vAlign w:val="bottom"/>
          </w:tcPr>
          <w:p w14:paraId="3DE42ABB"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审核人签字：</w:t>
            </w:r>
          </w:p>
          <w:p w14:paraId="1B60D5AF">
            <w:pPr>
              <w:jc w:val="center"/>
              <w:rPr>
                <w:color w:val="auto"/>
                <w:szCs w:val="21"/>
              </w:rPr>
            </w:pPr>
          </w:p>
          <w:p w14:paraId="38193539"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 w14:paraId="0D462551">
      <w:pPr>
        <w:keepNext w:val="0"/>
        <w:keepLines w:val="0"/>
        <w:widowControl/>
        <w:suppressLineNumbers w:val="0"/>
        <w:jc w:val="left"/>
        <w:rPr>
          <w:color w:val="auto"/>
        </w:rPr>
      </w:pPr>
      <w:bookmarkStart w:id="0" w:name="_GoBack"/>
      <w:bookmarkEnd w:id="0"/>
    </w:p>
    <w:p w14:paraId="1BAF145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D504B"/>
    <w:rsid w:val="02E758C0"/>
    <w:rsid w:val="10F7015B"/>
    <w:rsid w:val="126C1D23"/>
    <w:rsid w:val="148E11AA"/>
    <w:rsid w:val="1BF231BA"/>
    <w:rsid w:val="20296F02"/>
    <w:rsid w:val="29D559FB"/>
    <w:rsid w:val="35696FCA"/>
    <w:rsid w:val="3FF4056D"/>
    <w:rsid w:val="42801ED8"/>
    <w:rsid w:val="51524FFA"/>
    <w:rsid w:val="52973C18"/>
    <w:rsid w:val="54E3249D"/>
    <w:rsid w:val="595F23C1"/>
    <w:rsid w:val="776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325</Characters>
  <Lines>0</Lines>
  <Paragraphs>0</Paragraphs>
  <TotalTime>6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2025-10-23T08:40:00Z</dcterms:created>
  <dc:creator>Lenovo</dc:creator>
  <cp:lastModifiedBy>我是我</cp:lastModifiedBy>
  <dcterms:modified xsi:type="dcterms:W3CDTF">2025-10-28T09:39:11Z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B221F1381B97415B937E0C0DADB74246_13</vt:lpwstr>
  </property>
  <property fmtid="{D5CDD505-2E9C-101B-9397-08002B2CF9AE}" pid="4" name="KSOTemplateDocerSaveRecord">
    <vt:lpwstr>eyJoZGlkIjoiZDA0NDNkOWJkMGUwMzRkNzgwODI0MDAxOWI4M2NlY2UiLCJ1c2VySWQiOiIzMjc5MzE4ODQifQ==</vt:lpwstr>
  </property>
</Properties>
</file>