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hint="eastAsia" w:eastAsia="方正小标宋_GBK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hint="eastAsia" w:eastAsia="方正小标宋_GBK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hint="eastAsia" w:eastAsia="方正小标宋_GBK"/>
          <w:bCs/>
          <w:sz w:val="44"/>
          <w:szCs w:val="44"/>
        </w:rPr>
        <w:t>公开招聘</w:t>
      </w:r>
      <w:r>
        <w:rPr>
          <w:rFonts w:eastAsia="方正小标宋_GBK"/>
          <w:bCs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eastAsia="方正楷体_GBK"/>
          <w:bCs/>
          <w:sz w:val="28"/>
          <w:szCs w:val="28"/>
        </w:rPr>
      </w:pPr>
      <w:r>
        <w:rPr>
          <w:rFonts w:hint="eastAsia" w:eastAsia="方正楷体_GBK"/>
          <w:bCs/>
          <w:sz w:val="28"/>
          <w:szCs w:val="28"/>
        </w:rPr>
        <w:t>（</w:t>
      </w:r>
      <w:r>
        <w:rPr>
          <w:rFonts w:hint="eastAsia" w:eastAsia="方正楷体_GBK"/>
          <w:bCs/>
          <w:sz w:val="28"/>
          <w:szCs w:val="28"/>
          <w:u w:val="single"/>
        </w:rPr>
        <w:t>村（社区）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党组织</w:t>
      </w:r>
      <w:r>
        <w:rPr>
          <w:rFonts w:hint="eastAsia" w:eastAsia="方正楷体_GBK"/>
          <w:bCs/>
          <w:sz w:val="28"/>
          <w:szCs w:val="28"/>
          <w:u w:val="single"/>
          <w:lang w:eastAsia="zh-CN"/>
        </w:rPr>
        <w:t>书记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/</w:t>
      </w:r>
      <w:r>
        <w:rPr>
          <w:rFonts w:hint="eastAsia" w:eastAsia="方正楷体_GBK"/>
          <w:bCs/>
          <w:sz w:val="28"/>
          <w:szCs w:val="28"/>
          <w:u w:val="single"/>
        </w:rPr>
        <w:t>“两委”班子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/村民小组长</w:t>
      </w:r>
      <w:r>
        <w:rPr>
          <w:rFonts w:hint="eastAsia" w:eastAsia="方正楷体_GBK"/>
          <w:bCs/>
          <w:sz w:val="28"/>
          <w:szCs w:val="28"/>
        </w:rPr>
        <w:t>储备人选）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u w:val="single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</w:rPr>
        <w:t>镇（街）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村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lang w:val="en-US" w:eastAsia="zh-CN"/>
        </w:rPr>
        <w:t>小组</w:t>
      </w:r>
      <w:r>
        <w:rPr>
          <w:rFonts w:hint="eastAsia" w:ascii="宋体" w:hAnsi="宋体" w:cs="宋体"/>
          <w:bCs/>
        </w:rPr>
        <w:t xml:space="preserve">                      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 xml:space="preserve"> </w:t>
      </w:r>
      <w:r>
        <w:rPr>
          <w:rFonts w:hint="eastAsia" w:ascii="宋体" w:hAnsi="宋体" w:cs="宋体"/>
          <w:bCs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</w:rPr>
        <w:t>年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月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日</w:t>
      </w:r>
    </w:p>
    <w:tbl>
      <w:tblPr>
        <w:tblStyle w:val="2"/>
        <w:tblW w:w="9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1990.01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惠民县惠民镇惠民村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right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2012.05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2011.09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107" w:rightChars="-51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2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中级农艺师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</w:t>
            </w:r>
            <w:r>
              <w:rPr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b/>
                <w:bCs/>
                <w:sz w:val="24"/>
              </w:rPr>
              <w:t>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农村、农业工作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两委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班子储备人选/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惠民小组长储备人选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党（工）委盖章：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审核人：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sectPr>
          <w:pgSz w:w="11906" w:h="16838"/>
          <w:pgMar w:top="1587" w:right="1247" w:bottom="1587" w:left="1417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M2NmYzliOTQ5ZWVjMjBiYTAwYzk3MjQ3NzYwNWQifQ=="/>
  </w:docVars>
  <w:rsids>
    <w:rsidRoot w:val="3EAE3AB5"/>
    <w:rsid w:val="1CA13C0B"/>
    <w:rsid w:val="3EA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2023-02-27T10:52:00Z</dcterms:created>
  <dc:creator>Light</dc:creator>
  <cp:lastModifiedBy>Seven</cp:lastModifiedBy>
  <dcterms:modified xsi:type="dcterms:W3CDTF">2024-04-29T01:29:15Z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D3FC138835284DE58AD511FA8EF7C759</vt:lpwstr>
  </property>
</Properties>
</file>