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color w:val="auto"/>
          <w:kern w:val="0"/>
          <w:sz w:val="28"/>
          <w:szCs w:val="28"/>
        </w:rPr>
        <w:t>附件1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kern w:val="0"/>
          <w:sz w:val="44"/>
          <w:szCs w:val="44"/>
        </w:rPr>
        <w:t>娄底市纪委监委所属事业单位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kern w:val="0"/>
          <w:sz w:val="44"/>
          <w:szCs w:val="44"/>
        </w:rPr>
        <w:t>2025年公开选调、公开招聘、人才引进岗位、计划及要求一览表</w:t>
      </w:r>
    </w:p>
    <w:tbl>
      <w:tblPr>
        <w:tblStyle w:val="4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91"/>
        <w:gridCol w:w="1505"/>
        <w:gridCol w:w="1348"/>
        <w:gridCol w:w="729"/>
        <w:gridCol w:w="806"/>
        <w:gridCol w:w="1514"/>
        <w:gridCol w:w="2761"/>
        <w:gridCol w:w="901"/>
        <w:gridCol w:w="225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类型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计划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最低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年龄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Arial" w:hAnsi="Arial" w:cs="Arial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公开选调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信息网络技术及大数据分析岗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4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11" w:type="pc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本科、学士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电子信息类，计算机类</w:t>
            </w:r>
          </w:p>
        </w:tc>
        <w:tc>
          <w:tcPr>
            <w:tcW w:w="30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76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中共党员（含预备党员），具有计算机中级职称的年龄可放宽至40周岁。</w:t>
            </w:r>
          </w:p>
        </w:tc>
        <w:tc>
          <w:tcPr>
            <w:tcW w:w="516" w:type="pc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Arial" w:hAnsi="Arial" w:cs="Arial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财务会计岗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管理岗位（管理九级）</w:t>
            </w:r>
          </w:p>
        </w:tc>
        <w:tc>
          <w:tcPr>
            <w:tcW w:w="24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11" w:type="pc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本科、学士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会计学、财务管理、审计学、金融学、投资学、金融数学、经济与金融、金融审计、经济学、经济统计学</w:t>
            </w:r>
          </w:p>
        </w:tc>
        <w:tc>
          <w:tcPr>
            <w:tcW w:w="30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76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（含预备党员）</w:t>
            </w:r>
          </w:p>
        </w:tc>
        <w:tc>
          <w:tcPr>
            <w:tcW w:w="516" w:type="pc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Arial" w:hAnsi="Arial" w:cs="Arial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3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公开招聘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执纪执法岗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管理岗位（管理九级）</w:t>
            </w:r>
          </w:p>
        </w:tc>
        <w:tc>
          <w:tcPr>
            <w:tcW w:w="24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男</w:t>
            </w:r>
          </w:p>
        </w:tc>
        <w:tc>
          <w:tcPr>
            <w:tcW w:w="511" w:type="pc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本科、学士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法学类，公安学类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  <w:t>，财政、经济、贸易类，金融学类</w:t>
            </w:r>
          </w:p>
        </w:tc>
        <w:tc>
          <w:tcPr>
            <w:tcW w:w="30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30周岁以下</w:t>
            </w:r>
          </w:p>
        </w:tc>
        <w:tc>
          <w:tcPr>
            <w:tcW w:w="76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</w:rPr>
              <w:t>（含预备党员）</w:t>
            </w:r>
          </w:p>
        </w:tc>
        <w:tc>
          <w:tcPr>
            <w:tcW w:w="516" w:type="pc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需承担24小时值班值守等任务、办案需经常出差。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Arial" w:hAnsi="Arial" w:cs="Arial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财务会计岗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 xml:space="preserve">管理岗位（管理九级）   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本科、学士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会计学、财务管理、审计学、金融学、投资学、金融数学、经济与金融、金融审计、经济学、经济统计学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30周岁以下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</w:rPr>
              <w:t>（含预备党员）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Arial" w:hAnsi="Arial" w:cs="Arial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引进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信息网络技术及大数据分析岗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4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1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研究生、硕士</w:t>
            </w:r>
          </w:p>
        </w:tc>
        <w:tc>
          <w:tcPr>
            <w:tcW w:w="93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电子信息类，计算机类</w:t>
            </w:r>
          </w:p>
        </w:tc>
        <w:tc>
          <w:tcPr>
            <w:tcW w:w="30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76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</w:rPr>
              <w:t>（含预备党员）</w:t>
            </w:r>
          </w:p>
        </w:tc>
        <w:tc>
          <w:tcPr>
            <w:tcW w:w="51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eastAsia" w:ascii="仿宋" w:hAnsi="仿宋" w:eastAsia="仿宋"/>
          <w:b w:val="0"/>
          <w:bCs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8"/>
          <w:szCs w:val="28"/>
          <w:lang w:bidi="ar"/>
        </w:rPr>
        <w:t>注：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8"/>
          <w:szCs w:val="28"/>
          <w:lang w:eastAsia="zh-CN" w:bidi="ar"/>
        </w:rPr>
        <w:t>所有选调、公开招聘、人才引进岗位最低服务期限不低于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8"/>
          <w:szCs w:val="28"/>
          <w:lang w:val="en-US" w:eastAsia="zh-CN" w:bidi="ar"/>
        </w:rPr>
        <w:t>5年。</w:t>
      </w:r>
    </w:p>
    <w:p>
      <w:pPr>
        <w:widowControl/>
        <w:jc w:val="left"/>
        <w:rPr>
          <w:rFonts w:ascii="方正仿宋_GBK" w:hAnsi="宋体" w:eastAsia="方正仿宋_GBK"/>
          <w:b w:val="0"/>
          <w:bCs/>
          <w:color w:val="auto"/>
          <w:sz w:val="28"/>
          <w:szCs w:val="28"/>
        </w:rPr>
        <w:sectPr>
          <w:footerReference r:id="rId3" w:type="default"/>
          <w:pgSz w:w="16838" w:h="11906" w:orient="landscape"/>
          <w:pgMar w:top="1701" w:right="1134" w:bottom="1134" w:left="1134" w:header="851" w:footer="851" w:gutter="0"/>
          <w:pgNumType w:fmt="numberInDash"/>
          <w:cols w:space="720" w:num="1"/>
          <w:docGrid w:type="lines" w:linePitch="580" w:charSpace="0"/>
        </w:sectPr>
      </w:pPr>
    </w:p>
    <w:p>
      <w:pPr>
        <w:spacing w:line="600" w:lineRule="exact"/>
        <w:rPr>
          <w:rFonts w:hint="eastAsia" w:ascii="方正黑体_GBK" w:eastAsia="方正黑体_GBK"/>
          <w:bCs/>
          <w:color w:val="auto"/>
        </w:rPr>
      </w:pPr>
      <w:r>
        <w:rPr>
          <w:rFonts w:hint="eastAsia" w:ascii="方正黑体_GBK" w:eastAsia="方正黑体_GBK"/>
          <w:bCs/>
          <w:color w:val="auto"/>
        </w:rPr>
        <w:t>附件2</w:t>
      </w:r>
    </w:p>
    <w:p>
      <w:pPr>
        <w:snapToGrid w:val="0"/>
        <w:spacing w:line="60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auto"/>
          <w:sz w:val="44"/>
          <w:szCs w:val="44"/>
        </w:rPr>
        <w:t>娄底市纪委监委所属事业单位</w:t>
      </w:r>
    </w:p>
    <w:p>
      <w:pPr>
        <w:snapToGrid w:val="0"/>
        <w:spacing w:line="60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2025</w:t>
      </w:r>
      <w:r>
        <w:rPr>
          <w:rFonts w:hint="eastAsia" w:ascii="方正小标宋简体" w:hAnsi="Times New Roman" w:eastAsia="方正小标宋简体"/>
          <w:bCs/>
          <w:color w:val="auto"/>
          <w:sz w:val="44"/>
          <w:szCs w:val="44"/>
        </w:rPr>
        <w:t>年公开选调工作人员报名表</w:t>
      </w:r>
    </w:p>
    <w:p>
      <w:pPr>
        <w:snapToGrid w:val="0"/>
        <w:spacing w:line="240" w:lineRule="exact"/>
        <w:jc w:val="center"/>
        <w:rPr>
          <w:rFonts w:hint="eastAsia" w:ascii="Times New Roman" w:hAnsi="Times New Roman" w:eastAsia="方正小标宋简体" w:cs="方正小标宋简体"/>
          <w:bCs/>
          <w:color w:val="auto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方正小标宋简体"/>
          <w:bCs/>
          <w:color w:val="auto"/>
          <w:sz w:val="36"/>
          <w:szCs w:val="36"/>
          <w:shd w:val="clear" w:color="auto" w:fill="FFFFFF"/>
        </w:rPr>
        <w:t xml:space="preserve"> </w:t>
      </w:r>
    </w:p>
    <w:tbl>
      <w:tblPr>
        <w:tblStyle w:val="4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685"/>
        <w:gridCol w:w="19"/>
        <w:gridCol w:w="667"/>
        <w:gridCol w:w="586"/>
        <w:gridCol w:w="388"/>
        <w:gridCol w:w="1067"/>
        <w:gridCol w:w="187"/>
        <w:gridCol w:w="828"/>
        <w:gridCol w:w="470"/>
        <w:gridCol w:w="853"/>
        <w:gridCol w:w="426"/>
        <w:gridCol w:w="251"/>
        <w:gridCol w:w="565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4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近期一寸正面</w:t>
            </w:r>
          </w:p>
          <w:p>
            <w:pPr>
              <w:snapToGrid w:val="0"/>
              <w:spacing w:line="6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（免冠）</w:t>
            </w:r>
          </w:p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305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研究生毕业院校</w:t>
            </w:r>
          </w:p>
        </w:tc>
        <w:tc>
          <w:tcPr>
            <w:tcW w:w="305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righ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24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4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8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6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89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2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89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2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89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4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编制类型</w:t>
            </w:r>
          </w:p>
        </w:tc>
        <w:tc>
          <w:tcPr>
            <w:tcW w:w="8369" w:type="dxa"/>
            <w:gridSpan w:val="1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ind w:firstLine="840" w:firstLineChars="300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 xml:space="preserve">公务员      </w:t>
            </w: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 xml:space="preserve">参公事业单位     </w:t>
            </w: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8388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近三年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年度考核结果及奖惩情况</w:t>
            </w:r>
          </w:p>
        </w:tc>
        <w:tc>
          <w:tcPr>
            <w:tcW w:w="8388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124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个人简历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（高中以上经历）及与选调岗位相关的实践经历</w:t>
            </w:r>
          </w:p>
        </w:tc>
        <w:tc>
          <w:tcPr>
            <w:tcW w:w="8369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4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家庭主要成员（配偶、子女、本人和配偶的父母）基本情况</w:t>
            </w: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88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家庭主要成员因违纪违法受到处理处分的情况：（如有请填写，如无填无）</w:t>
            </w:r>
          </w:p>
          <w:p>
            <w:pPr>
              <w:pStyle w:val="3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3"/>
              <w:rPr>
                <w:rFonts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8388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ind w:firstLine="480" w:firstLineChars="200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snapToGrid w:val="0"/>
              <w:spacing w:line="600" w:lineRule="exac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600" w:lineRule="exact"/>
              <w:ind w:firstLine="4680" w:firstLineChars="195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签名（盖章）：</w:t>
            </w:r>
          </w:p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考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生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承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诺</w:t>
            </w:r>
          </w:p>
        </w:tc>
        <w:tc>
          <w:tcPr>
            <w:tcW w:w="9073" w:type="dxa"/>
            <w:gridSpan w:val="1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470" w:firstLineChars="196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5520" w:firstLineChars="230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考生签名：</w:t>
            </w:r>
          </w:p>
          <w:p>
            <w:pPr>
              <w:snapToGrid w:val="0"/>
              <w:spacing w:line="360" w:lineRule="exact"/>
              <w:ind w:firstLine="6468" w:firstLineChars="2695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90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80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pStyle w:val="2"/>
              <w:spacing w:line="360" w:lineRule="exact"/>
              <w:ind w:firstLine="480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80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审查人签名：                   选调单位（章）：</w:t>
            </w:r>
          </w:p>
          <w:p>
            <w:pPr>
              <w:pStyle w:val="2"/>
              <w:spacing w:line="600" w:lineRule="exact"/>
              <w:ind w:firstLine="5760" w:firstLineChars="2400"/>
              <w:rPr>
                <w:rFonts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widowControl/>
        <w:jc w:val="left"/>
        <w:rPr>
          <w:rFonts w:ascii="方正仿宋_GBK" w:hAnsi="宋体" w:eastAsia="方正仿宋_GBK"/>
          <w:bCs/>
          <w:color w:val="auto"/>
        </w:rPr>
        <w:sectPr>
          <w:pgSz w:w="11906" w:h="16838"/>
          <w:pgMar w:top="1701" w:right="1531" w:bottom="1871" w:left="1531" w:header="851" w:footer="1418" w:gutter="0"/>
          <w:pgNumType w:fmt="numberInDash"/>
          <w:cols w:space="720" w:num="1"/>
          <w:docGrid w:type="lines" w:linePitch="580" w:charSpace="0"/>
        </w:sectPr>
      </w:pPr>
    </w:p>
    <w:p>
      <w:pPr>
        <w:spacing w:line="600" w:lineRule="exact"/>
        <w:rPr>
          <w:rFonts w:ascii="方正黑体_GBK" w:eastAsia="方正黑体_GBK"/>
          <w:bCs/>
          <w:color w:val="auto"/>
        </w:rPr>
      </w:pPr>
      <w:r>
        <w:rPr>
          <w:rFonts w:hint="eastAsia" w:ascii="方正黑体_GBK" w:eastAsia="方正黑体_GBK"/>
          <w:bCs/>
          <w:color w:val="auto"/>
        </w:rPr>
        <w:t>附件3</w:t>
      </w:r>
    </w:p>
    <w:p>
      <w:pPr>
        <w:snapToGrid w:val="0"/>
        <w:spacing w:line="60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auto"/>
          <w:sz w:val="44"/>
          <w:szCs w:val="44"/>
        </w:rPr>
        <w:t>娄底市纪委监委所属事业单位</w:t>
      </w:r>
    </w:p>
    <w:p>
      <w:pPr>
        <w:snapToGrid w:val="0"/>
        <w:spacing w:line="60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2025</w:t>
      </w:r>
      <w:r>
        <w:rPr>
          <w:rFonts w:hint="eastAsia" w:ascii="方正小标宋简体" w:hAnsi="Times New Roman" w:eastAsia="方正小标宋简体"/>
          <w:bCs/>
          <w:color w:val="auto"/>
          <w:sz w:val="44"/>
          <w:szCs w:val="44"/>
        </w:rPr>
        <w:t>年公开招聘工作人员报名表</w:t>
      </w:r>
    </w:p>
    <w:p>
      <w:pPr>
        <w:snapToGrid w:val="0"/>
        <w:spacing w:line="240" w:lineRule="exact"/>
        <w:jc w:val="center"/>
        <w:rPr>
          <w:rFonts w:hint="eastAsia" w:ascii="Times New Roman" w:hAnsi="Times New Roman" w:eastAsia="方正小标宋简体" w:cs="方正小标宋简体"/>
          <w:bCs/>
          <w:color w:val="auto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方正小标宋简体"/>
          <w:bCs/>
          <w:color w:val="auto"/>
          <w:sz w:val="36"/>
          <w:szCs w:val="36"/>
          <w:shd w:val="clear" w:color="auto" w:fill="FFFFFF"/>
        </w:rPr>
        <w:t xml:space="preserve"> </w:t>
      </w:r>
    </w:p>
    <w:tbl>
      <w:tblPr>
        <w:tblStyle w:val="4"/>
        <w:tblW w:w="53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715"/>
        <w:gridCol w:w="690"/>
        <w:gridCol w:w="581"/>
        <w:gridCol w:w="225"/>
        <w:gridCol w:w="1179"/>
        <w:gridCol w:w="50"/>
        <w:gridCol w:w="734"/>
        <w:gridCol w:w="750"/>
        <w:gridCol w:w="511"/>
        <w:gridCol w:w="1007"/>
        <w:gridCol w:w="240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7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近期一寸正面</w:t>
            </w:r>
          </w:p>
          <w:p>
            <w:pPr>
              <w:snapToGrid w:val="0"/>
              <w:spacing w:line="6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（免冠）</w:t>
            </w:r>
          </w:p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276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研究生毕业院校</w:t>
            </w:r>
          </w:p>
        </w:tc>
        <w:tc>
          <w:tcPr>
            <w:tcW w:w="276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76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19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19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5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45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档案保管单位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个人简历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（从高中起）及与应聘岗位相关的实践经历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家庭主要成员（配偶、子女、本人和配偶的父母）基本情况</w:t>
            </w: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家庭主要成员因违纪违法受到处理处分的情况：（如有请填写，如无填无）</w:t>
            </w:r>
          </w:p>
          <w:p>
            <w:pPr>
              <w:pStyle w:val="3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3"/>
              <w:rPr>
                <w:rFonts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72" w:firstLineChars="20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以上信息已核实无误，同意推荐报考。（有工作单位的填写）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3894" w:firstLineChars="165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签名（盖章）：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 xml:space="preserve">                                               年   月   日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应聘人员承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诺</w:t>
            </w:r>
          </w:p>
        </w:tc>
        <w:tc>
          <w:tcPr>
            <w:tcW w:w="9103" w:type="dxa"/>
            <w:gridSpan w:val="1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463" w:firstLineChars="196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>
            <w:pPr>
              <w:ind w:firstLine="5192" w:firstLineChars="220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应聘人签名：</w:t>
            </w:r>
          </w:p>
          <w:p>
            <w:pPr>
              <w:snapToGrid w:val="0"/>
              <w:ind w:firstLine="5664" w:firstLineChars="2400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388" w:type="dxa"/>
            <w:gridSpan w:val="11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经审查，符合招聘资格条件。</w:t>
            </w: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审查人签名：                    招聘单位（章）：</w:t>
            </w:r>
          </w:p>
          <w:p>
            <w:pPr>
              <w:pStyle w:val="2"/>
              <w:spacing w:line="360" w:lineRule="exact"/>
              <w:ind w:firstLine="5900" w:firstLineChars="2500"/>
              <w:rPr>
                <w:rFonts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pStyle w:val="3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Cs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color w:val="auto"/>
          <w:sz w:val="44"/>
          <w:szCs w:val="44"/>
        </w:rPr>
        <w:t>娄底市纪委监委所属事业单位2025年</w:t>
      </w: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Cs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color w:val="auto"/>
          <w:sz w:val="44"/>
          <w:szCs w:val="44"/>
        </w:rPr>
        <w:t>引进高层次和急需紧缺人才报名登记表</w:t>
      </w:r>
    </w:p>
    <w:p>
      <w:pPr>
        <w:spacing w:line="240" w:lineRule="exact"/>
        <w:rPr>
          <w:rFonts w:hint="eastAsia" w:cs="Times New Roman"/>
          <w:color w:val="auto"/>
          <w:sz w:val="44"/>
          <w:szCs w:val="44"/>
        </w:rPr>
      </w:pPr>
      <w:r>
        <w:rPr>
          <w:rFonts w:cs="Times New Roman"/>
          <w:color w:val="auto"/>
          <w:sz w:val="44"/>
          <w:szCs w:val="44"/>
        </w:rPr>
        <w:t xml:space="preserve"> </w:t>
      </w:r>
    </w:p>
    <w:tbl>
      <w:tblPr>
        <w:tblStyle w:val="4"/>
        <w:tblW w:w="99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073"/>
        <w:gridCol w:w="118"/>
        <w:gridCol w:w="1129"/>
        <w:gridCol w:w="412"/>
        <w:gridCol w:w="375"/>
        <w:gridCol w:w="1118"/>
        <w:gridCol w:w="129"/>
        <w:gridCol w:w="1029"/>
        <w:gridCol w:w="722"/>
        <w:gridCol w:w="48"/>
        <w:gridCol w:w="138"/>
        <w:gridCol w:w="757"/>
        <w:gridCol w:w="15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月</w:t>
            </w:r>
          </w:p>
        </w:tc>
        <w:tc>
          <w:tcPr>
            <w:tcW w:w="2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相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面 貌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现工作  单位</w:t>
            </w:r>
          </w:p>
        </w:tc>
        <w:tc>
          <w:tcPr>
            <w:tcW w:w="47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第一学历 学位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第一学历毕业院校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 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 业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最高学历 学位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最高学历毕业院校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 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 业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专业技术</w:t>
            </w: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职务(职称)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职业资格证 </w:t>
            </w:r>
          </w:p>
        </w:tc>
        <w:tc>
          <w:tcPr>
            <w:tcW w:w="4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2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所报岗位</w:t>
            </w:r>
          </w:p>
        </w:tc>
        <w:tc>
          <w:tcPr>
            <w:tcW w:w="864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42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4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个人简历</w:t>
            </w:r>
          </w:p>
          <w:p>
            <w:pPr>
              <w:spacing w:line="360" w:lineRule="exact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（从高中起）及与引进岗位相关的实践经历</w:t>
            </w:r>
          </w:p>
        </w:tc>
        <w:tc>
          <w:tcPr>
            <w:tcW w:w="864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（按学习起始时间、毕业学校、所学专业，工作起始时间、工作单位、岗位顺序填写）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家庭主要成员（配偶、子女、本人和配偶的父母）基本情况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4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254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46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家庭主要成员因违纪违法受到处理处分的情况：（如有请填写，如无填无）</w:t>
            </w:r>
          </w:p>
          <w:p>
            <w:pPr>
              <w:pStyle w:val="3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3"/>
              <w:rPr>
                <w:rFonts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8646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72" w:firstLineChars="20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以上信息已核实无误，同意推荐报考。（有工作单位的填写）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3894" w:firstLineChars="165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签名（盖章）：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 xml:space="preserve">                                               年   月   日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本人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864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以上填报内容完全真实，如有虚报，本人愿意承担由此产生的一切后果及责任。</w:t>
            </w:r>
          </w:p>
          <w:p>
            <w:pPr>
              <w:spacing w:line="360" w:lineRule="exact"/>
              <w:ind w:firstLine="2360" w:firstLineChars="10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646" w:type="dxa"/>
            <w:gridSpan w:val="1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经审查，符合人才引进资格条件。</w:t>
            </w: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审查人签名：                    引进单位（章）：</w:t>
            </w:r>
          </w:p>
          <w:p>
            <w:pPr>
              <w:pStyle w:val="2"/>
              <w:spacing w:line="360" w:lineRule="exact"/>
              <w:ind w:firstLine="5900" w:firstLineChars="2500"/>
              <w:rPr>
                <w:rFonts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spacing w:line="20" w:lineRule="exac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>
      <w:pPr>
        <w:spacing w:line="20" w:lineRule="exact"/>
        <w:rPr>
          <w:color w:val="auto"/>
        </w:rPr>
      </w:pPr>
      <w:r>
        <w:rPr>
          <w:rFonts w:hint="eastAsia" w:cs="Times New Roman"/>
          <w:color w:val="auto"/>
        </w:rPr>
        <w:t xml:space="preserve"> </w:t>
      </w:r>
    </w:p>
    <w:p>
      <w:bookmarkStart w:id="0" w:name="_GoBack"/>
      <w:bookmarkEnd w:id="0"/>
    </w:p>
    <w:sectPr>
      <w:footerReference r:id="rId4" w:type="default"/>
      <w:pgSz w:w="11906" w:h="16838"/>
      <w:pgMar w:top="2155" w:right="1531" w:bottom="1871" w:left="1531" w:header="851" w:footer="1418" w:gutter="0"/>
      <w:pgNumType w:fmt="numberInDash"/>
      <w:cols w:space="720" w:num="1"/>
      <w:docGrid w:type="linesAndChars" w:linePitch="58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- 20 -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- 20 -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B357F"/>
    <w:rsid w:val="36FB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uiPriority w:val="0"/>
    <w:pPr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2025-09-26T07:22:00Z</dcterms:created>
  <dc:creator>肖杰</dc:creator>
  <cp:lastModifiedBy>肖杰</cp:lastModifiedBy>
  <dcterms:modified xsi:type="dcterms:W3CDTF">2025-09-26T07:23:13Z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B60F850B35954712BC1EB9891CBBED1E</vt:lpwstr>
  </property>
</Properties>
</file>