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6046F">
      <w:pPr>
        <w:keepNext w:val="0"/>
        <w:keepLines w:val="0"/>
        <w:pageBreakBefore w:val="0"/>
        <w:widowControl w:val="0"/>
        <w:kinsoku/>
        <w:wordWrap/>
        <w:overflowPunct/>
        <w:topLinePunct w:val="0"/>
        <w:autoSpaceDE/>
        <w:autoSpaceDN/>
        <w:bidi w:val="0"/>
        <w:adjustRightInd/>
        <w:snapToGrid/>
        <w:spacing w:line="440" w:lineRule="exact"/>
        <w:ind w:firstLine="3213" w:firstLineChars="800"/>
        <w:jc w:val="both"/>
        <w:textAlignment w:val="auto"/>
        <w:rPr>
          <w:rFonts w:hint="eastAsia" w:ascii="方正小标宋简体" w:hAnsi="方正小标宋简体" w:eastAsia="方正小标宋简体" w:cs="方正小标宋简体"/>
          <w:b/>
          <w:bCs/>
          <w:color w:val="auto"/>
          <w:sz w:val="40"/>
          <w:szCs w:val="40"/>
          <w:lang w:val="en-US" w:eastAsia="zh-CN"/>
        </w:rPr>
      </w:pPr>
    </w:p>
    <w:p w14:paraId="12912D74">
      <w:pPr>
        <w:keepNext w:val="0"/>
        <w:keepLines w:val="0"/>
        <w:pageBreakBefore w:val="0"/>
        <w:widowControl w:val="0"/>
        <w:kinsoku/>
        <w:wordWrap/>
        <w:overflowPunct/>
        <w:topLinePunct w:val="0"/>
        <w:autoSpaceDE/>
        <w:autoSpaceDN/>
        <w:bidi w:val="0"/>
        <w:adjustRightInd/>
        <w:snapToGrid/>
        <w:spacing w:line="440" w:lineRule="exact"/>
        <w:ind w:firstLine="3213" w:firstLineChars="800"/>
        <w:jc w:val="both"/>
        <w:textAlignment w:val="auto"/>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color w:val="auto"/>
          <w:sz w:val="40"/>
          <w:szCs w:val="40"/>
          <w:lang w:val="en-US" w:eastAsia="zh-CN"/>
        </w:rPr>
        <w:t>曲阜</w:t>
      </w:r>
      <w:r>
        <w:rPr>
          <w:rFonts w:hint="eastAsia" w:ascii="方正小标宋简体" w:hAnsi="方正小标宋简体" w:eastAsia="方正小标宋简体" w:cs="方正小标宋简体"/>
          <w:b/>
          <w:bCs/>
          <w:color w:val="auto"/>
          <w:sz w:val="40"/>
          <w:szCs w:val="40"/>
        </w:rPr>
        <w:t>市</w:t>
      </w:r>
      <w:r>
        <w:rPr>
          <w:rFonts w:hint="eastAsia" w:ascii="方正小标宋简体" w:hAnsi="方正小标宋简体" w:eastAsia="方正小标宋简体" w:cs="方正小标宋简体"/>
          <w:b/>
          <w:bCs/>
          <w:color w:val="auto"/>
          <w:sz w:val="40"/>
          <w:szCs w:val="40"/>
          <w:lang w:val="en-US" w:eastAsia="zh-CN"/>
        </w:rPr>
        <w:t>小雪街道</w:t>
      </w:r>
      <w:r>
        <w:rPr>
          <w:rFonts w:hint="eastAsia" w:ascii="方正小标宋简体" w:hAnsi="方正小标宋简体" w:eastAsia="方正小标宋简体" w:cs="方正小标宋简体"/>
          <w:b/>
          <w:bCs/>
          <w:color w:val="auto"/>
          <w:sz w:val="40"/>
          <w:szCs w:val="40"/>
        </w:rPr>
        <w:t>202</w:t>
      </w:r>
      <w:r>
        <w:rPr>
          <w:rFonts w:hint="eastAsia" w:ascii="方正小标宋简体" w:hAnsi="方正小标宋简体" w:eastAsia="方正小标宋简体" w:cs="方正小标宋简体"/>
          <w:b/>
          <w:bCs/>
          <w:color w:val="auto"/>
          <w:sz w:val="40"/>
          <w:szCs w:val="40"/>
          <w:lang w:val="en-US" w:eastAsia="zh-CN"/>
        </w:rPr>
        <w:t>5</w:t>
      </w:r>
      <w:r>
        <w:rPr>
          <w:rFonts w:hint="eastAsia" w:ascii="方正小标宋简体" w:hAnsi="方正小标宋简体" w:eastAsia="方正小标宋简体" w:cs="方正小标宋简体"/>
          <w:b/>
          <w:bCs/>
          <w:color w:val="auto"/>
          <w:sz w:val="40"/>
          <w:szCs w:val="40"/>
        </w:rPr>
        <w:t>年度城乡公益性岗位招聘公告</w:t>
      </w:r>
    </w:p>
    <w:p w14:paraId="4F21A080">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b w:val="0"/>
          <w:bCs w:val="0"/>
          <w:sz w:val="24"/>
          <w:szCs w:val="21"/>
        </w:rPr>
      </w:pPr>
    </w:p>
    <w:p w14:paraId="2B3A516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b w:val="0"/>
          <w:bCs w:val="0"/>
          <w:sz w:val="24"/>
          <w:szCs w:val="21"/>
        </w:rPr>
      </w:pPr>
      <w:r>
        <w:rPr>
          <w:b w:val="0"/>
          <w:bCs w:val="0"/>
          <w:sz w:val="24"/>
          <w:szCs w:val="21"/>
        </w:rPr>
        <w:t>为深入贯彻落实省、市关于城乡公益性岗位扩容提质工作的部署要求，积极消纳农村剩余劳动力和城镇长期失业人员，促进就业困难人员就业，根据相关文件精神，本着“公开、公平、公正”的原则，面向社会公开招聘城乡公益性岗位人员。现将有关事项公告如下：</w:t>
      </w:r>
    </w:p>
    <w:p w14:paraId="25A69235">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eastAsia" w:ascii="方正黑体简体" w:hAnsi="方正黑体简体" w:eastAsia="方正黑体简体" w:cs="方正黑体简体"/>
          <w:b w:val="0"/>
          <w:bCs w:val="0"/>
          <w:sz w:val="24"/>
          <w:szCs w:val="21"/>
        </w:rPr>
      </w:pPr>
      <w:r>
        <w:rPr>
          <w:rFonts w:hint="eastAsia" w:ascii="方正黑体简体" w:hAnsi="方正黑体简体" w:eastAsia="方正黑体简体" w:cs="方正黑体简体"/>
          <w:b w:val="0"/>
          <w:bCs w:val="0"/>
          <w:sz w:val="24"/>
          <w:szCs w:val="21"/>
          <w:lang w:val="en-US" w:eastAsia="zh-CN"/>
        </w:rPr>
        <w:t>一、</w:t>
      </w:r>
      <w:r>
        <w:rPr>
          <w:rFonts w:hint="eastAsia" w:ascii="方正黑体简体" w:hAnsi="方正黑体简体" w:eastAsia="方正黑体简体" w:cs="方正黑体简体"/>
          <w:b w:val="0"/>
          <w:bCs w:val="0"/>
          <w:sz w:val="24"/>
          <w:szCs w:val="21"/>
        </w:rPr>
        <w:t>招聘岗位数量</w:t>
      </w:r>
    </w:p>
    <w:p w14:paraId="1CC46656">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color w:val="auto"/>
          <w:sz w:val="24"/>
          <w:szCs w:val="21"/>
        </w:rPr>
      </w:pPr>
      <w:r>
        <w:rPr>
          <w:b w:val="0"/>
          <w:bCs w:val="0"/>
          <w:color w:val="auto"/>
          <w:sz w:val="24"/>
          <w:szCs w:val="21"/>
        </w:rPr>
        <w:t>计划招聘城乡公益性岗位</w:t>
      </w:r>
      <w:r>
        <w:rPr>
          <w:rFonts w:hint="eastAsia"/>
          <w:b w:val="0"/>
          <w:bCs w:val="0"/>
          <w:color w:val="auto"/>
          <w:sz w:val="24"/>
          <w:szCs w:val="21"/>
          <w:lang w:val="en-US" w:eastAsia="zh-CN"/>
        </w:rPr>
        <w:t>67</w:t>
      </w:r>
      <w:r>
        <w:rPr>
          <w:b w:val="0"/>
          <w:bCs w:val="0"/>
          <w:color w:val="auto"/>
          <w:sz w:val="24"/>
          <w:szCs w:val="21"/>
        </w:rPr>
        <w:t>个（其中城镇公益性岗位</w:t>
      </w:r>
      <w:r>
        <w:rPr>
          <w:rFonts w:hint="eastAsia"/>
          <w:b w:val="0"/>
          <w:bCs w:val="0"/>
          <w:color w:val="auto"/>
          <w:sz w:val="24"/>
          <w:szCs w:val="21"/>
          <w:lang w:val="en-US" w:eastAsia="zh-CN"/>
        </w:rPr>
        <w:t>15</w:t>
      </w:r>
      <w:r>
        <w:rPr>
          <w:b w:val="0"/>
          <w:bCs w:val="0"/>
          <w:color w:val="auto"/>
          <w:sz w:val="24"/>
          <w:szCs w:val="21"/>
        </w:rPr>
        <w:t>个，乡村公益性岗位</w:t>
      </w:r>
      <w:r>
        <w:rPr>
          <w:rFonts w:hint="eastAsia"/>
          <w:b w:val="0"/>
          <w:bCs w:val="0"/>
          <w:color w:val="auto"/>
          <w:sz w:val="24"/>
          <w:szCs w:val="21"/>
          <w:lang w:val="en-US" w:eastAsia="zh-CN"/>
        </w:rPr>
        <w:t>52</w:t>
      </w:r>
      <w:r>
        <w:rPr>
          <w:b w:val="0"/>
          <w:bCs w:val="0"/>
          <w:color w:val="auto"/>
          <w:sz w:val="24"/>
          <w:szCs w:val="21"/>
        </w:rPr>
        <w:t>个）。</w:t>
      </w:r>
      <w:r>
        <w:rPr>
          <w:rFonts w:hint="default"/>
          <w:b w:val="0"/>
          <w:bCs w:val="0"/>
          <w:color w:val="auto"/>
          <w:sz w:val="24"/>
          <w:szCs w:val="21"/>
        </w:rPr>
        <w:t>具体岗位名称、岗位数量见《</w:t>
      </w:r>
      <w:r>
        <w:rPr>
          <w:rFonts w:hint="eastAsia"/>
          <w:b w:val="0"/>
          <w:bCs w:val="0"/>
          <w:color w:val="auto"/>
          <w:sz w:val="24"/>
          <w:szCs w:val="21"/>
          <w:lang w:val="en-US" w:eastAsia="zh-CN"/>
        </w:rPr>
        <w:t>曲阜</w:t>
      </w:r>
      <w:r>
        <w:rPr>
          <w:rFonts w:hint="default"/>
          <w:b w:val="0"/>
          <w:bCs w:val="0"/>
          <w:color w:val="auto"/>
          <w:sz w:val="24"/>
          <w:szCs w:val="21"/>
        </w:rPr>
        <w:t>市</w:t>
      </w:r>
      <w:r>
        <w:rPr>
          <w:rFonts w:hint="eastAsia"/>
          <w:b w:val="0"/>
          <w:bCs w:val="0"/>
          <w:color w:val="auto"/>
          <w:sz w:val="24"/>
          <w:szCs w:val="21"/>
          <w:lang w:eastAsia="zh-CN"/>
        </w:rPr>
        <w:t>小雪街道</w:t>
      </w:r>
      <w:r>
        <w:rPr>
          <w:rFonts w:hint="default"/>
          <w:b w:val="0"/>
          <w:bCs w:val="0"/>
          <w:color w:val="auto"/>
          <w:sz w:val="24"/>
          <w:szCs w:val="21"/>
        </w:rPr>
        <w:t>202</w:t>
      </w:r>
      <w:r>
        <w:rPr>
          <w:rFonts w:hint="eastAsia"/>
          <w:b w:val="0"/>
          <w:bCs w:val="0"/>
          <w:color w:val="auto"/>
          <w:sz w:val="24"/>
          <w:szCs w:val="21"/>
          <w:lang w:val="en-US" w:eastAsia="zh-CN"/>
        </w:rPr>
        <w:t>5</w:t>
      </w:r>
      <w:r>
        <w:rPr>
          <w:rFonts w:hint="default"/>
          <w:b w:val="0"/>
          <w:bCs w:val="0"/>
          <w:color w:val="auto"/>
          <w:sz w:val="24"/>
          <w:szCs w:val="21"/>
        </w:rPr>
        <w:t>年度城乡公益性岗位招聘</w:t>
      </w:r>
      <w:r>
        <w:rPr>
          <w:rFonts w:hint="eastAsia"/>
          <w:b w:val="0"/>
          <w:bCs w:val="0"/>
          <w:color w:val="auto"/>
          <w:sz w:val="24"/>
          <w:szCs w:val="21"/>
          <w:lang w:eastAsia="zh-CN"/>
        </w:rPr>
        <w:t>信息</w:t>
      </w:r>
      <w:r>
        <w:rPr>
          <w:rFonts w:hint="default"/>
          <w:b w:val="0"/>
          <w:bCs w:val="0"/>
          <w:color w:val="auto"/>
          <w:sz w:val="24"/>
          <w:szCs w:val="21"/>
        </w:rPr>
        <w:t>表》（附件1）</w:t>
      </w:r>
    </w:p>
    <w:p w14:paraId="5E187583">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eastAsia" w:ascii="方正黑体简体" w:hAnsi="方正黑体简体" w:eastAsia="方正黑体简体" w:cs="方正黑体简体"/>
          <w:b w:val="0"/>
          <w:bCs w:val="0"/>
          <w:sz w:val="24"/>
          <w:szCs w:val="21"/>
          <w:lang w:val="en-US" w:eastAsia="zh-CN"/>
        </w:rPr>
      </w:pPr>
      <w:r>
        <w:rPr>
          <w:rFonts w:hint="eastAsia" w:ascii="方正黑体简体" w:hAnsi="方正黑体简体" w:eastAsia="方正黑体简体" w:cs="方正黑体简体"/>
          <w:b w:val="0"/>
          <w:bCs w:val="0"/>
          <w:sz w:val="24"/>
          <w:szCs w:val="21"/>
          <w:lang w:val="en-US" w:eastAsia="zh-CN"/>
        </w:rPr>
        <w:t>二、招聘范围及招聘对象</w:t>
      </w:r>
    </w:p>
    <w:p w14:paraId="075BF8A5">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ascii="方正楷体简体" w:hAnsi="方正楷体简体" w:eastAsia="方正楷体简体" w:cs="方正楷体简体"/>
          <w:b w:val="0"/>
          <w:bCs w:val="0"/>
          <w:sz w:val="24"/>
          <w:szCs w:val="21"/>
        </w:rPr>
        <w:t>（一）城镇公益性岗位招聘人员范围：</w:t>
      </w:r>
      <w:r>
        <w:rPr>
          <w:b w:val="0"/>
          <w:bCs w:val="0"/>
          <w:sz w:val="24"/>
          <w:szCs w:val="21"/>
        </w:rPr>
        <w:t>主要安置城镇零就业家庭人员、城镇大龄失业人员</w:t>
      </w:r>
      <w:r>
        <w:rPr>
          <w:rFonts w:hint="eastAsia"/>
          <w:b w:val="0"/>
          <w:bCs w:val="0"/>
          <w:sz w:val="24"/>
          <w:szCs w:val="21"/>
          <w:lang w:eastAsia="zh-CN"/>
        </w:rPr>
        <w:t>（</w:t>
      </w:r>
      <w:r>
        <w:rPr>
          <w:b w:val="0"/>
          <w:bCs w:val="0"/>
          <w:sz w:val="24"/>
          <w:szCs w:val="21"/>
        </w:rPr>
        <w:t>女性45周岁以上、男性55 周岁以上至法定退休年龄</w:t>
      </w:r>
      <w:r>
        <w:rPr>
          <w:rFonts w:hint="eastAsia"/>
          <w:b w:val="0"/>
          <w:bCs w:val="0"/>
          <w:sz w:val="24"/>
          <w:szCs w:val="21"/>
          <w:lang w:eastAsia="zh-CN"/>
        </w:rPr>
        <w:t>）</w:t>
      </w:r>
      <w:r>
        <w:rPr>
          <w:b w:val="0"/>
          <w:bCs w:val="0"/>
          <w:sz w:val="24"/>
          <w:szCs w:val="21"/>
        </w:rPr>
        <w:t>。允许将其他类型就业困难人员、登记失业的16-24岁青年、登记失业的“二孩妈妈”纳入城镇公益性岗位安置范围。</w:t>
      </w:r>
    </w:p>
    <w:p w14:paraId="3FC46D6A">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ascii="方正楷体简体" w:hAnsi="方正楷体简体" w:eastAsia="方正楷体简体" w:cs="方正楷体简体"/>
          <w:b w:val="0"/>
          <w:bCs w:val="0"/>
          <w:sz w:val="24"/>
          <w:szCs w:val="21"/>
        </w:rPr>
        <w:t>（二）乡村公益性岗位招聘人员范围：</w:t>
      </w:r>
      <w:r>
        <w:rPr>
          <w:rFonts w:hint="default"/>
          <w:b w:val="0"/>
          <w:bCs w:val="0"/>
          <w:sz w:val="24"/>
          <w:szCs w:val="21"/>
        </w:rPr>
        <w:t>主要安置脱贫享受政策人口</w:t>
      </w:r>
      <w:r>
        <w:rPr>
          <w:rFonts w:hint="eastAsia"/>
          <w:b w:val="0"/>
          <w:bCs w:val="0"/>
          <w:sz w:val="24"/>
          <w:szCs w:val="21"/>
          <w:lang w:eastAsia="zh-CN"/>
        </w:rPr>
        <w:t>（</w:t>
      </w:r>
      <w:r>
        <w:rPr>
          <w:rFonts w:hint="default"/>
          <w:b w:val="0"/>
          <w:bCs w:val="0"/>
          <w:sz w:val="24"/>
          <w:szCs w:val="21"/>
        </w:rPr>
        <w:t>含防止返贫监测帮扶对象</w:t>
      </w:r>
      <w:r>
        <w:rPr>
          <w:rFonts w:hint="eastAsia"/>
          <w:b w:val="0"/>
          <w:bCs w:val="0"/>
          <w:sz w:val="24"/>
          <w:szCs w:val="21"/>
          <w:lang w:eastAsia="zh-CN"/>
        </w:rPr>
        <w:t>）</w:t>
      </w:r>
      <w:r>
        <w:rPr>
          <w:rFonts w:hint="default"/>
          <w:b w:val="0"/>
          <w:bCs w:val="0"/>
          <w:sz w:val="24"/>
          <w:szCs w:val="21"/>
        </w:rPr>
        <w:t>、农村低收入人口、农村残疾人、农村大龄人员</w:t>
      </w:r>
      <w:r>
        <w:rPr>
          <w:rFonts w:hint="eastAsia"/>
          <w:b w:val="0"/>
          <w:bCs w:val="0"/>
          <w:sz w:val="24"/>
          <w:szCs w:val="21"/>
          <w:lang w:eastAsia="zh-CN"/>
        </w:rPr>
        <w:t>（</w:t>
      </w:r>
      <w:r>
        <w:rPr>
          <w:rFonts w:hint="default"/>
          <w:b w:val="0"/>
          <w:bCs w:val="0"/>
          <w:sz w:val="24"/>
          <w:szCs w:val="21"/>
        </w:rPr>
        <w:t>45-65周岁</w:t>
      </w:r>
      <w:r>
        <w:rPr>
          <w:rFonts w:hint="eastAsia"/>
          <w:b w:val="0"/>
          <w:bCs w:val="0"/>
          <w:sz w:val="24"/>
          <w:szCs w:val="21"/>
          <w:lang w:eastAsia="zh-CN"/>
        </w:rPr>
        <w:t>）</w:t>
      </w:r>
      <w:r>
        <w:rPr>
          <w:rFonts w:hint="default"/>
          <w:b w:val="0"/>
          <w:bCs w:val="0"/>
          <w:sz w:val="24"/>
          <w:szCs w:val="21"/>
        </w:rPr>
        <w:t>等群体。允许将抚养未成年子女的未就业单亲家庭成员、登记失业的16-24岁青年、登记失业的“二孩妈妈”纳入乡村公益性岗位安置范围。</w:t>
      </w:r>
    </w:p>
    <w:p w14:paraId="20B4C92C">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default"/>
          <w:b w:val="0"/>
          <w:bCs w:val="0"/>
          <w:sz w:val="24"/>
          <w:szCs w:val="21"/>
        </w:rPr>
        <w:t>公职人员（含已享受退休待遇公职人员）、乡镇（街道）备案且受财政供养或村（社区）集体经济补贴的村（社区）干部不得纳入城乡公益性岗位安置范围。</w:t>
      </w:r>
    </w:p>
    <w:p w14:paraId="693285D6">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eastAsia"/>
          <w:b w:val="0"/>
          <w:bCs w:val="0"/>
          <w:sz w:val="24"/>
          <w:szCs w:val="21"/>
          <w:lang w:eastAsia="zh-CN"/>
        </w:rPr>
      </w:pPr>
      <w:r>
        <w:rPr>
          <w:rFonts w:hint="default"/>
          <w:b w:val="0"/>
          <w:bCs w:val="0"/>
          <w:sz w:val="24"/>
          <w:szCs w:val="21"/>
        </w:rPr>
        <w:t>公职人员和村</w:t>
      </w:r>
      <w:r>
        <w:rPr>
          <w:rFonts w:hint="eastAsia"/>
          <w:b w:val="0"/>
          <w:bCs w:val="0"/>
          <w:sz w:val="24"/>
          <w:szCs w:val="21"/>
          <w:lang w:eastAsia="zh-CN"/>
        </w:rPr>
        <w:t>（</w:t>
      </w:r>
      <w:r>
        <w:rPr>
          <w:rFonts w:hint="default"/>
          <w:b w:val="0"/>
          <w:bCs w:val="0"/>
          <w:sz w:val="24"/>
          <w:szCs w:val="21"/>
        </w:rPr>
        <w:t>社区</w:t>
      </w:r>
      <w:r>
        <w:rPr>
          <w:rFonts w:hint="eastAsia"/>
          <w:b w:val="0"/>
          <w:bCs w:val="0"/>
          <w:sz w:val="24"/>
          <w:szCs w:val="21"/>
          <w:lang w:eastAsia="zh-CN"/>
        </w:rPr>
        <w:t>）</w:t>
      </w:r>
      <w:r>
        <w:rPr>
          <w:rFonts w:hint="default"/>
          <w:b w:val="0"/>
          <w:bCs w:val="0"/>
          <w:sz w:val="24"/>
          <w:szCs w:val="21"/>
        </w:rPr>
        <w:t>干部的亲属</w:t>
      </w:r>
      <w:r>
        <w:rPr>
          <w:rFonts w:hint="eastAsia"/>
          <w:b w:val="0"/>
          <w:bCs w:val="0"/>
          <w:sz w:val="24"/>
          <w:szCs w:val="21"/>
          <w:lang w:eastAsia="zh-CN"/>
        </w:rPr>
        <w:t>（</w:t>
      </w:r>
      <w:r>
        <w:rPr>
          <w:rFonts w:hint="default"/>
          <w:b w:val="0"/>
          <w:bCs w:val="0"/>
          <w:sz w:val="24"/>
          <w:szCs w:val="21"/>
        </w:rPr>
        <w:t>本人配偶、父母、</w:t>
      </w:r>
      <w:r>
        <w:rPr>
          <w:rFonts w:hint="eastAsia"/>
          <w:b w:val="0"/>
          <w:bCs w:val="0"/>
          <w:sz w:val="24"/>
          <w:szCs w:val="21"/>
          <w:lang w:val="en-US" w:eastAsia="zh-CN"/>
        </w:rPr>
        <w:t>公婆、</w:t>
      </w:r>
      <w:r>
        <w:rPr>
          <w:rFonts w:hint="default"/>
          <w:b w:val="0"/>
          <w:bCs w:val="0"/>
          <w:sz w:val="24"/>
          <w:szCs w:val="21"/>
        </w:rPr>
        <w:t>岳父母、子女及其配偶、兄弟姐妹、祖父母、外祖父母、孙子女、外孙子女</w:t>
      </w:r>
      <w:r>
        <w:rPr>
          <w:rFonts w:hint="eastAsia"/>
          <w:b w:val="0"/>
          <w:bCs w:val="0"/>
          <w:sz w:val="24"/>
          <w:szCs w:val="21"/>
          <w:lang w:eastAsia="zh-CN"/>
        </w:rPr>
        <w:t>）</w:t>
      </w:r>
      <w:r>
        <w:rPr>
          <w:rFonts w:hint="default"/>
          <w:b w:val="0"/>
          <w:bCs w:val="0"/>
          <w:sz w:val="24"/>
          <w:szCs w:val="21"/>
        </w:rPr>
        <w:t>报名</w:t>
      </w:r>
      <w:r>
        <w:rPr>
          <w:rFonts w:hint="eastAsia"/>
          <w:b w:val="0"/>
          <w:bCs w:val="0"/>
          <w:sz w:val="24"/>
          <w:szCs w:val="21"/>
          <w:lang w:val="en-US" w:eastAsia="zh-CN"/>
        </w:rPr>
        <w:t>时需填写备案承诺书，如实说明亲属关系</w:t>
      </w:r>
      <w:r>
        <w:rPr>
          <w:rFonts w:hint="default"/>
          <w:b w:val="0"/>
          <w:bCs w:val="0"/>
          <w:sz w:val="24"/>
          <w:szCs w:val="21"/>
        </w:rPr>
        <w:t>，在村</w:t>
      </w:r>
      <w:r>
        <w:rPr>
          <w:rFonts w:hint="eastAsia"/>
          <w:b w:val="0"/>
          <w:bCs w:val="0"/>
          <w:sz w:val="24"/>
          <w:szCs w:val="21"/>
          <w:lang w:eastAsia="zh-CN"/>
        </w:rPr>
        <w:t>（</w:t>
      </w:r>
      <w:r>
        <w:rPr>
          <w:rFonts w:hint="default"/>
          <w:b w:val="0"/>
          <w:bCs w:val="0"/>
          <w:sz w:val="24"/>
          <w:szCs w:val="21"/>
        </w:rPr>
        <w:t>社区</w:t>
      </w:r>
      <w:r>
        <w:rPr>
          <w:rFonts w:hint="eastAsia"/>
          <w:b w:val="0"/>
          <w:bCs w:val="0"/>
          <w:sz w:val="24"/>
          <w:szCs w:val="21"/>
          <w:lang w:eastAsia="zh-CN"/>
        </w:rPr>
        <w:t>）</w:t>
      </w:r>
      <w:r>
        <w:rPr>
          <w:rFonts w:hint="default"/>
          <w:b w:val="0"/>
          <w:bCs w:val="0"/>
          <w:sz w:val="24"/>
          <w:szCs w:val="21"/>
        </w:rPr>
        <w:t>民主评议和信息公示无异议后，由乡镇</w:t>
      </w:r>
      <w:r>
        <w:rPr>
          <w:rFonts w:hint="eastAsia"/>
          <w:b w:val="0"/>
          <w:bCs w:val="0"/>
          <w:sz w:val="24"/>
          <w:szCs w:val="21"/>
          <w:lang w:eastAsia="zh-CN"/>
        </w:rPr>
        <w:t>（</w:t>
      </w:r>
      <w:r>
        <w:rPr>
          <w:rFonts w:hint="default"/>
          <w:b w:val="0"/>
          <w:bCs w:val="0"/>
          <w:sz w:val="24"/>
          <w:szCs w:val="21"/>
        </w:rPr>
        <w:t>街道</w:t>
      </w:r>
      <w:r>
        <w:rPr>
          <w:rFonts w:hint="eastAsia"/>
          <w:b w:val="0"/>
          <w:bCs w:val="0"/>
          <w:sz w:val="24"/>
          <w:szCs w:val="21"/>
          <w:lang w:eastAsia="zh-CN"/>
        </w:rPr>
        <w:t>）</w:t>
      </w:r>
      <w:r>
        <w:rPr>
          <w:rFonts w:hint="default"/>
          <w:b w:val="0"/>
          <w:bCs w:val="0"/>
          <w:sz w:val="24"/>
          <w:szCs w:val="21"/>
        </w:rPr>
        <w:t>研究通过，</w:t>
      </w:r>
      <w:r>
        <w:rPr>
          <w:rFonts w:hint="eastAsia"/>
          <w:b w:val="0"/>
          <w:bCs w:val="0"/>
          <w:sz w:val="24"/>
          <w:szCs w:val="21"/>
          <w:lang w:val="en-US" w:eastAsia="zh-CN"/>
        </w:rPr>
        <w:t>市</w:t>
      </w:r>
      <w:r>
        <w:rPr>
          <w:rFonts w:hint="default"/>
          <w:b w:val="0"/>
          <w:bCs w:val="0"/>
          <w:sz w:val="24"/>
          <w:szCs w:val="21"/>
        </w:rPr>
        <w:t>人力资源社会保障部门备案同意后按程序上岗。申报材料虚假失实的，一经发现予以清退</w:t>
      </w:r>
      <w:r>
        <w:rPr>
          <w:rFonts w:hint="eastAsia"/>
          <w:b w:val="0"/>
          <w:bCs w:val="0"/>
          <w:sz w:val="24"/>
          <w:szCs w:val="21"/>
          <w:lang w:eastAsia="zh-CN"/>
        </w:rPr>
        <w:t>，</w:t>
      </w:r>
      <w:r>
        <w:rPr>
          <w:rFonts w:hint="eastAsia"/>
          <w:b w:val="0"/>
          <w:bCs w:val="0"/>
          <w:sz w:val="24"/>
          <w:szCs w:val="21"/>
          <w:lang w:val="en-US" w:eastAsia="zh-CN"/>
        </w:rPr>
        <w:t>并追回已发放的补贴资金</w:t>
      </w:r>
      <w:r>
        <w:rPr>
          <w:rFonts w:hint="eastAsia"/>
          <w:b w:val="0"/>
          <w:bCs w:val="0"/>
          <w:sz w:val="24"/>
          <w:szCs w:val="21"/>
          <w:lang w:eastAsia="zh-CN"/>
        </w:rPr>
        <w:t>。</w:t>
      </w:r>
    </w:p>
    <w:p w14:paraId="4AE4C22A">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eastAsia" w:ascii="方正黑体简体" w:hAnsi="方正黑体简体" w:eastAsia="方正黑体简体" w:cs="方正黑体简体"/>
          <w:b w:val="0"/>
          <w:bCs w:val="0"/>
          <w:sz w:val="24"/>
          <w:szCs w:val="21"/>
        </w:rPr>
      </w:pPr>
      <w:r>
        <w:rPr>
          <w:rFonts w:hint="eastAsia" w:ascii="方正黑体简体" w:hAnsi="方正黑体简体" w:eastAsia="方正黑体简体" w:cs="方正黑体简体"/>
          <w:b w:val="0"/>
          <w:bCs w:val="0"/>
          <w:sz w:val="24"/>
          <w:szCs w:val="21"/>
          <w:lang w:val="en-US" w:eastAsia="zh-CN"/>
        </w:rPr>
        <w:t>三、</w:t>
      </w:r>
      <w:r>
        <w:rPr>
          <w:rFonts w:hint="eastAsia" w:ascii="方正黑体简体" w:hAnsi="方正黑体简体" w:eastAsia="方正黑体简体" w:cs="方正黑体简体"/>
          <w:b w:val="0"/>
          <w:bCs w:val="0"/>
          <w:sz w:val="24"/>
          <w:szCs w:val="21"/>
        </w:rPr>
        <w:t>招聘条件</w:t>
      </w:r>
    </w:p>
    <w:p w14:paraId="4F895DA0">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default"/>
          <w:b w:val="0"/>
          <w:bCs w:val="0"/>
          <w:sz w:val="24"/>
          <w:szCs w:val="21"/>
        </w:rPr>
        <w:t>（一）遵守宪法和法律，具有良好的道德品行；具有岗位需要的专业和技能；符合岗位要求的身体条件；具有招用单位岗位所规定的其他条件；</w:t>
      </w:r>
    </w:p>
    <w:p w14:paraId="18569301">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default"/>
          <w:b w:val="0"/>
          <w:bCs w:val="0"/>
          <w:sz w:val="24"/>
          <w:szCs w:val="21"/>
        </w:rPr>
        <w:t>（二）具有</w:t>
      </w:r>
      <w:r>
        <w:rPr>
          <w:rFonts w:hint="eastAsia"/>
          <w:b w:val="0"/>
          <w:bCs w:val="0"/>
          <w:sz w:val="24"/>
          <w:szCs w:val="21"/>
          <w:lang w:eastAsia="zh-CN"/>
        </w:rPr>
        <w:t>曲阜</w:t>
      </w:r>
      <w:r>
        <w:rPr>
          <w:rFonts w:hint="default"/>
          <w:b w:val="0"/>
          <w:bCs w:val="0"/>
          <w:sz w:val="24"/>
          <w:szCs w:val="21"/>
        </w:rPr>
        <w:t>户籍或长期居住在</w:t>
      </w:r>
      <w:r>
        <w:rPr>
          <w:rFonts w:hint="eastAsia"/>
          <w:b w:val="0"/>
          <w:bCs w:val="0"/>
          <w:sz w:val="24"/>
          <w:szCs w:val="21"/>
          <w:lang w:eastAsia="zh-CN"/>
        </w:rPr>
        <w:t>曲阜</w:t>
      </w:r>
      <w:r>
        <w:rPr>
          <w:rFonts w:hint="default"/>
          <w:b w:val="0"/>
          <w:bCs w:val="0"/>
          <w:sz w:val="24"/>
          <w:szCs w:val="21"/>
        </w:rPr>
        <w:t>市；</w:t>
      </w:r>
    </w:p>
    <w:p w14:paraId="3F8ADD79">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default"/>
          <w:b w:val="0"/>
          <w:bCs w:val="0"/>
          <w:sz w:val="24"/>
          <w:szCs w:val="21"/>
        </w:rPr>
        <w:t>（三）城镇公益性岗位同等条件下，优先录用城镇零就业家庭人员、城镇大龄失业人员</w:t>
      </w:r>
      <w:r>
        <w:rPr>
          <w:rFonts w:hint="eastAsia"/>
          <w:b w:val="0"/>
          <w:bCs w:val="0"/>
          <w:sz w:val="24"/>
          <w:szCs w:val="21"/>
          <w:lang w:eastAsia="zh-CN"/>
        </w:rPr>
        <w:t>（</w:t>
      </w:r>
      <w:r>
        <w:rPr>
          <w:rFonts w:hint="default"/>
          <w:b w:val="0"/>
          <w:bCs w:val="0"/>
          <w:sz w:val="24"/>
          <w:szCs w:val="21"/>
        </w:rPr>
        <w:t>女性45周岁以上、男性55 周岁以上至法定退休年龄</w:t>
      </w:r>
      <w:r>
        <w:rPr>
          <w:rFonts w:hint="eastAsia"/>
          <w:b w:val="0"/>
          <w:bCs w:val="0"/>
          <w:sz w:val="24"/>
          <w:szCs w:val="21"/>
          <w:lang w:eastAsia="zh-CN"/>
        </w:rPr>
        <w:t>）</w:t>
      </w:r>
      <w:r>
        <w:rPr>
          <w:rFonts w:hint="default"/>
          <w:b w:val="0"/>
          <w:bCs w:val="0"/>
          <w:sz w:val="24"/>
          <w:szCs w:val="21"/>
        </w:rPr>
        <w:t>；</w:t>
      </w:r>
    </w:p>
    <w:p w14:paraId="011BC85A">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default"/>
          <w:b w:val="0"/>
          <w:bCs w:val="0"/>
          <w:sz w:val="24"/>
          <w:szCs w:val="21"/>
        </w:rPr>
        <w:t>乡村公益性岗位同等条件下，优先录用脱贫享受政策人口</w:t>
      </w:r>
      <w:r>
        <w:rPr>
          <w:rFonts w:hint="eastAsia"/>
          <w:b w:val="0"/>
          <w:bCs w:val="0"/>
          <w:sz w:val="24"/>
          <w:szCs w:val="21"/>
          <w:lang w:eastAsia="zh-CN"/>
        </w:rPr>
        <w:t>（</w:t>
      </w:r>
      <w:r>
        <w:rPr>
          <w:rFonts w:hint="default"/>
          <w:b w:val="0"/>
          <w:bCs w:val="0"/>
          <w:sz w:val="24"/>
          <w:szCs w:val="21"/>
        </w:rPr>
        <w:t>含防止返贫监测帮扶对象</w:t>
      </w:r>
      <w:r>
        <w:rPr>
          <w:rFonts w:hint="eastAsia"/>
          <w:b w:val="0"/>
          <w:bCs w:val="0"/>
          <w:sz w:val="24"/>
          <w:szCs w:val="21"/>
          <w:lang w:eastAsia="zh-CN"/>
        </w:rPr>
        <w:t>）</w:t>
      </w:r>
      <w:r>
        <w:rPr>
          <w:rFonts w:hint="default"/>
          <w:b w:val="0"/>
          <w:bCs w:val="0"/>
          <w:sz w:val="24"/>
          <w:szCs w:val="21"/>
        </w:rPr>
        <w:t>、农村低收入人口、农村残疾人、农村大龄人员</w:t>
      </w:r>
      <w:r>
        <w:rPr>
          <w:rFonts w:hint="eastAsia"/>
          <w:b w:val="0"/>
          <w:bCs w:val="0"/>
          <w:sz w:val="24"/>
          <w:szCs w:val="21"/>
          <w:lang w:eastAsia="zh-CN"/>
        </w:rPr>
        <w:t>（</w:t>
      </w:r>
      <w:r>
        <w:rPr>
          <w:rFonts w:hint="default"/>
          <w:b w:val="0"/>
          <w:bCs w:val="0"/>
          <w:sz w:val="24"/>
          <w:szCs w:val="21"/>
        </w:rPr>
        <w:t>45-65周岁</w:t>
      </w:r>
      <w:r>
        <w:rPr>
          <w:rFonts w:hint="eastAsia"/>
          <w:b w:val="0"/>
          <w:bCs w:val="0"/>
          <w:sz w:val="24"/>
          <w:szCs w:val="21"/>
          <w:lang w:eastAsia="zh-CN"/>
        </w:rPr>
        <w:t>）</w:t>
      </w:r>
      <w:r>
        <w:rPr>
          <w:rFonts w:hint="default"/>
          <w:b w:val="0"/>
          <w:bCs w:val="0"/>
          <w:sz w:val="24"/>
          <w:szCs w:val="21"/>
        </w:rPr>
        <w:t>等群体。</w:t>
      </w:r>
    </w:p>
    <w:p w14:paraId="1FA7F9F2">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default"/>
          <w:b w:val="0"/>
          <w:bCs w:val="0"/>
          <w:sz w:val="24"/>
          <w:szCs w:val="21"/>
        </w:rPr>
      </w:pPr>
      <w:r>
        <w:rPr>
          <w:rFonts w:hint="default"/>
          <w:b w:val="0"/>
          <w:bCs w:val="0"/>
          <w:sz w:val="24"/>
          <w:szCs w:val="21"/>
        </w:rPr>
        <w:t>有下列情形之一的人员不得应聘：</w:t>
      </w:r>
    </w:p>
    <w:p w14:paraId="057D0E25">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default"/>
          <w:b w:val="0"/>
          <w:bCs w:val="0"/>
          <w:sz w:val="24"/>
          <w:szCs w:val="21"/>
        </w:rPr>
        <w:t>1</w:t>
      </w:r>
      <w:r>
        <w:rPr>
          <w:rFonts w:hint="eastAsia"/>
          <w:b w:val="0"/>
          <w:bCs w:val="0"/>
          <w:sz w:val="24"/>
          <w:szCs w:val="21"/>
          <w:lang w:val="en-US" w:eastAsia="zh-CN"/>
        </w:rPr>
        <w:t>.</w:t>
      </w:r>
      <w:r>
        <w:rPr>
          <w:rFonts w:hint="default"/>
          <w:b w:val="0"/>
          <w:bCs w:val="0"/>
          <w:sz w:val="24"/>
          <w:szCs w:val="21"/>
        </w:rPr>
        <w:t>公益性岗位、企业吸纳、灵活就业等扶持政策享受期满人员；</w:t>
      </w:r>
    </w:p>
    <w:p w14:paraId="63E6A271">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default"/>
          <w:b w:val="0"/>
          <w:bCs w:val="0"/>
          <w:sz w:val="24"/>
          <w:szCs w:val="21"/>
        </w:rPr>
      </w:pPr>
      <w:r>
        <w:rPr>
          <w:rFonts w:hint="default"/>
          <w:b w:val="0"/>
          <w:bCs w:val="0"/>
          <w:sz w:val="24"/>
          <w:szCs w:val="21"/>
        </w:rPr>
        <w:t>2</w:t>
      </w:r>
      <w:r>
        <w:rPr>
          <w:rFonts w:hint="eastAsia"/>
          <w:b w:val="0"/>
          <w:bCs w:val="0"/>
          <w:sz w:val="24"/>
          <w:szCs w:val="21"/>
          <w:lang w:val="en-US" w:eastAsia="zh-CN"/>
        </w:rPr>
        <w:t>.</w:t>
      </w:r>
      <w:r>
        <w:rPr>
          <w:rFonts w:hint="default"/>
          <w:b w:val="0"/>
          <w:bCs w:val="0"/>
          <w:sz w:val="24"/>
          <w:szCs w:val="21"/>
        </w:rPr>
        <w:t>通过用人单位吸纳、灵活就业、自主创业</w:t>
      </w:r>
      <w:r>
        <w:rPr>
          <w:rFonts w:hint="eastAsia"/>
          <w:b w:val="0"/>
          <w:bCs w:val="0"/>
          <w:sz w:val="24"/>
          <w:szCs w:val="21"/>
          <w:lang w:eastAsia="zh-CN"/>
        </w:rPr>
        <w:t>（</w:t>
      </w:r>
      <w:r>
        <w:rPr>
          <w:rFonts w:hint="eastAsia"/>
          <w:b w:val="0"/>
          <w:bCs w:val="0"/>
          <w:sz w:val="24"/>
          <w:szCs w:val="21"/>
          <w:lang w:val="en-US" w:eastAsia="zh-CN"/>
        </w:rPr>
        <w:t>注册营业执照或担任企业法人、股东或高管</w:t>
      </w:r>
      <w:r>
        <w:rPr>
          <w:rFonts w:hint="eastAsia"/>
          <w:b w:val="0"/>
          <w:bCs w:val="0"/>
          <w:sz w:val="24"/>
          <w:szCs w:val="21"/>
          <w:lang w:eastAsia="zh-CN"/>
        </w:rPr>
        <w:t>）</w:t>
      </w:r>
      <w:r>
        <w:rPr>
          <w:rFonts w:hint="default"/>
          <w:b w:val="0"/>
          <w:bCs w:val="0"/>
          <w:sz w:val="24"/>
          <w:szCs w:val="21"/>
        </w:rPr>
        <w:t>等方式已实现就业的人员；</w:t>
      </w:r>
    </w:p>
    <w:p w14:paraId="30FFF81F">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default" w:eastAsia="方正仿宋简体"/>
          <w:b w:val="0"/>
          <w:bCs w:val="0"/>
          <w:sz w:val="24"/>
          <w:szCs w:val="21"/>
          <w:lang w:val="en-US" w:eastAsia="zh-CN"/>
        </w:rPr>
      </w:pPr>
      <w:r>
        <w:rPr>
          <w:rFonts w:hint="eastAsia"/>
          <w:b w:val="0"/>
          <w:bCs w:val="0"/>
          <w:sz w:val="24"/>
          <w:szCs w:val="21"/>
          <w:lang w:val="en-US" w:eastAsia="zh-CN"/>
        </w:rPr>
        <w:t>3.已领取职工养老保险待遇的人员；</w:t>
      </w:r>
    </w:p>
    <w:p w14:paraId="125410ED">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lang w:val="en-US" w:eastAsia="zh-CN"/>
        </w:rPr>
        <w:t>4.</w:t>
      </w:r>
      <w:r>
        <w:rPr>
          <w:rFonts w:hint="default"/>
          <w:b w:val="0"/>
          <w:bCs w:val="0"/>
          <w:sz w:val="24"/>
          <w:szCs w:val="21"/>
        </w:rPr>
        <w:t>违法违纪正被调查处理的人员；</w:t>
      </w:r>
    </w:p>
    <w:p w14:paraId="7F2623A0">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lang w:val="en-US" w:eastAsia="zh-CN"/>
        </w:rPr>
        <w:t>5.</w:t>
      </w:r>
      <w:r>
        <w:rPr>
          <w:rFonts w:hint="default"/>
          <w:b w:val="0"/>
          <w:bCs w:val="0"/>
          <w:sz w:val="24"/>
          <w:szCs w:val="21"/>
        </w:rPr>
        <w:t>因顶岗、替岗、吃空饷等各类原因违规上岗被清退的人员；</w:t>
      </w:r>
    </w:p>
    <w:p w14:paraId="297FA62B">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lang w:val="en-US" w:eastAsia="zh-CN"/>
        </w:rPr>
        <w:t>6.</w:t>
      </w:r>
      <w:r>
        <w:rPr>
          <w:rFonts w:hint="default"/>
          <w:b w:val="0"/>
          <w:bCs w:val="0"/>
          <w:sz w:val="24"/>
          <w:szCs w:val="21"/>
        </w:rPr>
        <w:t>法律、法规规定不得招聘的其他情形。</w:t>
      </w:r>
    </w:p>
    <w:p w14:paraId="209D909A">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eastAsia" w:ascii="方正黑体简体" w:hAnsi="方正黑体简体" w:eastAsia="方正黑体简体" w:cs="方正黑体简体"/>
          <w:b w:val="0"/>
          <w:bCs w:val="0"/>
          <w:sz w:val="24"/>
          <w:szCs w:val="21"/>
        </w:rPr>
      </w:pPr>
      <w:r>
        <w:rPr>
          <w:rFonts w:hint="eastAsia" w:ascii="方正黑体简体" w:hAnsi="方正黑体简体" w:eastAsia="方正黑体简体" w:cs="方正黑体简体"/>
          <w:b w:val="0"/>
          <w:bCs w:val="0"/>
          <w:sz w:val="24"/>
          <w:szCs w:val="21"/>
          <w:lang w:val="en-US" w:eastAsia="zh-CN"/>
        </w:rPr>
        <w:t>四、</w:t>
      </w:r>
      <w:r>
        <w:rPr>
          <w:rFonts w:hint="eastAsia" w:ascii="方正黑体简体" w:hAnsi="方正黑体简体" w:eastAsia="方正黑体简体" w:cs="方正黑体简体"/>
          <w:b w:val="0"/>
          <w:bCs w:val="0"/>
          <w:sz w:val="24"/>
          <w:szCs w:val="21"/>
        </w:rPr>
        <w:t>报名和资格审查</w:t>
      </w:r>
    </w:p>
    <w:p w14:paraId="61F0C664">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color w:val="auto"/>
          <w:sz w:val="24"/>
          <w:szCs w:val="21"/>
        </w:rPr>
      </w:pPr>
      <w:r>
        <w:rPr>
          <w:b w:val="0"/>
          <w:bCs w:val="0"/>
          <w:sz w:val="24"/>
          <w:szCs w:val="21"/>
        </w:rPr>
        <w:t>1</w:t>
      </w:r>
      <w:r>
        <w:rPr>
          <w:rFonts w:hint="eastAsia"/>
          <w:b w:val="0"/>
          <w:bCs w:val="0"/>
          <w:sz w:val="24"/>
          <w:szCs w:val="21"/>
          <w:lang w:val="en-US" w:eastAsia="zh-CN"/>
        </w:rPr>
        <w:t>.</w:t>
      </w:r>
      <w:r>
        <w:rPr>
          <w:b w:val="0"/>
          <w:bCs w:val="0"/>
          <w:sz w:val="24"/>
          <w:szCs w:val="21"/>
        </w:rPr>
        <w:t>报名时间</w:t>
      </w:r>
      <w:r>
        <w:rPr>
          <w:b w:val="0"/>
          <w:bCs w:val="0"/>
          <w:color w:val="auto"/>
          <w:sz w:val="24"/>
          <w:szCs w:val="21"/>
        </w:rPr>
        <w:t>：</w:t>
      </w:r>
      <w:r>
        <w:rPr>
          <w:rFonts w:hint="eastAsia"/>
          <w:b w:val="0"/>
          <w:bCs w:val="0"/>
          <w:color w:val="auto"/>
          <w:sz w:val="24"/>
          <w:szCs w:val="21"/>
          <w:lang w:val="en-US" w:eastAsia="zh-CN"/>
        </w:rPr>
        <w:t>9</w:t>
      </w:r>
      <w:r>
        <w:rPr>
          <w:b w:val="0"/>
          <w:bCs w:val="0"/>
          <w:color w:val="auto"/>
          <w:sz w:val="24"/>
          <w:szCs w:val="21"/>
        </w:rPr>
        <w:t>月</w:t>
      </w:r>
      <w:r>
        <w:rPr>
          <w:rFonts w:hint="default"/>
          <w:b w:val="0"/>
          <w:bCs w:val="0"/>
          <w:color w:val="auto"/>
          <w:sz w:val="24"/>
          <w:szCs w:val="21"/>
          <w:lang w:val="en-US"/>
        </w:rPr>
        <w:t>22</w:t>
      </w:r>
      <w:r>
        <w:rPr>
          <w:b w:val="0"/>
          <w:bCs w:val="0"/>
          <w:color w:val="auto"/>
          <w:sz w:val="24"/>
          <w:szCs w:val="21"/>
        </w:rPr>
        <w:t>日—</w:t>
      </w:r>
      <w:r>
        <w:rPr>
          <w:rFonts w:hint="eastAsia"/>
          <w:b w:val="0"/>
          <w:bCs w:val="0"/>
          <w:color w:val="auto"/>
          <w:sz w:val="24"/>
          <w:szCs w:val="21"/>
          <w:lang w:val="en-US" w:eastAsia="zh-CN"/>
        </w:rPr>
        <w:t>9</w:t>
      </w:r>
      <w:r>
        <w:rPr>
          <w:b w:val="0"/>
          <w:bCs w:val="0"/>
          <w:color w:val="auto"/>
          <w:sz w:val="24"/>
          <w:szCs w:val="21"/>
        </w:rPr>
        <w:t>月</w:t>
      </w:r>
      <w:r>
        <w:rPr>
          <w:rFonts w:hint="eastAsia"/>
          <w:b w:val="0"/>
          <w:bCs w:val="0"/>
          <w:color w:val="auto"/>
          <w:sz w:val="24"/>
          <w:szCs w:val="21"/>
          <w:lang w:val="en-US" w:eastAsia="zh-CN"/>
        </w:rPr>
        <w:t>26</w:t>
      </w:r>
      <w:r>
        <w:rPr>
          <w:b w:val="0"/>
          <w:bCs w:val="0"/>
          <w:color w:val="auto"/>
          <w:sz w:val="24"/>
          <w:szCs w:val="21"/>
        </w:rPr>
        <w:t>日</w:t>
      </w:r>
    </w:p>
    <w:p w14:paraId="613D7D2E">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eastAsia"/>
          <w:b w:val="0"/>
          <w:bCs w:val="0"/>
          <w:sz w:val="24"/>
          <w:szCs w:val="21"/>
          <w:lang w:val="en-US" w:eastAsia="zh-CN"/>
        </w:rPr>
      </w:pPr>
      <w:r>
        <w:rPr>
          <w:b w:val="0"/>
          <w:bCs w:val="0"/>
          <w:sz w:val="24"/>
          <w:szCs w:val="21"/>
        </w:rPr>
        <w:t>2</w:t>
      </w:r>
      <w:r>
        <w:rPr>
          <w:rFonts w:hint="eastAsia"/>
          <w:b w:val="0"/>
          <w:bCs w:val="0"/>
          <w:sz w:val="24"/>
          <w:szCs w:val="21"/>
          <w:lang w:val="en-US" w:eastAsia="zh-CN"/>
        </w:rPr>
        <w:t>.</w:t>
      </w:r>
      <w:r>
        <w:rPr>
          <w:b w:val="0"/>
          <w:bCs w:val="0"/>
          <w:sz w:val="24"/>
          <w:szCs w:val="21"/>
        </w:rPr>
        <w:t>报名地点：</w:t>
      </w:r>
      <w:r>
        <w:rPr>
          <w:rFonts w:hint="eastAsia"/>
          <w:b w:val="0"/>
          <w:bCs w:val="0"/>
          <w:sz w:val="24"/>
          <w:szCs w:val="21"/>
          <w:lang w:eastAsia="zh-CN"/>
        </w:rPr>
        <w:t>小雪街道为民服务大厅及</w:t>
      </w:r>
      <w:r>
        <w:rPr>
          <w:b w:val="0"/>
          <w:bCs w:val="0"/>
          <w:sz w:val="24"/>
          <w:szCs w:val="21"/>
          <w:lang w:val="en-US" w:eastAsia="zh-CN"/>
        </w:rPr>
        <w:t>各村</w:t>
      </w:r>
      <w:r>
        <w:rPr>
          <w:rFonts w:hint="eastAsia"/>
          <w:b w:val="0"/>
          <w:bCs w:val="0"/>
          <w:sz w:val="24"/>
          <w:szCs w:val="21"/>
          <w:lang w:val="en-US" w:eastAsia="zh-CN"/>
        </w:rPr>
        <w:t>民委员会、社区居民委员会，咨询招用电话，详见《曲阜市小雪街道2025年度城乡公益性岗位招聘信息表》（附件1）。</w:t>
      </w:r>
    </w:p>
    <w:p w14:paraId="6AF68DF1">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b w:val="0"/>
          <w:bCs w:val="0"/>
          <w:sz w:val="24"/>
          <w:szCs w:val="21"/>
          <w:lang w:val="en-US" w:eastAsia="zh-CN"/>
        </w:rPr>
        <w:t>3.报名方式：报名采取线下现场报名方式，报名人员持本人身份证、户口簿及有关证明到各村报名点报名，</w:t>
      </w:r>
      <w:r>
        <w:rPr>
          <w:b w:val="0"/>
          <w:bCs w:val="0"/>
          <w:color w:val="auto"/>
          <w:sz w:val="24"/>
          <w:szCs w:val="21"/>
          <w:lang w:val="en-US" w:eastAsia="zh-CN"/>
        </w:rPr>
        <w:t>填写《</w:t>
      </w:r>
      <w:r>
        <w:rPr>
          <w:rFonts w:hint="eastAsia"/>
          <w:b w:val="0"/>
          <w:bCs w:val="0"/>
          <w:color w:val="auto"/>
          <w:sz w:val="24"/>
          <w:szCs w:val="21"/>
          <w:lang w:val="en-US" w:eastAsia="zh-CN"/>
        </w:rPr>
        <w:t>曲阜</w:t>
      </w:r>
      <w:r>
        <w:rPr>
          <w:b w:val="0"/>
          <w:bCs w:val="0"/>
          <w:color w:val="auto"/>
          <w:sz w:val="24"/>
          <w:szCs w:val="21"/>
          <w:lang w:val="en-US" w:eastAsia="zh-CN"/>
        </w:rPr>
        <w:t>市城乡公益性岗位申请报名表》</w:t>
      </w:r>
      <w:r>
        <w:rPr>
          <w:rFonts w:hint="eastAsia"/>
          <w:b w:val="0"/>
          <w:bCs w:val="0"/>
          <w:color w:val="auto"/>
          <w:sz w:val="24"/>
          <w:szCs w:val="21"/>
          <w:lang w:val="en-US" w:eastAsia="zh-CN"/>
        </w:rPr>
        <w:t>（附件2）</w:t>
      </w:r>
      <w:r>
        <w:rPr>
          <w:b w:val="0"/>
          <w:bCs w:val="0"/>
          <w:color w:val="auto"/>
          <w:sz w:val="24"/>
          <w:szCs w:val="21"/>
          <w:lang w:val="en-US" w:eastAsia="zh-CN"/>
        </w:rPr>
        <w:t>。</w:t>
      </w:r>
      <w:r>
        <w:rPr>
          <w:b w:val="0"/>
          <w:bCs w:val="0"/>
          <w:sz w:val="24"/>
          <w:szCs w:val="21"/>
          <w:lang w:val="en-US" w:eastAsia="zh-CN"/>
        </w:rPr>
        <w:t>每人限报一个岗位，多报、虚报的一经核实，取消聘用资格。</w:t>
      </w:r>
    </w:p>
    <w:p w14:paraId="266DA803">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b w:val="0"/>
          <w:bCs w:val="0"/>
          <w:sz w:val="24"/>
          <w:szCs w:val="21"/>
        </w:rPr>
        <w:t>4.报名材料：</w:t>
      </w:r>
    </w:p>
    <w:p w14:paraId="04D613B2">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lang w:val="en-US" w:eastAsia="zh-CN"/>
        </w:rPr>
        <w:t>（一）城镇公益性岗位招聘人员需提供：</w:t>
      </w:r>
    </w:p>
    <w:p w14:paraId="0BAE955E">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eastAsia"/>
          <w:b w:val="0"/>
          <w:bCs w:val="0"/>
          <w:sz w:val="24"/>
          <w:szCs w:val="21"/>
        </w:rPr>
      </w:pPr>
      <w:r>
        <w:rPr>
          <w:rFonts w:hint="eastAsia"/>
          <w:b w:val="0"/>
          <w:bCs w:val="0"/>
          <w:sz w:val="24"/>
          <w:szCs w:val="21"/>
        </w:rPr>
        <w:t>①城镇大龄失业人员提供本人有效期之内身份证原件和复印件；</w:t>
      </w:r>
    </w:p>
    <w:p w14:paraId="34C8E870">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②城镇零就业家庭人员提供居民户口簿及本人有效期之内身份证原件和复印件；</w:t>
      </w:r>
    </w:p>
    <w:p w14:paraId="2E01BD98">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③二孩妈妈提供身份证、户口本和孩子的医学出生证明；</w:t>
      </w:r>
    </w:p>
    <w:p w14:paraId="6BCF1D39">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④登记失业的16-24岁青年群体提供有效期之内身份证原件和复印件；</w:t>
      </w:r>
    </w:p>
    <w:p w14:paraId="6A6F820A">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⑤抚养未成年子女的单亲家庭人员提供丧偶或离异相关证明、抚养协议书或法院判决书相关证明；</w:t>
      </w:r>
    </w:p>
    <w:p w14:paraId="4809698F">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⑥享受最低生活保障人员提供低保证；</w:t>
      </w:r>
    </w:p>
    <w:p w14:paraId="30356101">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⑦残疾人员提供《中华人民共和国残疾人证》；</w:t>
      </w:r>
    </w:p>
    <w:p w14:paraId="4E1BEE55">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（二）乡村公益性岗位招聘人员需提供：</w:t>
      </w:r>
    </w:p>
    <w:p w14:paraId="14C81FBB">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①脱贫享受政策人口（含防止返贫监测帮扶对象），是指乡村振兴部门登记管理的相应人员，提供本人有效期</w:t>
      </w:r>
      <w:r>
        <w:rPr>
          <w:rFonts w:hint="eastAsia"/>
          <w:b w:val="0"/>
          <w:bCs w:val="0"/>
          <w:sz w:val="24"/>
          <w:szCs w:val="21"/>
          <w:lang w:eastAsia="zh-CN"/>
        </w:rPr>
        <w:t>内</w:t>
      </w:r>
      <w:r>
        <w:rPr>
          <w:rFonts w:hint="eastAsia"/>
          <w:b w:val="0"/>
          <w:bCs w:val="0"/>
          <w:sz w:val="24"/>
          <w:szCs w:val="21"/>
        </w:rPr>
        <w:t>身份证原件和复印件；</w:t>
      </w:r>
    </w:p>
    <w:p w14:paraId="50167DE2">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②农村低收入人口，是指民政部门登记管理的相应人员，提供本人有效期之内身份证原件、复印件和《低保证》；</w:t>
      </w:r>
    </w:p>
    <w:p w14:paraId="27863AA6">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③农村残疾人，是指残联登记管理的相应人员，提供本人有效期之内身份证原件、复印件和《残疾证》。</w:t>
      </w:r>
    </w:p>
    <w:p w14:paraId="386D4184">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④抚养未成年子女的单亲家庭人员提供丧偶或离异相关证明，以及抚养协议书或法院判决书相关证明；</w:t>
      </w:r>
    </w:p>
    <w:p w14:paraId="3FE297E8">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⑤二孩妈妈提供身份证、户口本和孩子的医学出生证明；</w:t>
      </w:r>
    </w:p>
    <w:p w14:paraId="071310CE">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sz w:val="24"/>
          <w:szCs w:val="21"/>
        </w:rPr>
        <w:t>⑥登记失业的16-24岁青年群体提供有效期之内身份证原件和复印件；</w:t>
      </w:r>
    </w:p>
    <w:p w14:paraId="71472EF5">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rFonts w:hint="eastAsia"/>
          <w:b w:val="0"/>
          <w:bCs w:val="0"/>
          <w:color w:val="auto"/>
          <w:sz w:val="24"/>
          <w:szCs w:val="21"/>
        </w:rPr>
        <w:t>除上述报名材料外，报名人员需现场填写《</w:t>
      </w:r>
      <w:r>
        <w:rPr>
          <w:rFonts w:hint="eastAsia"/>
          <w:b w:val="0"/>
          <w:bCs w:val="0"/>
          <w:color w:val="auto"/>
          <w:sz w:val="24"/>
          <w:szCs w:val="21"/>
          <w:lang w:eastAsia="zh-CN"/>
        </w:rPr>
        <w:t>曲阜</w:t>
      </w:r>
      <w:r>
        <w:rPr>
          <w:rFonts w:hint="eastAsia"/>
          <w:b w:val="0"/>
          <w:bCs w:val="0"/>
          <w:color w:val="auto"/>
          <w:sz w:val="24"/>
          <w:szCs w:val="21"/>
        </w:rPr>
        <w:t>市城乡公益性岗位申请报名表》</w:t>
      </w:r>
      <w:r>
        <w:rPr>
          <w:rFonts w:hint="eastAsia"/>
          <w:b w:val="0"/>
          <w:bCs w:val="0"/>
          <w:color w:val="auto"/>
          <w:sz w:val="24"/>
          <w:szCs w:val="21"/>
          <w:lang w:eastAsia="zh-CN"/>
        </w:rPr>
        <w:t>（附件</w:t>
      </w:r>
      <w:r>
        <w:rPr>
          <w:rFonts w:hint="eastAsia"/>
          <w:b w:val="0"/>
          <w:bCs w:val="0"/>
          <w:color w:val="auto"/>
          <w:sz w:val="24"/>
          <w:szCs w:val="21"/>
          <w:lang w:val="en-US" w:eastAsia="zh-CN"/>
        </w:rPr>
        <w:t>2</w:t>
      </w:r>
      <w:r>
        <w:rPr>
          <w:rFonts w:hint="eastAsia"/>
          <w:b w:val="0"/>
          <w:bCs w:val="0"/>
          <w:color w:val="auto"/>
          <w:sz w:val="24"/>
          <w:szCs w:val="21"/>
          <w:lang w:eastAsia="zh-CN"/>
        </w:rPr>
        <w:t>）</w:t>
      </w:r>
      <w:r>
        <w:rPr>
          <w:rFonts w:hint="eastAsia"/>
          <w:b w:val="0"/>
          <w:bCs w:val="0"/>
          <w:color w:val="auto"/>
          <w:sz w:val="24"/>
          <w:szCs w:val="21"/>
        </w:rPr>
        <w:t>一式三份。</w:t>
      </w:r>
    </w:p>
    <w:p w14:paraId="49F6613A">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b w:val="0"/>
          <w:bCs w:val="0"/>
          <w:sz w:val="24"/>
          <w:szCs w:val="21"/>
        </w:rPr>
        <w:t>5</w:t>
      </w:r>
      <w:r>
        <w:rPr>
          <w:rFonts w:hint="eastAsia"/>
          <w:b w:val="0"/>
          <w:bCs w:val="0"/>
          <w:sz w:val="24"/>
          <w:szCs w:val="21"/>
          <w:lang w:val="en-US" w:eastAsia="zh-CN"/>
        </w:rPr>
        <w:t>.</w:t>
      </w:r>
      <w:r>
        <w:rPr>
          <w:b w:val="0"/>
          <w:bCs w:val="0"/>
          <w:sz w:val="24"/>
          <w:szCs w:val="21"/>
        </w:rPr>
        <w:t>选拔流程：</w:t>
      </w:r>
    </w:p>
    <w:p w14:paraId="0658D9E6">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color w:val="auto"/>
          <w:sz w:val="24"/>
          <w:szCs w:val="21"/>
        </w:rPr>
      </w:pPr>
      <w:r>
        <w:rPr>
          <w:rFonts w:hint="eastAsia"/>
          <w:b w:val="0"/>
          <w:bCs w:val="0"/>
          <w:color w:val="auto"/>
          <w:sz w:val="24"/>
          <w:szCs w:val="21"/>
          <w:lang w:val="en-US" w:eastAsia="zh-CN"/>
        </w:rPr>
        <w:t>报名后经民主评议等环节，</w:t>
      </w:r>
      <w:r>
        <w:rPr>
          <w:b w:val="0"/>
          <w:bCs w:val="0"/>
          <w:color w:val="auto"/>
          <w:sz w:val="24"/>
          <w:szCs w:val="21"/>
        </w:rPr>
        <w:t>对确定人员名单进行公示</w:t>
      </w:r>
      <w:r>
        <w:rPr>
          <w:rFonts w:hint="eastAsia"/>
          <w:b w:val="0"/>
          <w:bCs w:val="0"/>
          <w:color w:val="auto"/>
          <w:sz w:val="24"/>
          <w:szCs w:val="21"/>
          <w:lang w:eastAsia="zh-CN"/>
        </w:rPr>
        <w:t>。</w:t>
      </w:r>
      <w:r>
        <w:rPr>
          <w:b w:val="0"/>
          <w:bCs w:val="0"/>
          <w:color w:val="auto"/>
          <w:sz w:val="24"/>
          <w:szCs w:val="21"/>
        </w:rPr>
        <w:t>公示前，根据报名人数情况，</w:t>
      </w:r>
      <w:r>
        <w:rPr>
          <w:rFonts w:hint="eastAsia"/>
          <w:b w:val="0"/>
          <w:bCs w:val="0"/>
          <w:color w:val="auto"/>
          <w:sz w:val="24"/>
          <w:szCs w:val="21"/>
          <w:lang w:eastAsia="zh-CN"/>
        </w:rPr>
        <w:t>可</w:t>
      </w:r>
      <w:r>
        <w:rPr>
          <w:b w:val="0"/>
          <w:bCs w:val="0"/>
          <w:color w:val="auto"/>
          <w:sz w:val="24"/>
          <w:szCs w:val="21"/>
        </w:rPr>
        <w:t>增加面谈及实际操作等环节</w:t>
      </w:r>
      <w:r>
        <w:rPr>
          <w:rFonts w:hint="eastAsia"/>
          <w:b w:val="0"/>
          <w:bCs w:val="0"/>
          <w:color w:val="auto"/>
          <w:sz w:val="24"/>
          <w:szCs w:val="21"/>
          <w:lang w:eastAsia="zh-CN"/>
        </w:rPr>
        <w:t>，</w:t>
      </w:r>
      <w:r>
        <w:rPr>
          <w:b w:val="0"/>
          <w:bCs w:val="0"/>
          <w:color w:val="auto"/>
          <w:sz w:val="24"/>
          <w:szCs w:val="21"/>
        </w:rPr>
        <w:t>根据报名人员的综合能力、综合素质，按照人岗匹配的原则，择优确定拟安置对象。</w:t>
      </w:r>
    </w:p>
    <w:p w14:paraId="097C0374">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b w:val="0"/>
          <w:bCs w:val="0"/>
          <w:sz w:val="24"/>
          <w:szCs w:val="21"/>
        </w:rPr>
        <w:t>6</w:t>
      </w:r>
      <w:r>
        <w:rPr>
          <w:rFonts w:hint="eastAsia"/>
          <w:b w:val="0"/>
          <w:bCs w:val="0"/>
          <w:sz w:val="24"/>
          <w:szCs w:val="21"/>
          <w:lang w:val="en-US" w:eastAsia="zh-CN"/>
        </w:rPr>
        <w:t>.</w:t>
      </w:r>
      <w:r>
        <w:rPr>
          <w:b w:val="0"/>
          <w:bCs w:val="0"/>
          <w:sz w:val="24"/>
          <w:szCs w:val="21"/>
        </w:rPr>
        <w:t>审批反馈：</w:t>
      </w:r>
    </w:p>
    <w:p w14:paraId="357D00A9">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b w:val="0"/>
          <w:bCs w:val="0"/>
          <w:sz w:val="24"/>
          <w:szCs w:val="21"/>
        </w:rPr>
        <w:t>资格审查贯穿公开招聘</w:t>
      </w:r>
      <w:r>
        <w:rPr>
          <w:rFonts w:hint="eastAsia"/>
          <w:b w:val="0"/>
          <w:bCs w:val="0"/>
          <w:sz w:val="24"/>
          <w:szCs w:val="21"/>
          <w:lang w:val="en-US" w:eastAsia="zh-CN"/>
        </w:rPr>
        <w:t>管理</w:t>
      </w:r>
      <w:r>
        <w:rPr>
          <w:b w:val="0"/>
          <w:bCs w:val="0"/>
          <w:sz w:val="24"/>
          <w:szCs w:val="21"/>
        </w:rPr>
        <w:t>工作的全过程，凡在报名、评议、审核、复核、审批等过程中弄虚作假，不符合招聘要求的，一律取消聘用资格，并按有关规定严肃处理。应聘人员应保证通讯工具畅通，及时与招聘单位联系，因</w:t>
      </w:r>
      <w:r>
        <w:rPr>
          <w:rFonts w:hint="eastAsia"/>
          <w:b w:val="0"/>
          <w:bCs w:val="0"/>
          <w:sz w:val="24"/>
          <w:szCs w:val="21"/>
          <w:lang w:eastAsia="zh-CN"/>
        </w:rPr>
        <w:t>通信不畅</w:t>
      </w:r>
      <w:r>
        <w:rPr>
          <w:b w:val="0"/>
          <w:bCs w:val="0"/>
          <w:sz w:val="24"/>
          <w:szCs w:val="21"/>
        </w:rPr>
        <w:t>导致的相关后果由本人负责。</w:t>
      </w:r>
    </w:p>
    <w:p w14:paraId="1E9AEC46">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eastAsia" w:ascii="方正黑体简体" w:hAnsi="方正黑体简体" w:eastAsia="方正黑体简体" w:cs="方正黑体简体"/>
          <w:b w:val="0"/>
          <w:bCs w:val="0"/>
          <w:sz w:val="24"/>
          <w:szCs w:val="21"/>
        </w:rPr>
      </w:pPr>
      <w:r>
        <w:rPr>
          <w:rFonts w:hint="eastAsia" w:ascii="方正黑体简体" w:hAnsi="方正黑体简体" w:eastAsia="方正黑体简体" w:cs="方正黑体简体"/>
          <w:b w:val="0"/>
          <w:bCs w:val="0"/>
          <w:sz w:val="24"/>
          <w:szCs w:val="21"/>
          <w:lang w:val="en-US" w:eastAsia="zh-CN"/>
        </w:rPr>
        <w:t>五、</w:t>
      </w:r>
      <w:r>
        <w:rPr>
          <w:rFonts w:hint="eastAsia" w:ascii="方正黑体简体" w:hAnsi="方正黑体简体" w:eastAsia="方正黑体简体" w:cs="方正黑体简体"/>
          <w:b w:val="0"/>
          <w:bCs w:val="0"/>
          <w:sz w:val="24"/>
          <w:szCs w:val="21"/>
        </w:rPr>
        <w:t>聘用管理及薪酬待遇</w:t>
      </w:r>
    </w:p>
    <w:p w14:paraId="55338F98">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b w:val="0"/>
          <w:bCs w:val="0"/>
          <w:sz w:val="24"/>
          <w:szCs w:val="21"/>
        </w:rPr>
        <w:t>按照“谁使用、谁管理、谁负责”的原则，依法签订公益性岗位劳务协议（或用工协议），</w:t>
      </w:r>
      <w:r>
        <w:rPr>
          <w:rFonts w:hint="eastAsia"/>
          <w:b w:val="0"/>
          <w:bCs w:val="0"/>
          <w:sz w:val="24"/>
          <w:szCs w:val="21"/>
        </w:rPr>
        <w:t>劳务协议期限为1年，期满视情况再统筹全市岗位，结合人员绩效考评结果，择优决定续聘</w:t>
      </w:r>
      <w:r>
        <w:rPr>
          <w:rFonts w:hint="eastAsia"/>
          <w:b w:val="0"/>
          <w:bCs w:val="0"/>
          <w:sz w:val="24"/>
          <w:szCs w:val="21"/>
          <w:lang w:eastAsia="zh-CN"/>
        </w:rPr>
        <w:t>。</w:t>
      </w:r>
      <w:r>
        <w:rPr>
          <w:b w:val="0"/>
          <w:bCs w:val="0"/>
          <w:sz w:val="24"/>
          <w:szCs w:val="21"/>
        </w:rPr>
        <w:t>公益性岗位劳务协议不适用《劳动合同法》有关无固定期限劳动合同和支付经济补偿的规定。</w:t>
      </w:r>
    </w:p>
    <w:p w14:paraId="1A8B113A">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b w:val="0"/>
          <w:bCs w:val="0"/>
          <w:sz w:val="24"/>
          <w:szCs w:val="21"/>
        </w:rPr>
        <w:t>城乡公益性岗位统一实行政府补贴，按照不低于当地月最低工资标准</w:t>
      </w:r>
      <w:r>
        <w:rPr>
          <w:rFonts w:hint="eastAsia"/>
          <w:b w:val="0"/>
          <w:bCs w:val="0"/>
          <w:sz w:val="24"/>
          <w:szCs w:val="21"/>
          <w:lang w:val="en-US" w:eastAsia="zh-CN"/>
        </w:rPr>
        <w:t>或</w:t>
      </w:r>
      <w:r>
        <w:rPr>
          <w:b w:val="0"/>
          <w:bCs w:val="0"/>
          <w:sz w:val="24"/>
          <w:szCs w:val="21"/>
        </w:rPr>
        <w:t>小时最低工资标准，依据岗位类型、劳动时间等因素确定，按月发放。</w:t>
      </w:r>
    </w:p>
    <w:p w14:paraId="5CD74836">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rFonts w:hint="eastAsia" w:ascii="方正黑体简体" w:hAnsi="方正黑体简体" w:eastAsia="方正黑体简体" w:cs="方正黑体简体"/>
          <w:b w:val="0"/>
          <w:bCs w:val="0"/>
          <w:sz w:val="24"/>
          <w:szCs w:val="21"/>
        </w:rPr>
      </w:pPr>
      <w:r>
        <w:rPr>
          <w:rFonts w:hint="eastAsia" w:ascii="方正黑体简体" w:hAnsi="方正黑体简体" w:eastAsia="方正黑体简体" w:cs="方正黑体简体"/>
          <w:b w:val="0"/>
          <w:bCs w:val="0"/>
          <w:sz w:val="24"/>
          <w:szCs w:val="21"/>
          <w:lang w:val="en-US" w:eastAsia="zh-CN"/>
        </w:rPr>
        <w:t>六、</w:t>
      </w:r>
      <w:r>
        <w:rPr>
          <w:rFonts w:hint="eastAsia" w:ascii="方正黑体简体" w:hAnsi="方正黑体简体" w:eastAsia="方正黑体简体" w:cs="方正黑体简体"/>
          <w:b w:val="0"/>
          <w:bCs w:val="0"/>
          <w:sz w:val="24"/>
          <w:szCs w:val="21"/>
        </w:rPr>
        <w:t>纪律与监督</w:t>
      </w:r>
    </w:p>
    <w:p w14:paraId="4E1B7089">
      <w:pPr>
        <w:keepNext w:val="0"/>
        <w:keepLines w:val="0"/>
        <w:pageBreakBefore w:val="0"/>
        <w:widowControl w:val="0"/>
        <w:kinsoku/>
        <w:wordWrap/>
        <w:overflowPunct/>
        <w:topLinePunct w:val="0"/>
        <w:autoSpaceDE/>
        <w:autoSpaceDN/>
        <w:bidi w:val="0"/>
        <w:adjustRightInd/>
        <w:snapToGrid/>
        <w:spacing w:line="320" w:lineRule="exact"/>
        <w:ind w:firstLine="360" w:firstLineChars="150"/>
        <w:textAlignment w:val="auto"/>
        <w:rPr>
          <w:b w:val="0"/>
          <w:bCs w:val="0"/>
          <w:sz w:val="24"/>
          <w:szCs w:val="21"/>
        </w:rPr>
      </w:pPr>
      <w:r>
        <w:rPr>
          <w:b w:val="0"/>
          <w:bCs w:val="0"/>
          <w:sz w:val="24"/>
          <w:szCs w:val="21"/>
        </w:rPr>
        <w:t>公开招聘工作实行回避制度，严格坚持原则，严禁弄虚作假和徇私舞弊。公开招聘工作接受市纪检监察机关和社会的监督，对违反招聘纪律的工作人员和报名人员，一经查实，按有关规定予以严肃处理。</w:t>
      </w:r>
    </w:p>
    <w:p w14:paraId="7C69D6B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b w:val="0"/>
          <w:bCs w:val="0"/>
          <w:color w:val="auto"/>
          <w:sz w:val="24"/>
          <w:szCs w:val="21"/>
        </w:rPr>
      </w:pPr>
      <w:r>
        <w:rPr>
          <w:rFonts w:hint="eastAsia"/>
          <w:b w:val="0"/>
          <w:bCs w:val="0"/>
          <w:sz w:val="24"/>
          <w:szCs w:val="21"/>
          <w:lang w:eastAsia="zh-CN"/>
        </w:rPr>
        <w:t>附件</w:t>
      </w:r>
      <w:r>
        <w:rPr>
          <w:rFonts w:hint="eastAsia"/>
          <w:b w:val="0"/>
          <w:bCs w:val="0"/>
          <w:sz w:val="24"/>
          <w:szCs w:val="21"/>
          <w:lang w:val="en-US" w:eastAsia="zh-CN"/>
        </w:rPr>
        <w:t>1：</w:t>
      </w:r>
      <w:r>
        <w:rPr>
          <w:rFonts w:hint="default"/>
          <w:b w:val="0"/>
          <w:bCs w:val="0"/>
          <w:color w:val="auto"/>
          <w:sz w:val="24"/>
          <w:szCs w:val="21"/>
        </w:rPr>
        <w:t>《</w:t>
      </w:r>
      <w:r>
        <w:rPr>
          <w:rFonts w:hint="eastAsia"/>
          <w:b w:val="0"/>
          <w:bCs w:val="0"/>
          <w:color w:val="auto"/>
          <w:sz w:val="24"/>
          <w:szCs w:val="21"/>
          <w:lang w:val="en-US" w:eastAsia="zh-CN"/>
        </w:rPr>
        <w:t>曲阜</w:t>
      </w:r>
      <w:r>
        <w:rPr>
          <w:rFonts w:hint="default"/>
          <w:b w:val="0"/>
          <w:bCs w:val="0"/>
          <w:color w:val="auto"/>
          <w:sz w:val="24"/>
          <w:szCs w:val="21"/>
        </w:rPr>
        <w:t>市</w:t>
      </w:r>
      <w:r>
        <w:rPr>
          <w:rFonts w:hint="eastAsia"/>
          <w:b w:val="0"/>
          <w:bCs w:val="0"/>
          <w:color w:val="auto"/>
          <w:sz w:val="24"/>
          <w:szCs w:val="21"/>
          <w:lang w:eastAsia="zh-CN"/>
        </w:rPr>
        <w:t>小雪街道</w:t>
      </w:r>
      <w:r>
        <w:rPr>
          <w:rFonts w:hint="default"/>
          <w:b w:val="0"/>
          <w:bCs w:val="0"/>
          <w:color w:val="auto"/>
          <w:sz w:val="24"/>
          <w:szCs w:val="21"/>
        </w:rPr>
        <w:t>202</w:t>
      </w:r>
      <w:r>
        <w:rPr>
          <w:rFonts w:hint="eastAsia"/>
          <w:b w:val="0"/>
          <w:bCs w:val="0"/>
          <w:color w:val="auto"/>
          <w:sz w:val="24"/>
          <w:szCs w:val="21"/>
          <w:lang w:val="en-US" w:eastAsia="zh-CN"/>
        </w:rPr>
        <w:t>5</w:t>
      </w:r>
      <w:r>
        <w:rPr>
          <w:rFonts w:hint="default"/>
          <w:b w:val="0"/>
          <w:bCs w:val="0"/>
          <w:color w:val="auto"/>
          <w:sz w:val="24"/>
          <w:szCs w:val="21"/>
        </w:rPr>
        <w:t>年度城乡公益性岗位招聘</w:t>
      </w:r>
      <w:r>
        <w:rPr>
          <w:rFonts w:hint="eastAsia"/>
          <w:b w:val="0"/>
          <w:bCs w:val="0"/>
          <w:color w:val="auto"/>
          <w:sz w:val="24"/>
          <w:szCs w:val="21"/>
          <w:lang w:eastAsia="zh-CN"/>
        </w:rPr>
        <w:t>信息</w:t>
      </w:r>
      <w:r>
        <w:rPr>
          <w:rFonts w:hint="default"/>
          <w:b w:val="0"/>
          <w:bCs w:val="0"/>
          <w:color w:val="auto"/>
          <w:sz w:val="24"/>
          <w:szCs w:val="21"/>
        </w:rPr>
        <w:t>表》</w:t>
      </w:r>
    </w:p>
    <w:p w14:paraId="45954DD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b w:val="0"/>
          <w:bCs w:val="0"/>
          <w:color w:val="auto"/>
          <w:sz w:val="24"/>
          <w:szCs w:val="21"/>
          <w:lang w:val="en-US" w:eastAsia="zh-CN"/>
        </w:rPr>
      </w:pPr>
      <w:r>
        <w:rPr>
          <w:rFonts w:hint="eastAsia"/>
          <w:b w:val="0"/>
          <w:bCs w:val="0"/>
          <w:color w:val="auto"/>
          <w:sz w:val="24"/>
          <w:szCs w:val="21"/>
          <w:lang w:eastAsia="zh-CN"/>
        </w:rPr>
        <w:t>附件</w:t>
      </w:r>
      <w:r>
        <w:rPr>
          <w:rFonts w:hint="eastAsia"/>
          <w:b w:val="0"/>
          <w:bCs w:val="0"/>
          <w:color w:val="auto"/>
          <w:sz w:val="24"/>
          <w:szCs w:val="21"/>
          <w:lang w:val="en-US" w:eastAsia="zh-CN"/>
        </w:rPr>
        <w:t xml:space="preserve">2： </w:t>
      </w:r>
      <w:r>
        <w:rPr>
          <w:rFonts w:hint="eastAsia"/>
          <w:b w:val="0"/>
          <w:bCs w:val="0"/>
          <w:color w:val="auto"/>
          <w:sz w:val="24"/>
          <w:szCs w:val="21"/>
        </w:rPr>
        <w:t>《</w:t>
      </w:r>
      <w:r>
        <w:rPr>
          <w:rFonts w:hint="eastAsia"/>
          <w:b w:val="0"/>
          <w:bCs w:val="0"/>
          <w:color w:val="auto"/>
          <w:sz w:val="24"/>
          <w:szCs w:val="21"/>
          <w:lang w:eastAsia="zh-CN"/>
        </w:rPr>
        <w:t>曲阜</w:t>
      </w:r>
      <w:r>
        <w:rPr>
          <w:rFonts w:hint="eastAsia"/>
          <w:b w:val="0"/>
          <w:bCs w:val="0"/>
          <w:color w:val="auto"/>
          <w:sz w:val="24"/>
          <w:szCs w:val="21"/>
        </w:rPr>
        <w:t>市城乡公益性岗位申请报名表》</w:t>
      </w:r>
      <w:r>
        <w:rPr>
          <w:rFonts w:hint="eastAsia"/>
          <w:b w:val="0"/>
          <w:bCs w:val="0"/>
          <w:color w:val="auto"/>
          <w:sz w:val="24"/>
          <w:szCs w:val="21"/>
          <w:lang w:val="en-US" w:eastAsia="zh-CN"/>
        </w:rPr>
        <w:t xml:space="preserve"> （双面打印，背面签署报名承诺书）                    </w:t>
      </w:r>
    </w:p>
    <w:p w14:paraId="5B5308D1">
      <w:pPr>
        <w:keepNext w:val="0"/>
        <w:keepLines w:val="0"/>
        <w:pageBreakBefore w:val="0"/>
        <w:widowControl w:val="0"/>
        <w:kinsoku/>
        <w:wordWrap/>
        <w:overflowPunct/>
        <w:topLinePunct w:val="0"/>
        <w:autoSpaceDE/>
        <w:autoSpaceDN/>
        <w:bidi w:val="0"/>
        <w:adjustRightInd/>
        <w:snapToGrid/>
        <w:spacing w:line="320" w:lineRule="exact"/>
        <w:ind w:firstLine="9360" w:firstLineChars="3900"/>
        <w:textAlignment w:val="auto"/>
        <w:rPr>
          <w:rFonts w:hint="eastAsia"/>
          <w:b w:val="0"/>
          <w:bCs w:val="0"/>
          <w:color w:val="auto"/>
          <w:sz w:val="24"/>
          <w:szCs w:val="21"/>
          <w:lang w:val="en-US" w:eastAsia="zh-CN"/>
        </w:rPr>
      </w:pPr>
      <w:bookmarkStart w:id="0" w:name="_GoBack"/>
      <w:bookmarkEnd w:id="0"/>
      <w:r>
        <w:rPr>
          <w:rFonts w:hint="eastAsia"/>
          <w:b w:val="0"/>
          <w:bCs w:val="0"/>
          <w:color w:val="auto"/>
          <w:sz w:val="24"/>
          <w:szCs w:val="21"/>
          <w:lang w:val="en-US" w:eastAsia="zh-CN"/>
        </w:rPr>
        <w:t xml:space="preserve"> </w:t>
      </w:r>
      <w:r>
        <w:rPr>
          <w:b w:val="0"/>
          <w:bCs w:val="0"/>
          <w:sz w:val="24"/>
          <w:szCs w:val="21"/>
        </w:rPr>
        <w:t>举报投诉电话：</w:t>
      </w:r>
      <w:r>
        <w:rPr>
          <w:rFonts w:hint="eastAsia"/>
          <w:b w:val="0"/>
          <w:bCs w:val="0"/>
          <w:color w:val="auto"/>
          <w:sz w:val="24"/>
          <w:szCs w:val="21"/>
          <w:lang w:val="en-US" w:eastAsia="zh-CN"/>
        </w:rPr>
        <w:t>0537----4659118  0537----4497919</w:t>
      </w:r>
    </w:p>
    <w:p w14:paraId="6C65E413">
      <w:pPr>
        <w:keepNext w:val="0"/>
        <w:keepLines w:val="0"/>
        <w:pageBreakBefore w:val="0"/>
        <w:widowControl w:val="0"/>
        <w:kinsoku/>
        <w:wordWrap/>
        <w:overflowPunct/>
        <w:topLinePunct w:val="0"/>
        <w:autoSpaceDE/>
        <w:autoSpaceDN/>
        <w:bidi w:val="0"/>
        <w:adjustRightInd/>
        <w:snapToGrid/>
        <w:spacing w:line="320" w:lineRule="exact"/>
        <w:ind w:firstLine="11640" w:firstLineChars="4850"/>
        <w:textAlignment w:val="auto"/>
        <w:rPr>
          <w:rFonts w:hint="eastAsia"/>
          <w:b w:val="0"/>
          <w:bCs w:val="0"/>
          <w:color w:val="auto"/>
          <w:sz w:val="24"/>
          <w:szCs w:val="21"/>
          <w:lang w:val="en-US" w:eastAsia="zh-CN"/>
        </w:rPr>
      </w:pPr>
      <w:r>
        <w:rPr>
          <w:rFonts w:hint="eastAsia"/>
          <w:b w:val="0"/>
          <w:bCs w:val="0"/>
          <w:color w:val="auto"/>
          <w:sz w:val="24"/>
          <w:szCs w:val="21"/>
          <w:lang w:val="en-US" w:eastAsia="zh-CN"/>
        </w:rPr>
        <w:t>曲阜市小雪街道办事处</w:t>
      </w:r>
    </w:p>
    <w:p w14:paraId="03F07DE4">
      <w:pPr>
        <w:keepNext w:val="0"/>
        <w:keepLines w:val="0"/>
        <w:pageBreakBefore w:val="0"/>
        <w:widowControl w:val="0"/>
        <w:kinsoku/>
        <w:wordWrap/>
        <w:overflowPunct/>
        <w:topLinePunct w:val="0"/>
        <w:autoSpaceDE/>
        <w:autoSpaceDN/>
        <w:bidi w:val="0"/>
        <w:adjustRightInd/>
        <w:snapToGrid/>
        <w:spacing w:line="320" w:lineRule="exact"/>
        <w:ind w:firstLine="11880" w:firstLineChars="4950"/>
        <w:textAlignment w:val="auto"/>
        <w:rPr>
          <w:rFonts w:hint="default"/>
          <w:b w:val="0"/>
          <w:bCs w:val="0"/>
          <w:color w:val="auto"/>
          <w:sz w:val="24"/>
          <w:szCs w:val="21"/>
          <w:lang w:val="en-US" w:eastAsia="zh-CN"/>
        </w:rPr>
      </w:pPr>
      <w:r>
        <w:rPr>
          <w:rFonts w:hint="eastAsia"/>
          <w:b w:val="0"/>
          <w:bCs w:val="0"/>
          <w:color w:val="auto"/>
          <w:sz w:val="24"/>
          <w:szCs w:val="21"/>
          <w:lang w:val="en-US" w:eastAsia="zh-CN"/>
        </w:rPr>
        <w:t>2025年9月17日</w:t>
      </w:r>
    </w:p>
    <w:sectPr>
      <w:pgSz w:w="16838" w:h="23811"/>
      <w:pgMar w:top="703" w:right="573" w:bottom="476" w:left="57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仿宋简体">
    <w:altName w:val="仿宋"/>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altName w:val="黑体"/>
    <w:panose1 w:val="03000509000000000000"/>
    <w:charset w:val="86"/>
    <w:family w:val="auto"/>
    <w:pitch w:val="default"/>
    <w:sig w:usb0="00000000" w:usb1="00000000" w:usb2="00000000" w:usb3="00000000" w:csb0="00040000" w:csb1="00000000"/>
  </w:font>
  <w:font w:name="方正楷体简体">
    <w:altName w:val="楷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6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zQwMTJjZTg2NTFhODRlODRjZWM5YTg0NmI5YTkifQ=="/>
    <w:docVar w:name="KSO_WPS_MARK_KEY" w:val="ab0087b8-be7e-4823-bb83-35137228823f"/>
  </w:docVars>
  <w:rsids>
    <w:rsidRoot w:val="00000000"/>
    <w:rsid w:val="00416146"/>
    <w:rsid w:val="007E4CA5"/>
    <w:rsid w:val="00B32474"/>
    <w:rsid w:val="00CD3536"/>
    <w:rsid w:val="01001B5E"/>
    <w:rsid w:val="01161381"/>
    <w:rsid w:val="014D28C9"/>
    <w:rsid w:val="01BD35AB"/>
    <w:rsid w:val="01C0309B"/>
    <w:rsid w:val="02497534"/>
    <w:rsid w:val="02555ED9"/>
    <w:rsid w:val="02641C78"/>
    <w:rsid w:val="02714395"/>
    <w:rsid w:val="029307AF"/>
    <w:rsid w:val="029E162E"/>
    <w:rsid w:val="03634626"/>
    <w:rsid w:val="0374413D"/>
    <w:rsid w:val="046C3066"/>
    <w:rsid w:val="04B52C5F"/>
    <w:rsid w:val="04B844FD"/>
    <w:rsid w:val="04F03C97"/>
    <w:rsid w:val="05017C52"/>
    <w:rsid w:val="05107E95"/>
    <w:rsid w:val="056D353A"/>
    <w:rsid w:val="060914B4"/>
    <w:rsid w:val="060F2843"/>
    <w:rsid w:val="066466EB"/>
    <w:rsid w:val="06EE06AA"/>
    <w:rsid w:val="06F23CF7"/>
    <w:rsid w:val="0757624F"/>
    <w:rsid w:val="077B0190"/>
    <w:rsid w:val="07AD40C1"/>
    <w:rsid w:val="0817778D"/>
    <w:rsid w:val="085D5AE7"/>
    <w:rsid w:val="090715AF"/>
    <w:rsid w:val="0A140428"/>
    <w:rsid w:val="0A981059"/>
    <w:rsid w:val="0AF02C43"/>
    <w:rsid w:val="0B071D3B"/>
    <w:rsid w:val="0B7218AA"/>
    <w:rsid w:val="0BAE0408"/>
    <w:rsid w:val="0BFE4EEC"/>
    <w:rsid w:val="0C4F3999"/>
    <w:rsid w:val="0C776A4C"/>
    <w:rsid w:val="0CEE31B2"/>
    <w:rsid w:val="0CEE34BE"/>
    <w:rsid w:val="0D696CDD"/>
    <w:rsid w:val="0D951880"/>
    <w:rsid w:val="0DCE6B40"/>
    <w:rsid w:val="0EBB7EB6"/>
    <w:rsid w:val="0F1F58A5"/>
    <w:rsid w:val="0F6459AD"/>
    <w:rsid w:val="0FD77F2D"/>
    <w:rsid w:val="0FEB39D9"/>
    <w:rsid w:val="106F460A"/>
    <w:rsid w:val="10923E54"/>
    <w:rsid w:val="10DE52EC"/>
    <w:rsid w:val="11766429"/>
    <w:rsid w:val="12503FC7"/>
    <w:rsid w:val="12BC78AF"/>
    <w:rsid w:val="12CA1FCB"/>
    <w:rsid w:val="12CF75E2"/>
    <w:rsid w:val="12EA7F78"/>
    <w:rsid w:val="12F928B1"/>
    <w:rsid w:val="13426006"/>
    <w:rsid w:val="13A7230D"/>
    <w:rsid w:val="13B567D8"/>
    <w:rsid w:val="13D33102"/>
    <w:rsid w:val="13E968BA"/>
    <w:rsid w:val="14117786"/>
    <w:rsid w:val="141D437D"/>
    <w:rsid w:val="14537D9F"/>
    <w:rsid w:val="14700951"/>
    <w:rsid w:val="147E4E1C"/>
    <w:rsid w:val="14D64C58"/>
    <w:rsid w:val="1511405D"/>
    <w:rsid w:val="153E3968"/>
    <w:rsid w:val="154D0C92"/>
    <w:rsid w:val="15542020"/>
    <w:rsid w:val="15593193"/>
    <w:rsid w:val="156836F7"/>
    <w:rsid w:val="15F630D7"/>
    <w:rsid w:val="161B1AEA"/>
    <w:rsid w:val="163C6D3C"/>
    <w:rsid w:val="166E2C6E"/>
    <w:rsid w:val="16DE6045"/>
    <w:rsid w:val="170535D2"/>
    <w:rsid w:val="174340FA"/>
    <w:rsid w:val="17C3523B"/>
    <w:rsid w:val="17D411F6"/>
    <w:rsid w:val="17D82A95"/>
    <w:rsid w:val="17E458DD"/>
    <w:rsid w:val="18003D99"/>
    <w:rsid w:val="181E2472"/>
    <w:rsid w:val="1864257A"/>
    <w:rsid w:val="186802BC"/>
    <w:rsid w:val="192F0DDA"/>
    <w:rsid w:val="19467ED2"/>
    <w:rsid w:val="195425EF"/>
    <w:rsid w:val="19924EC5"/>
    <w:rsid w:val="19946E8F"/>
    <w:rsid w:val="19987519"/>
    <w:rsid w:val="19D21766"/>
    <w:rsid w:val="1A402B73"/>
    <w:rsid w:val="1A8B64E4"/>
    <w:rsid w:val="1AC6751C"/>
    <w:rsid w:val="1AC94917"/>
    <w:rsid w:val="1AE31E7C"/>
    <w:rsid w:val="1AE71241"/>
    <w:rsid w:val="1AFF2A2E"/>
    <w:rsid w:val="1BDC418C"/>
    <w:rsid w:val="1BE22134"/>
    <w:rsid w:val="1BF43C15"/>
    <w:rsid w:val="1C024584"/>
    <w:rsid w:val="1C6F7740"/>
    <w:rsid w:val="1CD001DE"/>
    <w:rsid w:val="1D47582D"/>
    <w:rsid w:val="1D835251"/>
    <w:rsid w:val="1D8611E5"/>
    <w:rsid w:val="1E4E1D03"/>
    <w:rsid w:val="1EBD0C36"/>
    <w:rsid w:val="1F1620F4"/>
    <w:rsid w:val="1FA61E04"/>
    <w:rsid w:val="1FD75D28"/>
    <w:rsid w:val="204A02A8"/>
    <w:rsid w:val="20A7394C"/>
    <w:rsid w:val="20C04A0E"/>
    <w:rsid w:val="20C938C2"/>
    <w:rsid w:val="20FD17BE"/>
    <w:rsid w:val="21240AF9"/>
    <w:rsid w:val="21AA36F4"/>
    <w:rsid w:val="222A65E3"/>
    <w:rsid w:val="22C375D7"/>
    <w:rsid w:val="22FA349E"/>
    <w:rsid w:val="23160915"/>
    <w:rsid w:val="23337719"/>
    <w:rsid w:val="245E2574"/>
    <w:rsid w:val="24822706"/>
    <w:rsid w:val="24885842"/>
    <w:rsid w:val="249064A5"/>
    <w:rsid w:val="24A7216D"/>
    <w:rsid w:val="24DE36B4"/>
    <w:rsid w:val="251175E6"/>
    <w:rsid w:val="25184E18"/>
    <w:rsid w:val="25867FD4"/>
    <w:rsid w:val="25891872"/>
    <w:rsid w:val="258C20BE"/>
    <w:rsid w:val="262E5F76"/>
    <w:rsid w:val="267A55B4"/>
    <w:rsid w:val="26E34FB2"/>
    <w:rsid w:val="26FB67A0"/>
    <w:rsid w:val="27D843EB"/>
    <w:rsid w:val="28213FE4"/>
    <w:rsid w:val="2838132E"/>
    <w:rsid w:val="28B22E8E"/>
    <w:rsid w:val="28FE2577"/>
    <w:rsid w:val="292518B2"/>
    <w:rsid w:val="296C128F"/>
    <w:rsid w:val="29995DFC"/>
    <w:rsid w:val="29A21154"/>
    <w:rsid w:val="29B669AE"/>
    <w:rsid w:val="29D55086"/>
    <w:rsid w:val="2A2953D2"/>
    <w:rsid w:val="2A9C3DF6"/>
    <w:rsid w:val="2AE13EFE"/>
    <w:rsid w:val="2B591CE7"/>
    <w:rsid w:val="2BB1742D"/>
    <w:rsid w:val="2BFD6B16"/>
    <w:rsid w:val="2C576FDE"/>
    <w:rsid w:val="2C7C5C8D"/>
    <w:rsid w:val="2CBA0563"/>
    <w:rsid w:val="2D406CBA"/>
    <w:rsid w:val="2D746964"/>
    <w:rsid w:val="2DA76D39"/>
    <w:rsid w:val="2E3D31FA"/>
    <w:rsid w:val="2EC02C1E"/>
    <w:rsid w:val="2EC16B8C"/>
    <w:rsid w:val="2ED31DB0"/>
    <w:rsid w:val="2EE144CD"/>
    <w:rsid w:val="2F3F2FA2"/>
    <w:rsid w:val="2F5E5B1E"/>
    <w:rsid w:val="2FAF0127"/>
    <w:rsid w:val="30234671"/>
    <w:rsid w:val="30803872"/>
    <w:rsid w:val="30A46825"/>
    <w:rsid w:val="30D53BBD"/>
    <w:rsid w:val="30E107B4"/>
    <w:rsid w:val="310B61B1"/>
    <w:rsid w:val="310E70CF"/>
    <w:rsid w:val="314B0324"/>
    <w:rsid w:val="31533344"/>
    <w:rsid w:val="316F5DC0"/>
    <w:rsid w:val="317E24A7"/>
    <w:rsid w:val="3186310A"/>
    <w:rsid w:val="31A83080"/>
    <w:rsid w:val="31B47C77"/>
    <w:rsid w:val="32335040"/>
    <w:rsid w:val="32425283"/>
    <w:rsid w:val="325B6344"/>
    <w:rsid w:val="32737B32"/>
    <w:rsid w:val="32877139"/>
    <w:rsid w:val="332901F1"/>
    <w:rsid w:val="34164C19"/>
    <w:rsid w:val="342B1D46"/>
    <w:rsid w:val="34637732"/>
    <w:rsid w:val="34C46423"/>
    <w:rsid w:val="34DA3E98"/>
    <w:rsid w:val="352944D8"/>
    <w:rsid w:val="35635C3C"/>
    <w:rsid w:val="35645510"/>
    <w:rsid w:val="358D5D7B"/>
    <w:rsid w:val="35904557"/>
    <w:rsid w:val="3592207D"/>
    <w:rsid w:val="35D4313C"/>
    <w:rsid w:val="35D5640E"/>
    <w:rsid w:val="35DF8997"/>
    <w:rsid w:val="36356EAC"/>
    <w:rsid w:val="37070849"/>
    <w:rsid w:val="376932B2"/>
    <w:rsid w:val="37A95DA4"/>
    <w:rsid w:val="37B02C8E"/>
    <w:rsid w:val="37F76B0F"/>
    <w:rsid w:val="381B27FE"/>
    <w:rsid w:val="382F0057"/>
    <w:rsid w:val="38376F0C"/>
    <w:rsid w:val="388C0E52"/>
    <w:rsid w:val="38D26C34"/>
    <w:rsid w:val="38F17A02"/>
    <w:rsid w:val="391B493A"/>
    <w:rsid w:val="3A013C75"/>
    <w:rsid w:val="3A7B3A28"/>
    <w:rsid w:val="3A7D0E26"/>
    <w:rsid w:val="3AAC3BE1"/>
    <w:rsid w:val="3ADD023E"/>
    <w:rsid w:val="3AFD61EB"/>
    <w:rsid w:val="3B0A599B"/>
    <w:rsid w:val="3B225C51"/>
    <w:rsid w:val="3B3911ED"/>
    <w:rsid w:val="3B5C3046"/>
    <w:rsid w:val="3B621599"/>
    <w:rsid w:val="3BB56AC5"/>
    <w:rsid w:val="3BD01B51"/>
    <w:rsid w:val="3C502942"/>
    <w:rsid w:val="3CC05722"/>
    <w:rsid w:val="3CD72A6B"/>
    <w:rsid w:val="3CDB69FF"/>
    <w:rsid w:val="3D1B6DFC"/>
    <w:rsid w:val="3D6A2754"/>
    <w:rsid w:val="3D700C41"/>
    <w:rsid w:val="3DC96858"/>
    <w:rsid w:val="3E1026D9"/>
    <w:rsid w:val="3E133F77"/>
    <w:rsid w:val="3E9277BD"/>
    <w:rsid w:val="3E9A6446"/>
    <w:rsid w:val="3EC040FF"/>
    <w:rsid w:val="3F3348D1"/>
    <w:rsid w:val="3F7DAC82"/>
    <w:rsid w:val="3FF56AC9"/>
    <w:rsid w:val="401C5365"/>
    <w:rsid w:val="402B1A4C"/>
    <w:rsid w:val="40477F08"/>
    <w:rsid w:val="408B04AC"/>
    <w:rsid w:val="4114603C"/>
    <w:rsid w:val="41171FD0"/>
    <w:rsid w:val="417D8839"/>
    <w:rsid w:val="41AA074E"/>
    <w:rsid w:val="42004812"/>
    <w:rsid w:val="42186000"/>
    <w:rsid w:val="4262727B"/>
    <w:rsid w:val="42C83582"/>
    <w:rsid w:val="42F51E9D"/>
    <w:rsid w:val="437454B8"/>
    <w:rsid w:val="43D67F21"/>
    <w:rsid w:val="43F62371"/>
    <w:rsid w:val="44427364"/>
    <w:rsid w:val="44564BBE"/>
    <w:rsid w:val="4487121B"/>
    <w:rsid w:val="44BA6EFA"/>
    <w:rsid w:val="45101210"/>
    <w:rsid w:val="451513F6"/>
    <w:rsid w:val="451F3201"/>
    <w:rsid w:val="452F78E8"/>
    <w:rsid w:val="45FB5A1D"/>
    <w:rsid w:val="46256F3D"/>
    <w:rsid w:val="46284338"/>
    <w:rsid w:val="466C086C"/>
    <w:rsid w:val="469814BD"/>
    <w:rsid w:val="46A2233C"/>
    <w:rsid w:val="46B53E1D"/>
    <w:rsid w:val="46BD7176"/>
    <w:rsid w:val="46D324F5"/>
    <w:rsid w:val="46F10BCE"/>
    <w:rsid w:val="47095F17"/>
    <w:rsid w:val="475520CB"/>
    <w:rsid w:val="4791488A"/>
    <w:rsid w:val="47B42327"/>
    <w:rsid w:val="47CF7161"/>
    <w:rsid w:val="487321E2"/>
    <w:rsid w:val="48831CF9"/>
    <w:rsid w:val="48A837B8"/>
    <w:rsid w:val="48BF2D31"/>
    <w:rsid w:val="48DD765B"/>
    <w:rsid w:val="49261002"/>
    <w:rsid w:val="492928A1"/>
    <w:rsid w:val="49997A26"/>
    <w:rsid w:val="49FB423D"/>
    <w:rsid w:val="4A8F4985"/>
    <w:rsid w:val="4AC705C3"/>
    <w:rsid w:val="4ACE1E34"/>
    <w:rsid w:val="4AD8457E"/>
    <w:rsid w:val="4B2F1635"/>
    <w:rsid w:val="4B553E21"/>
    <w:rsid w:val="4B6B53F2"/>
    <w:rsid w:val="4C303F46"/>
    <w:rsid w:val="4CA23096"/>
    <w:rsid w:val="4CD82614"/>
    <w:rsid w:val="4D537EEC"/>
    <w:rsid w:val="4D5D520F"/>
    <w:rsid w:val="4D6B16DA"/>
    <w:rsid w:val="4DFA0CB0"/>
    <w:rsid w:val="4E0F475B"/>
    <w:rsid w:val="4E30022D"/>
    <w:rsid w:val="4E52289A"/>
    <w:rsid w:val="4E54216E"/>
    <w:rsid w:val="4E571C5E"/>
    <w:rsid w:val="4EE71234"/>
    <w:rsid w:val="4EFE20DA"/>
    <w:rsid w:val="4F05790C"/>
    <w:rsid w:val="4FEE65F2"/>
    <w:rsid w:val="507E7976"/>
    <w:rsid w:val="5124051D"/>
    <w:rsid w:val="51316796"/>
    <w:rsid w:val="51363DAD"/>
    <w:rsid w:val="51B30D8C"/>
    <w:rsid w:val="51BD627C"/>
    <w:rsid w:val="52CB49C9"/>
    <w:rsid w:val="52D826A3"/>
    <w:rsid w:val="52E837CD"/>
    <w:rsid w:val="54B27BEE"/>
    <w:rsid w:val="5511700B"/>
    <w:rsid w:val="555C3DB5"/>
    <w:rsid w:val="55D50038"/>
    <w:rsid w:val="56DE12F1"/>
    <w:rsid w:val="56FD5545"/>
    <w:rsid w:val="56FF300C"/>
    <w:rsid w:val="571E77BD"/>
    <w:rsid w:val="573945F7"/>
    <w:rsid w:val="57B43C7D"/>
    <w:rsid w:val="57EF1159"/>
    <w:rsid w:val="58B8779D"/>
    <w:rsid w:val="58F9403E"/>
    <w:rsid w:val="59594ADC"/>
    <w:rsid w:val="598D0C2A"/>
    <w:rsid w:val="59A57D21"/>
    <w:rsid w:val="59BD150F"/>
    <w:rsid w:val="59DB1995"/>
    <w:rsid w:val="59F6057D"/>
    <w:rsid w:val="5A0E3B19"/>
    <w:rsid w:val="5A36306F"/>
    <w:rsid w:val="5AF30F60"/>
    <w:rsid w:val="5B4A6DD2"/>
    <w:rsid w:val="5B57329D"/>
    <w:rsid w:val="5B5F2152"/>
    <w:rsid w:val="5B8D3163"/>
    <w:rsid w:val="5BD26DC8"/>
    <w:rsid w:val="5BF7F4E3"/>
    <w:rsid w:val="5C5F68AD"/>
    <w:rsid w:val="5C6E4D42"/>
    <w:rsid w:val="5CD86660"/>
    <w:rsid w:val="5CEB1EEF"/>
    <w:rsid w:val="5D011713"/>
    <w:rsid w:val="5D094A6B"/>
    <w:rsid w:val="5D1A0A26"/>
    <w:rsid w:val="5D375134"/>
    <w:rsid w:val="5D5E6B65"/>
    <w:rsid w:val="5D6A375C"/>
    <w:rsid w:val="5D753EAF"/>
    <w:rsid w:val="5DF9688E"/>
    <w:rsid w:val="5EFE0BE0"/>
    <w:rsid w:val="5F3062DF"/>
    <w:rsid w:val="5F6D308F"/>
    <w:rsid w:val="5FC58E57"/>
    <w:rsid w:val="5FFBBD82"/>
    <w:rsid w:val="603040BD"/>
    <w:rsid w:val="60430294"/>
    <w:rsid w:val="605C4EB2"/>
    <w:rsid w:val="60CC64DC"/>
    <w:rsid w:val="60D86C2E"/>
    <w:rsid w:val="60FA4DF7"/>
    <w:rsid w:val="61534507"/>
    <w:rsid w:val="62290BDA"/>
    <w:rsid w:val="62500A46"/>
    <w:rsid w:val="62BD60DC"/>
    <w:rsid w:val="632E6FDA"/>
    <w:rsid w:val="63422A85"/>
    <w:rsid w:val="634C56B2"/>
    <w:rsid w:val="636724EC"/>
    <w:rsid w:val="63B03E93"/>
    <w:rsid w:val="64124205"/>
    <w:rsid w:val="6421269A"/>
    <w:rsid w:val="644D7933"/>
    <w:rsid w:val="644F5459"/>
    <w:rsid w:val="645E38EF"/>
    <w:rsid w:val="648551CE"/>
    <w:rsid w:val="653E102A"/>
    <w:rsid w:val="65B8702E"/>
    <w:rsid w:val="65BB267B"/>
    <w:rsid w:val="66285F62"/>
    <w:rsid w:val="66644AC0"/>
    <w:rsid w:val="669B6734"/>
    <w:rsid w:val="66DB1226"/>
    <w:rsid w:val="66ED4AB6"/>
    <w:rsid w:val="670361B5"/>
    <w:rsid w:val="67386679"/>
    <w:rsid w:val="673D77EB"/>
    <w:rsid w:val="677B0314"/>
    <w:rsid w:val="67E20393"/>
    <w:rsid w:val="68612C46"/>
    <w:rsid w:val="68692862"/>
    <w:rsid w:val="68727968"/>
    <w:rsid w:val="68C1444C"/>
    <w:rsid w:val="68D0468F"/>
    <w:rsid w:val="69224EEB"/>
    <w:rsid w:val="6AD466B8"/>
    <w:rsid w:val="6AEF704E"/>
    <w:rsid w:val="6B166CD1"/>
    <w:rsid w:val="6B286A04"/>
    <w:rsid w:val="6B460C38"/>
    <w:rsid w:val="6BA02A3F"/>
    <w:rsid w:val="6BBA226D"/>
    <w:rsid w:val="6BCC55E2"/>
    <w:rsid w:val="6BFA214F"/>
    <w:rsid w:val="6C193A9A"/>
    <w:rsid w:val="6C467142"/>
    <w:rsid w:val="6C53170E"/>
    <w:rsid w:val="6C8859AD"/>
    <w:rsid w:val="6CC14A1B"/>
    <w:rsid w:val="6CC30793"/>
    <w:rsid w:val="6D6A50B2"/>
    <w:rsid w:val="6D855A48"/>
    <w:rsid w:val="6DB1683D"/>
    <w:rsid w:val="6E184B0E"/>
    <w:rsid w:val="6E3E606D"/>
    <w:rsid w:val="6E737F96"/>
    <w:rsid w:val="6E8B1784"/>
    <w:rsid w:val="6E9323E7"/>
    <w:rsid w:val="6EDB54E2"/>
    <w:rsid w:val="6F743FC6"/>
    <w:rsid w:val="6F7F2C43"/>
    <w:rsid w:val="6FED7AD1"/>
    <w:rsid w:val="6FF2313D"/>
    <w:rsid w:val="707D50FC"/>
    <w:rsid w:val="70904E30"/>
    <w:rsid w:val="70A64653"/>
    <w:rsid w:val="70C42D2B"/>
    <w:rsid w:val="70D70CB1"/>
    <w:rsid w:val="70E37655"/>
    <w:rsid w:val="70F76C5D"/>
    <w:rsid w:val="713954C7"/>
    <w:rsid w:val="71C8079D"/>
    <w:rsid w:val="71E2790D"/>
    <w:rsid w:val="720E0702"/>
    <w:rsid w:val="721814EF"/>
    <w:rsid w:val="72536115"/>
    <w:rsid w:val="72966949"/>
    <w:rsid w:val="72A9042B"/>
    <w:rsid w:val="72EB459F"/>
    <w:rsid w:val="733221CE"/>
    <w:rsid w:val="739C1D3D"/>
    <w:rsid w:val="73BF77DA"/>
    <w:rsid w:val="73DC65DE"/>
    <w:rsid w:val="73F676A0"/>
    <w:rsid w:val="7416389E"/>
    <w:rsid w:val="74B84955"/>
    <w:rsid w:val="751A5610"/>
    <w:rsid w:val="75243D99"/>
    <w:rsid w:val="755723C0"/>
    <w:rsid w:val="756920F3"/>
    <w:rsid w:val="75826D11"/>
    <w:rsid w:val="758B206A"/>
    <w:rsid w:val="75A82C1C"/>
    <w:rsid w:val="75C735CB"/>
    <w:rsid w:val="764566BC"/>
    <w:rsid w:val="768014A2"/>
    <w:rsid w:val="76AC673B"/>
    <w:rsid w:val="76D90BB3"/>
    <w:rsid w:val="771F2A69"/>
    <w:rsid w:val="77505319"/>
    <w:rsid w:val="7797C2D5"/>
    <w:rsid w:val="77BC29AE"/>
    <w:rsid w:val="77C74EAF"/>
    <w:rsid w:val="77DE46D3"/>
    <w:rsid w:val="782A3DBC"/>
    <w:rsid w:val="78AF2513"/>
    <w:rsid w:val="78F341AE"/>
    <w:rsid w:val="78FE04E7"/>
    <w:rsid w:val="794A5D98"/>
    <w:rsid w:val="799F60E4"/>
    <w:rsid w:val="79FE72AE"/>
    <w:rsid w:val="7A3C1B84"/>
    <w:rsid w:val="7A7430CC"/>
    <w:rsid w:val="7AB20098"/>
    <w:rsid w:val="7AB67B89"/>
    <w:rsid w:val="7B072192"/>
    <w:rsid w:val="7B615D46"/>
    <w:rsid w:val="7BBD0AA3"/>
    <w:rsid w:val="7C376AA7"/>
    <w:rsid w:val="7C6D071B"/>
    <w:rsid w:val="7CA12173"/>
    <w:rsid w:val="7CB24380"/>
    <w:rsid w:val="7CB93960"/>
    <w:rsid w:val="7D4F7E21"/>
    <w:rsid w:val="7D952517"/>
    <w:rsid w:val="7DFE64F5"/>
    <w:rsid w:val="7E431733"/>
    <w:rsid w:val="7E53749D"/>
    <w:rsid w:val="7E5751DF"/>
    <w:rsid w:val="7E6416AA"/>
    <w:rsid w:val="7E726CA0"/>
    <w:rsid w:val="7E77356D"/>
    <w:rsid w:val="7E7F64E4"/>
    <w:rsid w:val="7E8A7362"/>
    <w:rsid w:val="7EDE76AE"/>
    <w:rsid w:val="7EFE38AC"/>
    <w:rsid w:val="7F141322"/>
    <w:rsid w:val="7F6B142C"/>
    <w:rsid w:val="7FECF040"/>
    <w:rsid w:val="B7BFF80D"/>
    <w:rsid w:val="B9BD5A04"/>
    <w:rsid w:val="BDFBFD1D"/>
    <w:rsid w:val="BE73B084"/>
    <w:rsid w:val="D2553130"/>
    <w:rsid w:val="DD517B6C"/>
    <w:rsid w:val="DDEDD003"/>
    <w:rsid w:val="DEBF1174"/>
    <w:rsid w:val="DEBF1E42"/>
    <w:rsid w:val="E7ADD2C0"/>
    <w:rsid w:val="EA3B21C7"/>
    <w:rsid w:val="EB550270"/>
    <w:rsid w:val="EBB1E52C"/>
    <w:rsid w:val="EFFF7ECB"/>
    <w:rsid w:val="F6FBE35D"/>
    <w:rsid w:val="FB3F3182"/>
    <w:rsid w:val="FB7A4770"/>
    <w:rsid w:val="FC353AD5"/>
    <w:rsid w:val="FEFF7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2257</Words>
  <Characters>2322</Characters>
  <Lines>0</Lines>
  <Paragraphs>0</Paragraphs>
  <TotalTime>8</TotalTime>
  <ScaleCrop>false</ScaleCrop>
  <LinksUpToDate>false</LinksUpToDate>
  <CharactersWithSpaces>2324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2023-05-07T18:31:00Z</dcterms:created>
  <dc:creator>Administrator</dc:creator>
  <cp:lastModifiedBy>user</cp:lastModifiedBy>
  <dcterms:modified xsi:type="dcterms:W3CDTF">2025-09-16T14:26:39Z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B6C0CF11AA2344DEBB8402D658C83F8C_13</vt:lpwstr>
  </property>
  <property fmtid="{D5CDD505-2E9C-101B-9397-08002B2CF9AE}" pid="4" name="KSOTemplateDocerSaveRecord">
    <vt:lpwstr>eyJoZGlkIjoiZGYyYzA4YTJmNDE0ZjBmZDcyNTU4ODcxNmY5NWMyMmIiLCJ1c2VySWQiOiI2NzA5MzU2ODEifQ==</vt:lpwstr>
  </property>
</Properties>
</file>