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AB53"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招聘人员岗位汇总表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76"/>
        <w:gridCol w:w="1454"/>
        <w:gridCol w:w="715"/>
        <w:gridCol w:w="796"/>
        <w:gridCol w:w="7785"/>
        <w:gridCol w:w="852"/>
      </w:tblGrid>
      <w:tr w14:paraId="2BC0D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E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55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</w:tr>
      <w:tr w14:paraId="08E7E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F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1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Hans" w:bidi="ar"/>
              </w:rPr>
              <w:t>医师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E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专业（研究生报考的为临床医学一级学科-内科学方向，含相关专业的专业学位），具有执业医师资格证书（注册范围须为内科专业）、初级及以上专业技术职务资格证书。其中中级职称及以上人员学位要求可适当放宽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0520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5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A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B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（研究生报考的为临床医学一级学科-外科学方向，含相关专业的专业学位）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，具有执业医师资格证书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（注册范围须为外科专业）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初级及以上专业技术职务资格证书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其中中级职称及以上人员学位要求可适当放宽。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C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BEBF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5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9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9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9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（研究生报考的为临床医学一级学科-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影像医学与核医学等方向，含放射影像学、超声医学专业的专业学位），具有执业医师资格证书（注册范围须为医学影像和放射治疗）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初级及以上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专业技术职务资格证书。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其中中级职称及以上人员学位要求可适当放宽。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23D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临床医学、精神医学专业（研究生报考的为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临床医学一级学科-精神病与精神卫生学方向，含相关专业的专业学位）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，具有执业医师资格证书、初级及以上专业技术职务资格证书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其中中级职称及以上人员学位要求可适当放宽。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0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220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9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3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初级及以上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中医学、中医儿科学、中医骨伤科学、针灸推拿学、中医康复学专业（研究生报考的为中医学一级学科-中医内科学、中医外科学、中医妇科学、中医儿科学、针灸推拿学、中医康复学等方向，含相关专业的专业学位），具有执业医师资格证书，具有初级以上专业技术职务资格证书。其中中级职称及以上人员学位要求可适当放宽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82F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心理热线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心理学、应用心理学专业（研究生报考的为心理学一级学科-基础心理学、应用心理学方向，含相关专业的专业学位），限2025年应届毕业生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B525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2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运动治疗师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53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  <w:t>运动人体科学、运动康复、健康服务与管理专业（研究生报考的为体育学一级学科，公共管理一级学科-健康管理方向，含相关专业的专业学位），具有体育健身指导工作经验优先。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FF79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音乐治疗师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D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7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音乐与舞蹈学类专业（研究生报考的为音乐与舞蹈学一级学科，含相关专业的专业学位），具有音乐治疗工作经验优先。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DA24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Hans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A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</w:tbl>
    <w:p w14:paraId="7C566E15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12E6"/>
    <w:rsid w:val="01057174"/>
    <w:rsid w:val="01372215"/>
    <w:rsid w:val="02115307"/>
    <w:rsid w:val="02210575"/>
    <w:rsid w:val="029A6F9A"/>
    <w:rsid w:val="03B90F3C"/>
    <w:rsid w:val="068A5032"/>
    <w:rsid w:val="06F113F4"/>
    <w:rsid w:val="07607A90"/>
    <w:rsid w:val="07816602"/>
    <w:rsid w:val="08514A4D"/>
    <w:rsid w:val="0878647D"/>
    <w:rsid w:val="09EC7123"/>
    <w:rsid w:val="0A785D2B"/>
    <w:rsid w:val="0B81389B"/>
    <w:rsid w:val="0BA011B9"/>
    <w:rsid w:val="0C4C19D8"/>
    <w:rsid w:val="0C590374"/>
    <w:rsid w:val="0D1E3490"/>
    <w:rsid w:val="0DEA1441"/>
    <w:rsid w:val="0E4028B4"/>
    <w:rsid w:val="0F871C1B"/>
    <w:rsid w:val="10484987"/>
    <w:rsid w:val="10E5667A"/>
    <w:rsid w:val="121F3E63"/>
    <w:rsid w:val="12753A2E"/>
    <w:rsid w:val="13463B8D"/>
    <w:rsid w:val="13FB7E87"/>
    <w:rsid w:val="143324B9"/>
    <w:rsid w:val="145612E6"/>
    <w:rsid w:val="14F52F9B"/>
    <w:rsid w:val="15CC79FD"/>
    <w:rsid w:val="164C45F3"/>
    <w:rsid w:val="16B15B6F"/>
    <w:rsid w:val="18C272A1"/>
    <w:rsid w:val="19145D4E"/>
    <w:rsid w:val="1A7575B2"/>
    <w:rsid w:val="1A765C58"/>
    <w:rsid w:val="1AEE7A22"/>
    <w:rsid w:val="1D0165EA"/>
    <w:rsid w:val="1D70551D"/>
    <w:rsid w:val="1E085D3E"/>
    <w:rsid w:val="1E477F12"/>
    <w:rsid w:val="1EE93548"/>
    <w:rsid w:val="1F2A5578"/>
    <w:rsid w:val="1F745799"/>
    <w:rsid w:val="1FE16BA6"/>
    <w:rsid w:val="21057E7F"/>
    <w:rsid w:val="212D5020"/>
    <w:rsid w:val="22F67DB8"/>
    <w:rsid w:val="24133F97"/>
    <w:rsid w:val="24A65CC9"/>
    <w:rsid w:val="25056E93"/>
    <w:rsid w:val="258B383C"/>
    <w:rsid w:val="25E20F82"/>
    <w:rsid w:val="26FC418C"/>
    <w:rsid w:val="272F01F7"/>
    <w:rsid w:val="27C26A1C"/>
    <w:rsid w:val="27C272BD"/>
    <w:rsid w:val="29387D37"/>
    <w:rsid w:val="2A197071"/>
    <w:rsid w:val="2B400C25"/>
    <w:rsid w:val="2B7D1AF3"/>
    <w:rsid w:val="2BB951A3"/>
    <w:rsid w:val="2D6F3B2A"/>
    <w:rsid w:val="2E045F3A"/>
    <w:rsid w:val="2E762EAA"/>
    <w:rsid w:val="2EAB4607"/>
    <w:rsid w:val="2EB84BBA"/>
    <w:rsid w:val="2F3E36CD"/>
    <w:rsid w:val="2F6125CE"/>
    <w:rsid w:val="30792CCF"/>
    <w:rsid w:val="30A43A04"/>
    <w:rsid w:val="31D67BED"/>
    <w:rsid w:val="3497672A"/>
    <w:rsid w:val="34E02B31"/>
    <w:rsid w:val="36296645"/>
    <w:rsid w:val="364150F6"/>
    <w:rsid w:val="38E76B84"/>
    <w:rsid w:val="39F00123"/>
    <w:rsid w:val="3A6A181A"/>
    <w:rsid w:val="3B3167B3"/>
    <w:rsid w:val="3B6A5780"/>
    <w:rsid w:val="3E7A4AD6"/>
    <w:rsid w:val="401D2C36"/>
    <w:rsid w:val="407A208B"/>
    <w:rsid w:val="41197AF6"/>
    <w:rsid w:val="418E7090"/>
    <w:rsid w:val="41933EF2"/>
    <w:rsid w:val="419A1404"/>
    <w:rsid w:val="42A8653E"/>
    <w:rsid w:val="4367618F"/>
    <w:rsid w:val="442421D9"/>
    <w:rsid w:val="44E14213"/>
    <w:rsid w:val="44ED72D0"/>
    <w:rsid w:val="46AB5F4C"/>
    <w:rsid w:val="48A405ED"/>
    <w:rsid w:val="48AA482F"/>
    <w:rsid w:val="4A0B3079"/>
    <w:rsid w:val="4A273284"/>
    <w:rsid w:val="4A520C69"/>
    <w:rsid w:val="4A712751"/>
    <w:rsid w:val="4AA55784"/>
    <w:rsid w:val="4BCF12F9"/>
    <w:rsid w:val="4BD81CC3"/>
    <w:rsid w:val="4EE7226E"/>
    <w:rsid w:val="4EF92D15"/>
    <w:rsid w:val="4F0168E2"/>
    <w:rsid w:val="4F0C47F7"/>
    <w:rsid w:val="4FE15C83"/>
    <w:rsid w:val="504A1A7A"/>
    <w:rsid w:val="504A3AF3"/>
    <w:rsid w:val="508F56DF"/>
    <w:rsid w:val="509F03AC"/>
    <w:rsid w:val="50A61D16"/>
    <w:rsid w:val="53AC7D08"/>
    <w:rsid w:val="54C74FEC"/>
    <w:rsid w:val="557650C0"/>
    <w:rsid w:val="55AF74B6"/>
    <w:rsid w:val="56AA6E3B"/>
    <w:rsid w:val="56B16B76"/>
    <w:rsid w:val="59C161BA"/>
    <w:rsid w:val="5A055CB0"/>
    <w:rsid w:val="5ACB7ABA"/>
    <w:rsid w:val="5AFE7D23"/>
    <w:rsid w:val="5B152F7E"/>
    <w:rsid w:val="5B501FCA"/>
    <w:rsid w:val="5C0C1BA0"/>
    <w:rsid w:val="5D9C58DF"/>
    <w:rsid w:val="5E0038E7"/>
    <w:rsid w:val="5E6A778C"/>
    <w:rsid w:val="5EC647C6"/>
    <w:rsid w:val="6089214B"/>
    <w:rsid w:val="65242442"/>
    <w:rsid w:val="681F781C"/>
    <w:rsid w:val="683F7341"/>
    <w:rsid w:val="6A2018D7"/>
    <w:rsid w:val="6A9A6D03"/>
    <w:rsid w:val="6BEA1734"/>
    <w:rsid w:val="6C231EEE"/>
    <w:rsid w:val="6DA32372"/>
    <w:rsid w:val="6F5A362A"/>
    <w:rsid w:val="6FC07921"/>
    <w:rsid w:val="72816160"/>
    <w:rsid w:val="7439279F"/>
    <w:rsid w:val="745C735B"/>
    <w:rsid w:val="761756AB"/>
    <w:rsid w:val="765B4AC5"/>
    <w:rsid w:val="78491F11"/>
    <w:rsid w:val="79B45486"/>
    <w:rsid w:val="7AA02113"/>
    <w:rsid w:val="7AA5597C"/>
    <w:rsid w:val="7AF56FD2"/>
    <w:rsid w:val="7BA029E2"/>
    <w:rsid w:val="7C7575D0"/>
    <w:rsid w:val="7EE74C8D"/>
    <w:rsid w:val="7F1B6A68"/>
    <w:rsid w:val="7F1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917</Characters>
  <Lines>0</Lines>
  <Paragraphs>0</Paragraphs>
  <TotalTime>7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2025-07-21T09:48:00Z</dcterms:created>
  <dc:creator>气泡</dc:creator>
  <cp:lastModifiedBy>气泡</cp:lastModifiedBy>
  <cp:lastPrinted>2025-08-07T03:14:00Z</cp:lastPrinted>
  <dcterms:modified xsi:type="dcterms:W3CDTF">2025-08-12T07:15:54Z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4C17C076747B4AEDB0685392878CB01F_13</vt:lpwstr>
  </property>
  <property fmtid="{D5CDD505-2E9C-101B-9397-08002B2CF9AE}" pid="4" name="KSOTemplateDocerSaveRecord">
    <vt:lpwstr>eyJoZGlkIjoiNTQxYTIyNTFmYWYxMDE3ZWMyZDI5MDUyNTYxMWIzMDkiLCJ1c2VySWQiOiI1MDU5MDQ2NTEifQ==</vt:lpwstr>
  </property>
</Properties>
</file>