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9AF2D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bCs/>
          <w:w w:val="90"/>
          <w:sz w:val="32"/>
          <w:szCs w:val="32"/>
        </w:rPr>
        <w:t>附件</w:t>
      </w:r>
      <w:r>
        <w:rPr>
          <w:rFonts w:ascii="Times New Roman" w:hAnsi="Times New Roman" w:eastAsia="黑体"/>
          <w:bCs/>
          <w:w w:val="90"/>
          <w:sz w:val="32"/>
          <w:szCs w:val="32"/>
        </w:rPr>
        <w:t>2</w:t>
      </w:r>
    </w:p>
    <w:p w14:paraId="2F6A0ADF">
      <w:pPr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方正小标宋_GBK" w:eastAsia="方正小标宋_GBK"/>
          <w:kern w:val="0"/>
          <w:sz w:val="44"/>
          <w:szCs w:val="44"/>
        </w:rPr>
        <w:t>政协苏州市委员会办公室</w:t>
      </w:r>
      <w:r>
        <w:rPr>
          <w:rFonts w:ascii="Times New Roman" w:hAnsi="方正小标宋_GBK" w:eastAsia="方正小标宋_GBK"/>
          <w:sz w:val="44"/>
          <w:szCs w:val="44"/>
        </w:rPr>
        <w:t>公开招聘公益性岗位工作人员岗位简介表</w:t>
      </w:r>
    </w:p>
    <w:bookmarkEnd w:id="0"/>
    <w:p w14:paraId="73B442F5">
      <w:pPr>
        <w:jc w:val="center"/>
        <w:rPr>
          <w:rFonts w:ascii="Times New Roman" w:hAnsi="Times New Roman" w:eastAsia="黑体"/>
          <w:sz w:val="18"/>
          <w:szCs w:val="18"/>
        </w:rPr>
      </w:pPr>
    </w:p>
    <w:tbl>
      <w:tblPr>
        <w:tblStyle w:val="4"/>
        <w:tblW w:w="13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20"/>
        <w:gridCol w:w="2085"/>
        <w:gridCol w:w="960"/>
        <w:gridCol w:w="990"/>
        <w:gridCol w:w="1380"/>
        <w:gridCol w:w="3025"/>
        <w:gridCol w:w="2255"/>
      </w:tblGrid>
      <w:tr w14:paraId="547E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  <w:noWrap w:val="0"/>
            <w:vAlign w:val="center"/>
          </w:tcPr>
          <w:p w14:paraId="1656D201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noWrap w:val="0"/>
            <w:vAlign w:val="center"/>
          </w:tcPr>
          <w:p w14:paraId="66E1D274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招聘岗位名称</w:t>
            </w:r>
          </w:p>
        </w:tc>
        <w:tc>
          <w:tcPr>
            <w:tcW w:w="2085" w:type="dxa"/>
            <w:noWrap w:val="0"/>
            <w:vAlign w:val="center"/>
          </w:tcPr>
          <w:p w14:paraId="3DCD9C1D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岗位简介</w:t>
            </w:r>
          </w:p>
        </w:tc>
        <w:tc>
          <w:tcPr>
            <w:tcW w:w="960" w:type="dxa"/>
            <w:noWrap w:val="0"/>
            <w:vAlign w:val="center"/>
          </w:tcPr>
          <w:p w14:paraId="164B9A40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招聘人数</w:t>
            </w:r>
          </w:p>
        </w:tc>
        <w:tc>
          <w:tcPr>
            <w:tcW w:w="990" w:type="dxa"/>
            <w:noWrap w:val="0"/>
            <w:vAlign w:val="center"/>
          </w:tcPr>
          <w:p w14:paraId="0F88F227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学历要求</w:t>
            </w:r>
          </w:p>
        </w:tc>
        <w:tc>
          <w:tcPr>
            <w:tcW w:w="1380" w:type="dxa"/>
            <w:noWrap w:val="0"/>
            <w:vAlign w:val="center"/>
          </w:tcPr>
          <w:p w14:paraId="29162658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专业要求</w:t>
            </w:r>
          </w:p>
        </w:tc>
        <w:tc>
          <w:tcPr>
            <w:tcW w:w="3025" w:type="dxa"/>
            <w:noWrap w:val="0"/>
            <w:vAlign w:val="center"/>
          </w:tcPr>
          <w:p w14:paraId="7B22C581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其他条件</w:t>
            </w:r>
          </w:p>
        </w:tc>
        <w:tc>
          <w:tcPr>
            <w:tcW w:w="2255" w:type="dxa"/>
            <w:noWrap w:val="0"/>
            <w:vAlign w:val="center"/>
          </w:tcPr>
          <w:p w14:paraId="1E5E2C0C"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薪酬标准</w:t>
            </w:r>
          </w:p>
        </w:tc>
      </w:tr>
      <w:tr w14:paraId="33458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672" w:type="dxa"/>
            <w:tcBorders>
              <w:bottom w:val="single" w:color="auto" w:sz="12" w:space="0"/>
            </w:tcBorders>
            <w:noWrap w:val="0"/>
            <w:vAlign w:val="center"/>
          </w:tcPr>
          <w:p w14:paraId="1D6A4DD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政协苏州市委员会办公室</w:t>
            </w:r>
          </w:p>
        </w:tc>
        <w:tc>
          <w:tcPr>
            <w:tcW w:w="1620" w:type="dxa"/>
            <w:tcBorders>
              <w:bottom w:val="single" w:color="auto" w:sz="12" w:space="0"/>
            </w:tcBorders>
            <w:noWrap w:val="0"/>
            <w:vAlign w:val="center"/>
          </w:tcPr>
          <w:p w14:paraId="19EEA03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驾驶员</w:t>
            </w:r>
          </w:p>
        </w:tc>
        <w:tc>
          <w:tcPr>
            <w:tcW w:w="2085" w:type="dxa"/>
            <w:tcBorders>
              <w:bottom w:val="single" w:color="auto" w:sz="12" w:space="0"/>
            </w:tcBorders>
            <w:noWrap w:val="0"/>
            <w:vAlign w:val="center"/>
          </w:tcPr>
          <w:p w14:paraId="47FC6BBE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承担单位出车任务，负责汽车维护、保养，承担车队值班值守工作。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noWrap w:val="0"/>
            <w:vAlign w:val="center"/>
          </w:tcPr>
          <w:p w14:paraId="5D69123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bottom w:val="single" w:color="auto" w:sz="12" w:space="0"/>
            </w:tcBorders>
            <w:noWrap w:val="0"/>
            <w:vAlign w:val="center"/>
          </w:tcPr>
          <w:p w14:paraId="31A9071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大专及以上</w:t>
            </w:r>
          </w:p>
        </w:tc>
        <w:tc>
          <w:tcPr>
            <w:tcW w:w="1380" w:type="dxa"/>
            <w:tcBorders>
              <w:bottom w:val="single" w:color="auto" w:sz="12" w:space="0"/>
            </w:tcBorders>
            <w:noWrap w:val="0"/>
            <w:vAlign w:val="center"/>
          </w:tcPr>
          <w:p w14:paraId="36FB0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不限</w:t>
            </w:r>
          </w:p>
        </w:tc>
        <w:tc>
          <w:tcPr>
            <w:tcW w:w="3025" w:type="dxa"/>
            <w:tcBorders>
              <w:bottom w:val="single" w:color="auto" w:sz="12" w:space="0"/>
            </w:tcBorders>
            <w:noWrap w:val="0"/>
            <w:vAlign w:val="center"/>
          </w:tcPr>
          <w:p w14:paraId="09AD36E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35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周岁以下（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19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89年8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Times New Roman" w:hAnsi="仿宋_GB2312" w:eastAsia="仿宋_GB2312"/>
                <w:sz w:val="32"/>
                <w:szCs w:val="32"/>
              </w:rPr>
              <w:t>以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后出生）；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年以上工作经历；持有中华</w:t>
            </w: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人民共和国机动车驾驶证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A1</w:t>
            </w: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照，近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年来安全行车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无严重交通违法和交通事故</w:t>
            </w: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2255" w:type="dxa"/>
            <w:tcBorders>
              <w:bottom w:val="single" w:color="auto" w:sz="12" w:space="0"/>
            </w:tcBorders>
            <w:noWrap w:val="0"/>
            <w:vAlign w:val="center"/>
          </w:tcPr>
          <w:p w14:paraId="21D490A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机关公益性</w:t>
            </w:r>
          </w:p>
          <w:p w14:paraId="60FC2A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年薪等级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级</w:t>
            </w:r>
          </w:p>
        </w:tc>
      </w:tr>
    </w:tbl>
    <w:p w14:paraId="07D29944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注：咨询电话：</w:t>
      </w:r>
      <w:r>
        <w:rPr>
          <w:rFonts w:ascii="Times New Roman" w:hAnsi="Times New Roman"/>
          <w:sz w:val="28"/>
          <w:szCs w:val="28"/>
        </w:rPr>
        <w:t>68614203</w:t>
      </w:r>
      <w:r>
        <w:rPr>
          <w:rFonts w:ascii="Times New Roman"/>
          <w:sz w:val="28"/>
          <w:szCs w:val="28"/>
        </w:rPr>
        <w:t>。</w:t>
      </w:r>
    </w:p>
    <w:p w14:paraId="3C0815B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02EF710"/>
    <w:sectPr>
      <w:footerReference r:id="rId3" w:type="default"/>
      <w:pgSz w:w="16838" w:h="11906" w:orient="landscape"/>
      <w:pgMar w:top="1565" w:right="2041" w:bottom="1565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8BA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72A4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2A4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0A8E"/>
    <w:rsid w:val="2C55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2025-08-25T01:27:00Z</dcterms:created>
  <dc:creator>听雨人</dc:creator>
  <cp:lastModifiedBy>听雨人</cp:lastModifiedBy>
  <dcterms:modified xsi:type="dcterms:W3CDTF">2025-08-25T01:27:27Z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35AC60DAFD074D52A348C07CD45FCC48_11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