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i w:val="0"/>
          <w:iCs w:val="0"/>
          <w:caps w:val="0"/>
          <w:color w:val="333333"/>
          <w:spacing w:val="0"/>
          <w:sz w:val="48"/>
          <w:szCs w:val="48"/>
          <w:shd w:val="clear" w:fill="FFFFFF"/>
        </w:rPr>
      </w:pPr>
      <w:r>
        <w:rPr>
          <w:b/>
          <w:bCs/>
          <w:i w:val="0"/>
          <w:iCs w:val="0"/>
          <w:caps w:val="0"/>
          <w:color w:val="333333"/>
          <w:spacing w:val="0"/>
          <w:sz w:val="48"/>
          <w:szCs w:val="48"/>
          <w:shd w:val="clear" w:fill="FFFFFF"/>
        </w:rPr>
        <w:t>福建省机关事业单位招考专业指导目录（2025年）</w:t>
      </w:r>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w:t>
      </w:r>
      <w:bookmarkStart w:id="1" w:name="_GoBack"/>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w:t>
      </w:r>
      <w:bookmarkStart w:id="0" w:name="OLE_LINK1"/>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小学英语教育</w:t>
      </w:r>
      <w:bookmarkEnd w:id="0"/>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20.图书档案学类：图书馆学，档案（学），信息资源管理，情报学，信息管理与信息系统，图书档案管理，图书情报硕士，信息管理，图书情报与档案管理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41.大气科学类：大气科学，应用气象学，气象学，大气物理学与大气环境，大气科学技术，大气探测技术，应用气象技术，防雷技术，雷电防护技术，资源与环境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68.交通运输装备类：交通设备信息工程，交通建设与装备，载运工具运用工程，交通装备检测及控制工程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95.护理学类：护理学，助产，护理，社区护理，中西医结合护理学，护理硕士，助产学，临床医学（临床护理学）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Style w:val="6"/>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111.保障指挥类：军事交通指挥与工程，汽车指挥，船艇指挥，航空兵场站指挥，国防工程指挥，装备保障指挥，军需勤务指挥，军事装备学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注：所学专业与招考职位所需专业仅有“和”“与”“及”“及其”等连接词的不同，或者多、少1个“学”字的差别的，视为同一专业。</w:t>
      </w:r>
    </w:p>
    <w:p>
      <w:pPr>
        <w:rPr>
          <w:color w:val="auto"/>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B7F3B"/>
    <w:rsid w:val="083C26E2"/>
    <w:rsid w:val="08D56573"/>
    <w:rsid w:val="0DB7532C"/>
    <w:rsid w:val="14F55849"/>
    <w:rsid w:val="172D0E7B"/>
    <w:rsid w:val="1C3D0D42"/>
    <w:rsid w:val="2039579A"/>
    <w:rsid w:val="208D3EAF"/>
    <w:rsid w:val="21793E65"/>
    <w:rsid w:val="299E0BA4"/>
    <w:rsid w:val="2A742CE6"/>
    <w:rsid w:val="2C7502BD"/>
    <w:rsid w:val="2D875595"/>
    <w:rsid w:val="2E454003"/>
    <w:rsid w:val="303C21D5"/>
    <w:rsid w:val="313B6AAB"/>
    <w:rsid w:val="358C4F1A"/>
    <w:rsid w:val="35A55D52"/>
    <w:rsid w:val="39DA6420"/>
    <w:rsid w:val="3F7E4CD2"/>
    <w:rsid w:val="47053FB0"/>
    <w:rsid w:val="487D715A"/>
    <w:rsid w:val="4BD96F61"/>
    <w:rsid w:val="54C16849"/>
    <w:rsid w:val="5EC0282C"/>
    <w:rsid w:val="69B1578A"/>
    <w:rsid w:val="6AD93C57"/>
    <w:rsid w:val="6D632CC0"/>
    <w:rsid w:val="6FF726D3"/>
    <w:rsid w:val="7A450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2025-03-18T08:21:00Z</dcterms:created>
  <dc:creator>Administrator</dc:creator>
  <cp:lastModifiedBy>Administrator</cp:lastModifiedBy>
  <dcterms:modified xsi:type="dcterms:W3CDTF">2025-05-07T07:59:01Z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BDF92D6B88154C91971A56AB7442F9C3</vt:lpwstr>
  </property>
</Properties>
</file>