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6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 w:firstLine="0"/>
        <w:jc w:val="left"/>
        <w:textAlignment w:val="auto"/>
        <w:rPr>
          <w:rFonts w:hint="eastAsia" w:ascii="国标楷体" w:hAnsi="国标楷体" w:eastAsia="国标楷体" w:cs="国标楷体"/>
          <w:b w:val="0"/>
          <w:bCs w:val="0"/>
          <w:spacing w:val="0"/>
          <w:w w:val="10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国标楷体" w:hAnsi="国标楷体" w:eastAsia="国标楷体" w:cs="国标楷体"/>
          <w:b w:val="0"/>
          <w:bCs w:val="0"/>
          <w:spacing w:val="0"/>
          <w:w w:val="100"/>
          <w:kern w:val="0"/>
          <w:sz w:val="28"/>
          <w:szCs w:val="28"/>
          <w:u w:val="none"/>
          <w:lang w:val="en-US" w:eastAsia="zh-CN"/>
        </w:rPr>
        <w:t>附件</w:t>
      </w:r>
    </w:p>
    <w:p w14:paraId="223C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tLeast"/>
        <w:jc w:val="center"/>
        <w:textAlignment w:val="auto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u w:val="none"/>
          <w:shd w:val="clear" w:color="auto" w:fill="FFFFFF"/>
          <w:lang w:val="en-US" w:eastAsia="zh-CN" w:bidi="ar"/>
        </w:rPr>
        <w:t>临清市农业农村局2025年特聘农技员申请表</w:t>
      </w:r>
    </w:p>
    <w:tbl>
      <w:tblPr>
        <w:tblStyle w:val="5"/>
        <w:tblpPr w:vertAnchor="text" w:tblpXSpec="center"/>
        <w:tblW w:w="95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038"/>
        <w:gridCol w:w="1205"/>
        <w:gridCol w:w="1760"/>
        <w:gridCol w:w="1797"/>
        <w:gridCol w:w="1801"/>
      </w:tblGrid>
      <w:tr w14:paraId="47ECD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600558A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338E34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690C570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0178EA3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0FF5C65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0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1CC5B7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2719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1E060CD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6FDB270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B31F4F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F0E112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08FAB12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61B4B93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</w:tr>
      <w:tr w14:paraId="12D4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8BFD8A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9BFEB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5749AB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毕业时间及专业</w:t>
            </w:r>
          </w:p>
        </w:tc>
        <w:tc>
          <w:tcPr>
            <w:tcW w:w="17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026EAFF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93AE52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</w:tr>
      <w:tr w14:paraId="1D37D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2BDDEF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服务区域</w:t>
            </w:r>
          </w:p>
        </w:tc>
        <w:tc>
          <w:tcPr>
            <w:tcW w:w="58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16AC3C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1FAC582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</w:tr>
      <w:tr w14:paraId="03752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1D53AC9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5A60C26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24564C3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69286F7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</w:tr>
      <w:tr w14:paraId="63F07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AE4F6B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2504240">
            <w:pPr>
              <w:jc w:val="left"/>
              <w:rPr>
                <w:rFonts w:hint="default" w:ascii="楷体" w:hAnsi="楷体" w:eastAsia="仿宋_GB2312" w:cs="楷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sym w:font="Wingdings 2" w:char="00A3"/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t>农业乡土专家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、田秀才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t>；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sym w:font="Wingdings 2" w:char="00A3"/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t>家庭农场主、农民合作社等新型农业经营主体的技术骨干；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sym w:font="Wingdings 2" w:char="00A3"/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高素质农民；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en-US" w:bidi="ar"/>
              </w:rPr>
              <w:sym w:font="Wingdings 2" w:char="00A3"/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326C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AD99AD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 w:line="32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专业专长和取得的成绩</w:t>
            </w:r>
          </w:p>
        </w:tc>
        <w:tc>
          <w:tcPr>
            <w:tcW w:w="7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2C988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</w:p>
        </w:tc>
      </w:tr>
      <w:tr w14:paraId="23971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23F1FAD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镇街意见</w:t>
            </w:r>
          </w:p>
        </w:tc>
        <w:tc>
          <w:tcPr>
            <w:tcW w:w="7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3784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 w14:paraId="5011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公 章</w:t>
            </w:r>
          </w:p>
          <w:p w14:paraId="3812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  <w:tr w14:paraId="43932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76ED835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评审意见</w:t>
            </w:r>
          </w:p>
        </w:tc>
        <w:tc>
          <w:tcPr>
            <w:tcW w:w="7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3DD1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5910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年  月  日</w:t>
            </w:r>
          </w:p>
        </w:tc>
      </w:tr>
      <w:tr w14:paraId="70335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45D584F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>市农业农村局意见</w:t>
            </w:r>
          </w:p>
        </w:tc>
        <w:tc>
          <w:tcPr>
            <w:tcW w:w="7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0" w:type="dxa"/>
              <w:right w:w="100" w:type="dxa"/>
            </w:tcMar>
            <w:vAlign w:val="center"/>
          </w:tcPr>
          <w:p w14:paraId="3371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公 章</w:t>
            </w:r>
          </w:p>
          <w:p w14:paraId="61AD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日</w:t>
            </w:r>
          </w:p>
        </w:tc>
      </w:tr>
    </w:tbl>
    <w:p w14:paraId="311AF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6201"/>
    <w:rsid w:val="0CD60C01"/>
    <w:rsid w:val="153100E0"/>
    <w:rsid w:val="2F846934"/>
    <w:rsid w:val="32DED3C7"/>
    <w:rsid w:val="37FF71D1"/>
    <w:rsid w:val="3F3E3BE5"/>
    <w:rsid w:val="62A7673A"/>
    <w:rsid w:val="635B08A5"/>
    <w:rsid w:val="6A1756C6"/>
    <w:rsid w:val="6F75998D"/>
    <w:rsid w:val="739D8F8B"/>
    <w:rsid w:val="BDFB4BF2"/>
    <w:rsid w:val="DFD6BE72"/>
    <w:rsid w:val="E7BD94B0"/>
    <w:rsid w:val="EB39B111"/>
    <w:rsid w:val="FD1F106B"/>
    <w:rsid w:val="FF57A58C"/>
    <w:rsid w:val="FFD5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368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1222</Words>
  <Characters>1259</Characters>
  <Lines>0</Lines>
  <Paragraphs>0</Paragraphs>
  <TotalTime>17</TotalTime>
  <ScaleCrop>false</ScaleCrop>
  <LinksUpToDate>false</LinksUpToDate>
  <CharactersWithSpaces>1430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2025-07-16T22:43:00Z</dcterms:created>
  <dc:creator>Lenovo</dc:creator>
  <cp:lastModifiedBy>高</cp:lastModifiedBy>
  <dcterms:modified xsi:type="dcterms:W3CDTF">2025-07-21T10:17:11Z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eyJoZGlkIjoiNGE3NTQ4OTliNDJkZDVlNzNlYjBlOGExOTdiYmMyMzYiLCJ1c2VySWQiOiI2OTEzMTQxMTcifQ==</vt:lpwstr>
  </property>
  <property fmtid="{D5CDD505-2E9C-101B-9397-08002B2CF9AE}" pid="4" name="ICV">
    <vt:lpwstr>531F2D4074FE413E832CB5FCD8FDAA63_13</vt:lpwstr>
  </property>
</Properties>
</file>