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outlineLvl w:val="9"/>
        <w:rPr>
          <w:rFonts w:hint="eastAsia" w:ascii="黑体" w:eastAsia="黑体" w:cs="黑体"/>
          <w:sz w:val="28"/>
          <w:szCs w:val="28"/>
          <w:lang w:eastAsia="zh-CN"/>
        </w:rPr>
      </w:pPr>
      <w:r>
        <w:rPr>
          <w:rFonts w:hint="eastAsia" w:ascii="黑体" w:eastAsia="黑体" w:cs="黑体"/>
          <w:sz w:val="28"/>
          <w:szCs w:val="28"/>
        </w:rPr>
        <w:t>202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eastAsia="黑体" w:cs="黑体"/>
          <w:sz w:val="28"/>
          <w:szCs w:val="28"/>
        </w:rPr>
        <w:t>年松江区</w:t>
      </w:r>
      <w:r>
        <w:rPr>
          <w:rFonts w:hint="eastAsia" w:ascii="黑体" w:eastAsia="黑体" w:cs="黑体"/>
          <w:sz w:val="28"/>
          <w:szCs w:val="28"/>
          <w:lang w:eastAsia="zh-CN"/>
        </w:rPr>
        <w:t>第二批部分机关</w:t>
      </w:r>
      <w:r>
        <w:rPr>
          <w:rFonts w:hint="eastAsia" w:ascii="黑体" w:eastAsia="黑体" w:cs="黑体"/>
          <w:sz w:val="28"/>
          <w:szCs w:val="28"/>
        </w:rPr>
        <w:t>事业单位</w:t>
      </w:r>
      <w:r>
        <w:rPr>
          <w:rFonts w:hint="eastAsia" w:ascii="黑体" w:eastAsia="黑体" w:cs="黑体"/>
          <w:sz w:val="28"/>
          <w:szCs w:val="28"/>
          <w:lang w:eastAsia="zh-CN"/>
        </w:rPr>
        <w:t>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outlineLvl w:val="9"/>
        <w:rPr>
          <w:rFonts w:hint="eastAsia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用工人员公开招聘考</w:t>
      </w:r>
      <w:r>
        <w:rPr>
          <w:rFonts w:hint="eastAsia" w:ascii="黑体" w:eastAsia="黑体" w:cs="黑体"/>
          <w:sz w:val="28"/>
          <w:szCs w:val="28"/>
          <w:lang w:eastAsia="zh-CN"/>
        </w:rPr>
        <w:t>生</w:t>
      </w:r>
      <w:r>
        <w:rPr>
          <w:rFonts w:hint="eastAsia" w:ascii="黑体" w:eastAsia="黑体" w:cs="黑体"/>
          <w:sz w:val="28"/>
          <w:szCs w:val="28"/>
        </w:rPr>
        <w:t>问答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outlineLvl w:val="9"/>
        <w:rPr>
          <w:rFonts w:hint="eastAsia" w:asci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9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请考生务必仔细阅读公告、简章和考生问答等招聘相关的系列材料后，正确并如实填写报名信息表进行报名，一旦选择岗位提交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确认后，报考信息自动锁定，不能更改。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如不符合报考条件，由此产生的后果，责任自负。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 w:cs="Times New Roman"/>
          <w:sz w:val="28"/>
          <w:szCs w:val="28"/>
        </w:rPr>
        <w:t>、报考人员年龄和工作年限的计算方法？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答：报考人员年龄要求如为“年龄上限40周岁”，这个条件是指19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85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1日之后出生，以此类推。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招聘简章中“最低工作年限”要求，计算截止时间为202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日。如最低工作年限要求为一年，报考人员应于202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日前参加工作。以往在不同用人单位工作的年限可累计计算；部分岗位要求相关专业工作年限的，考生必须同时符合。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招聘岗位明确要求具有工作经历的，报考人员必须具备。应届毕业生在校期间的社会实践经历，不能视为工作经历。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Times New Roman"/>
          <w:sz w:val="28"/>
          <w:szCs w:val="28"/>
        </w:rPr>
        <w:t>、填写考试报名信息表时应注意哪些问题？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答：（一）考试报名信息表中的项目，均须认真、准确、如实填写。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Times New Roman"/>
          <w:sz w:val="28"/>
          <w:szCs w:val="28"/>
        </w:rPr>
        <w:t>）报考者为中共预备党员的，填写报名表时政治面貌一栏选择“中共党员”。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 w:cs="Times New Roman"/>
          <w:sz w:val="28"/>
          <w:szCs w:val="28"/>
        </w:rPr>
        <w:t>）在报考时已辞职的人员，必须在“工作单位”栏填写“待业”字样。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 w:cs="Times New Roman"/>
          <w:sz w:val="28"/>
          <w:szCs w:val="28"/>
        </w:rPr>
        <w:t>、对招聘简章中“专业”、“学历”、“政治面貌”等条件不清楚的如何咨询？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答：对简章中的“专业”、“学历”、“政治面貌”、“其他条件”以及“备注”等内容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应严格按照简章要求，如</w:t>
      </w:r>
      <w:r>
        <w:rPr>
          <w:rFonts w:hint="eastAsia" w:ascii="仿宋_GB2312" w:eastAsia="仿宋_GB2312" w:cs="Times New Roman"/>
          <w:sz w:val="28"/>
          <w:szCs w:val="28"/>
        </w:rPr>
        <w:t>有疑问要进行咨询或者需进一步确认是否符合岗位要求的，请与招聘单位直接联系。详见公告附件2《202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</w:rPr>
        <w:t>年松江区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第二批部分</w:t>
      </w:r>
      <w:r>
        <w:rPr>
          <w:rFonts w:hint="eastAsia" w:ascii="仿宋_GB2312" w:eastAsia="仿宋_GB2312" w:cs="Times New Roman"/>
          <w:sz w:val="28"/>
          <w:szCs w:val="28"/>
        </w:rPr>
        <w:t>事业单位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编外用工</w:t>
      </w:r>
      <w:r>
        <w:rPr>
          <w:rFonts w:hint="eastAsia" w:ascii="仿宋_GB2312" w:eastAsia="仿宋_GB2312" w:cs="Times New Roman"/>
          <w:sz w:val="28"/>
          <w:szCs w:val="28"/>
        </w:rPr>
        <w:t>人员公开招聘政策咨询电话、监督电话一览表》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四、</w:t>
      </w:r>
      <w:r>
        <w:rPr>
          <w:rFonts w:hint="eastAsia" w:ascii="仿宋_GB2312" w:eastAsia="仿宋_GB2312" w:cs="Times New Roman"/>
          <w:sz w:val="28"/>
          <w:szCs w:val="28"/>
        </w:rPr>
        <w:t>网上报名须注意哪些事项？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答：（一）考试报名前本人须仔细阅读招聘公告及附件，结合自身实际情况慎重报考。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（二）考试报名实行告知承诺制，报考人员应对在网上输入信息的真实有效性负责，并确认本人符合报考条件。面试前将进行资格审核。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（三）报考人员不得以他人身份进行报名</w:t>
      </w:r>
      <w:bookmarkStart w:id="0" w:name="_GoBack"/>
      <w:bookmarkEnd w:id="0"/>
      <w:r>
        <w:rPr>
          <w:rFonts w:hint="eastAsia" w:ascii="仿宋_GB2312" w:eastAsia="仿宋_GB2312" w:cs="Times New Roman"/>
          <w:sz w:val="28"/>
          <w:szCs w:val="28"/>
        </w:rPr>
        <w:t>，否则由此引起的纠纷，由本人承担全部责任。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（四）报考人员必须使用有效居民身份证进行报名和参加考试。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（五）由于网络等不确定因素，请考生错时报考。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　　　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五</w:t>
      </w:r>
      <w:r>
        <w:rPr>
          <w:rFonts w:hint="eastAsia" w:ascii="仿宋_GB2312" w:eastAsia="仿宋_GB2312" w:cs="Times New Roman"/>
          <w:sz w:val="28"/>
          <w:szCs w:val="28"/>
        </w:rPr>
        <w:t>、对提供的报考信息不实如何处理？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答：凡报考人员提供的涉及报考资格的申请材料或信息不实、骗取考试资格的，将被取消应聘资格，并根据《上海市公共信用信息归集和使用管理办法》（上海市人民政府令第38号）的规定，将失信情况记入上海市公共信用信息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wMGM2NDJlOWM1MmE2MDVjZDI0OTE2NzM2ZjA4MWMifQ=="/>
  </w:docVars>
  <w:rsids>
    <w:rsidRoot w:val="00000000"/>
    <w:rsid w:val="0B4FCAF1"/>
    <w:rsid w:val="0D73A55C"/>
    <w:rsid w:val="5EDE68A5"/>
    <w:rsid w:val="5F46A2AE"/>
    <w:rsid w:val="6F539866"/>
    <w:rsid w:val="6F5D731D"/>
    <w:rsid w:val="76B86D56"/>
    <w:rsid w:val="7FEFCB31"/>
    <w:rsid w:val="7FFE8C6B"/>
    <w:rsid w:val="B59F0DC4"/>
    <w:rsid w:val="BFBFAFAF"/>
    <w:rsid w:val="BFCF70EA"/>
    <w:rsid w:val="DF3F3A90"/>
    <w:rsid w:val="E7FE3EA0"/>
    <w:rsid w:val="FEF67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1031</Words>
  <Characters>1050</Characters>
  <Lines>54</Lines>
  <Paragraphs>23</Paragraphs>
  <TotalTime>1</TotalTime>
  <ScaleCrop>false</ScaleCrop>
  <LinksUpToDate>false</LinksUpToDate>
  <CharactersWithSpaces>1075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2021-05-13T05:49:00Z</dcterms:created>
  <dc:creator>jxy1998</dc:creator>
  <cp:lastModifiedBy>uos</cp:lastModifiedBy>
  <dcterms:modified xsi:type="dcterms:W3CDTF">2025-07-22T10:46:23Z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040817037BBC44DC818782198AA42D1F</vt:lpwstr>
  </property>
</Properties>
</file>