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7C926">
      <w:pPr>
        <w:widowControl/>
        <w:spacing w:line="400" w:lineRule="exact"/>
        <w:jc w:val="left"/>
        <w:rPr>
          <w:rFonts w:ascii="仿宋_GB2312" w:eastAsia="仿宋_GB2312" w:cs="仿宋_GB2312"/>
          <w:color w:val="000000"/>
          <w:sz w:val="30"/>
          <w:szCs w:val="30"/>
        </w:rPr>
      </w:pPr>
      <w:bookmarkStart w:id="1" w:name="_GoBack"/>
      <w:bookmarkEnd w:id="1"/>
      <w:r>
        <w:rPr>
          <w:rFonts w:hint="eastAsia" w:ascii="仿宋_GB2312" w:eastAsia="仿宋_GB2312" w:cs="仿宋_GB2312"/>
          <w:color w:val="000000"/>
          <w:sz w:val="30"/>
          <w:szCs w:val="30"/>
        </w:rPr>
        <w:t>附件1：</w:t>
      </w:r>
    </w:p>
    <w:p w14:paraId="36AC9657">
      <w:pPr>
        <w:widowControl/>
        <w:jc w:val="center"/>
        <w:rPr>
          <w:rFonts w:ascii="方正小标宋简体" w:eastAsia="方正小标宋简体" w:cs="仿宋_GB2312"/>
          <w:color w:val="000000"/>
          <w:sz w:val="30"/>
          <w:szCs w:val="30"/>
        </w:rPr>
      </w:pPr>
      <w:bookmarkStart w:id="0" w:name="_Hlk202706756"/>
      <w:r>
        <w:rPr>
          <w:rFonts w:hint="eastAsia" w:ascii="方正小标宋简体" w:eastAsia="方正小标宋简体" w:cs="仿宋_GB2312"/>
          <w:color w:val="000000"/>
          <w:sz w:val="30"/>
          <w:szCs w:val="30"/>
        </w:rPr>
        <w:t>长沙高级技工学校2025年招聘岗位表</w:t>
      </w:r>
    </w:p>
    <w:bookmarkEnd w:id="0"/>
    <w:tbl>
      <w:tblPr>
        <w:tblStyle w:val="11"/>
        <w:tblW w:w="517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861"/>
        <w:gridCol w:w="1220"/>
        <w:gridCol w:w="719"/>
        <w:gridCol w:w="1301"/>
        <w:gridCol w:w="1878"/>
        <w:gridCol w:w="1296"/>
        <w:gridCol w:w="5628"/>
      </w:tblGrid>
      <w:tr w14:paraId="1EE24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tblHeader/>
          <w:jc w:val="center"/>
        </w:trPr>
        <w:tc>
          <w:tcPr>
            <w:tcW w:w="1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1051CA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1E5F1E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需求</w:t>
            </w:r>
          </w:p>
          <w:p w14:paraId="2733C63C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部门</w:t>
            </w:r>
          </w:p>
        </w:tc>
        <w:tc>
          <w:tcPr>
            <w:tcW w:w="45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48B874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268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8D8E6A5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岗位职数</w:t>
            </w:r>
          </w:p>
        </w:tc>
        <w:tc>
          <w:tcPr>
            <w:tcW w:w="376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15441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资格条件</w:t>
            </w:r>
          </w:p>
        </w:tc>
      </w:tr>
      <w:tr w14:paraId="6EB92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  <w:jc w:val="center"/>
        </w:trPr>
        <w:tc>
          <w:tcPr>
            <w:tcW w:w="1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2CD4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A15F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A9FB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6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ECE63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7B64"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学历学位（及以上）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737C"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相关专业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32D0"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年龄</w:t>
            </w:r>
          </w:p>
          <w:p w14:paraId="17F33C71"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（及以下）</w:t>
            </w:r>
          </w:p>
        </w:tc>
        <w:tc>
          <w:tcPr>
            <w:tcW w:w="2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C8B9">
            <w:pPr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其他要求</w:t>
            </w:r>
          </w:p>
        </w:tc>
      </w:tr>
      <w:tr w14:paraId="68596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D4F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20C1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教务科</w:t>
            </w:r>
          </w:p>
        </w:tc>
        <w:tc>
          <w:tcPr>
            <w:tcW w:w="4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66C7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C5EE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DB5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7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C2D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中国语言文学类</w:t>
            </w:r>
          </w:p>
          <w:p w14:paraId="3157A65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教育学类</w:t>
            </w:r>
          </w:p>
        </w:tc>
        <w:tc>
          <w:tcPr>
            <w:tcW w:w="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671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30周岁</w:t>
            </w:r>
          </w:p>
        </w:tc>
        <w:tc>
          <w:tcPr>
            <w:tcW w:w="20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0F27">
            <w:pPr>
              <w:pStyle w:val="18"/>
              <w:widowControl/>
              <w:numPr>
                <w:ilvl w:val="0"/>
                <w:numId w:val="1"/>
              </w:numPr>
              <w:spacing w:line="280" w:lineRule="exact"/>
              <w:ind w:firstLineChars="0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具有高级中学或中等职业学校语文教师资格。</w:t>
            </w:r>
          </w:p>
          <w:p w14:paraId="73463B2F">
            <w:pPr>
              <w:pStyle w:val="18"/>
              <w:widowControl/>
              <w:numPr>
                <w:ilvl w:val="0"/>
                <w:numId w:val="1"/>
              </w:numPr>
              <w:spacing w:line="280" w:lineRule="exact"/>
              <w:ind w:firstLineChars="0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硕士研究生及以上学历或技工学校教师系列/中职教师系列中级及以上专业技术职务（职称）可放宽至35周岁及以下。</w:t>
            </w:r>
          </w:p>
        </w:tc>
      </w:tr>
      <w:tr w14:paraId="75FBB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853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006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教务科</w:t>
            </w:r>
          </w:p>
        </w:tc>
        <w:tc>
          <w:tcPr>
            <w:tcW w:w="4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2C5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BAC9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21E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4BB3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9CF05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30周岁</w:t>
            </w:r>
          </w:p>
        </w:tc>
        <w:tc>
          <w:tcPr>
            <w:tcW w:w="2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A8DF">
            <w:pPr>
              <w:pStyle w:val="18"/>
              <w:widowControl/>
              <w:numPr>
                <w:ilvl w:val="0"/>
                <w:numId w:val="2"/>
              </w:numPr>
              <w:spacing w:line="280" w:lineRule="exact"/>
              <w:ind w:firstLineChars="0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具有高级中学或中等职业学校数学教师资格。</w:t>
            </w:r>
          </w:p>
          <w:p w14:paraId="74D04BE0">
            <w:pPr>
              <w:pStyle w:val="18"/>
              <w:widowControl/>
              <w:numPr>
                <w:ilvl w:val="0"/>
                <w:numId w:val="2"/>
              </w:numPr>
              <w:spacing w:line="280" w:lineRule="exact"/>
              <w:ind w:left="357" w:hanging="357" w:firstLineChars="0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硕士研究生及以上学历或技工学校教师系列/中职教师系列中级及以上专业技术职务（职称）可放宽至35周岁及以下。</w:t>
            </w:r>
          </w:p>
        </w:tc>
      </w:tr>
      <w:tr w14:paraId="26C9F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758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D92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教务科</w:t>
            </w:r>
          </w:p>
        </w:tc>
        <w:tc>
          <w:tcPr>
            <w:tcW w:w="4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1CA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08722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0F1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139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外国语言文学类</w:t>
            </w:r>
          </w:p>
          <w:p w14:paraId="4A70613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（英语相关）、</w:t>
            </w:r>
          </w:p>
          <w:p w14:paraId="544E560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教育学类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CBE4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30周岁</w:t>
            </w:r>
          </w:p>
        </w:tc>
        <w:tc>
          <w:tcPr>
            <w:tcW w:w="2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820D">
            <w:pPr>
              <w:pStyle w:val="18"/>
              <w:widowControl/>
              <w:numPr>
                <w:ilvl w:val="0"/>
                <w:numId w:val="3"/>
              </w:numPr>
              <w:spacing w:line="280" w:lineRule="exact"/>
              <w:ind w:firstLineChars="0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具有高级中学或中等职业学校英语教师资格。</w:t>
            </w:r>
          </w:p>
          <w:p w14:paraId="6F4AE1EB">
            <w:pPr>
              <w:pStyle w:val="18"/>
              <w:widowControl/>
              <w:numPr>
                <w:ilvl w:val="0"/>
                <w:numId w:val="3"/>
              </w:numPr>
              <w:spacing w:line="280" w:lineRule="exact"/>
              <w:ind w:left="357" w:hanging="357" w:firstLineChars="0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硕士研究生及以上学历或技工学校教师系列/中职教师系列中级以上专业技术职务（职称）可放宽至35周岁及以下。</w:t>
            </w:r>
          </w:p>
        </w:tc>
      </w:tr>
      <w:tr w14:paraId="223C6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BF7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892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教务科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A0B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智能楼宇实训教师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94B5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5805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专科或技工院校高级工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849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高等职业教育装备制造大类或技工院校电工电子类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823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45周岁</w:t>
            </w:r>
          </w:p>
        </w:tc>
        <w:tc>
          <w:tcPr>
            <w:tcW w:w="2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D09A">
            <w:pPr>
              <w:widowControl/>
              <w:spacing w:line="280" w:lineRule="exac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具有三年及以上楼宇自动控制设备维修工作经历，或在相关职业市级一类及以上大赛上获得一、二、三等奖项（金、银、铜牌）。</w:t>
            </w:r>
          </w:p>
        </w:tc>
      </w:tr>
      <w:tr w14:paraId="45888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B3D2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32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26C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教务科</w:t>
            </w:r>
          </w:p>
        </w:tc>
        <w:tc>
          <w:tcPr>
            <w:tcW w:w="4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6F9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车工</w:t>
            </w:r>
          </w:p>
          <w:p w14:paraId="2508EE4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实训教师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938F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01A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专科或技工院校高级工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136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高等职业教育装备制造大类或</w:t>
            </w:r>
          </w:p>
          <w:p w14:paraId="58CB24A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技工院校机械类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ABFC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45周岁</w:t>
            </w:r>
          </w:p>
        </w:tc>
        <w:tc>
          <w:tcPr>
            <w:tcW w:w="2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B250">
            <w:pPr>
              <w:widowControl/>
              <w:spacing w:line="280" w:lineRule="exac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具有三年及以上普通车工工作经历，或在车工市级一类及以上大赛上获得一、二、三等奖（金、银、铜牌）。</w:t>
            </w:r>
          </w:p>
        </w:tc>
      </w:tr>
    </w:tbl>
    <w:p w14:paraId="21DFA2FE">
      <w:pPr>
        <w:spacing w:line="280" w:lineRule="exact"/>
        <w:rPr>
          <w:rFonts w:ascii="仿宋_GB2312" w:eastAsia="仿宋_GB2312"/>
          <w:sz w:val="20"/>
          <w:szCs w:val="20"/>
        </w:rPr>
      </w:pPr>
      <w:r>
        <w:rPr>
          <w:rFonts w:hint="eastAsia" w:ascii="仿宋_GB2312" w:eastAsia="仿宋_GB2312"/>
          <w:sz w:val="20"/>
          <w:szCs w:val="20"/>
        </w:rPr>
        <w:t>说明：1、30周岁及以下是指1995年8月1日以后出生，35周岁指1990年8月1日以后出生,45周岁指1980年8月1日以后出生。</w:t>
      </w:r>
    </w:p>
    <w:p w14:paraId="1B7CB667">
      <w:pPr>
        <w:spacing w:line="280" w:lineRule="exact"/>
        <w:ind w:firstLine="600" w:firstLineChars="300"/>
        <w:rPr>
          <w:rFonts w:ascii="仿宋_GB2312" w:eastAsia="仿宋_GB2312" w:cs="仿宋_GB2312"/>
          <w:color w:val="000000"/>
          <w:sz w:val="20"/>
          <w:szCs w:val="20"/>
        </w:rPr>
      </w:pPr>
      <w:r>
        <w:rPr>
          <w:rFonts w:hint="eastAsia" w:ascii="仿宋_GB2312" w:eastAsia="仿宋_GB2312"/>
          <w:sz w:val="20"/>
          <w:szCs w:val="20"/>
        </w:rPr>
        <w:t>2、</w:t>
      </w:r>
      <w:r>
        <w:rPr>
          <w:rFonts w:hint="eastAsia" w:ascii="仿宋_GB2312" w:eastAsia="仿宋_GB2312" w:cs="仿宋_GB2312"/>
          <w:color w:val="000000"/>
          <w:sz w:val="20"/>
          <w:szCs w:val="20"/>
        </w:rPr>
        <w:t>岗位所要求的专业以附件3《学校专业目录汇编》为准。出现考生所学专业未列入本专业目录的情形时，由学校根据相关材料进行认定。</w:t>
      </w:r>
    </w:p>
    <w:p w14:paraId="48CAF2C0">
      <w:pPr>
        <w:spacing w:line="280" w:lineRule="exact"/>
        <w:ind w:firstLine="600" w:firstLineChars="300"/>
        <w:rPr>
          <w:rFonts w:ascii="仿宋_GB2312" w:eastAsia="仿宋_GB2312"/>
          <w:sz w:val="24"/>
        </w:rPr>
      </w:pPr>
      <w:r>
        <w:rPr>
          <w:rFonts w:hint="eastAsia" w:ascii="仿宋_GB2312" w:eastAsia="仿宋_GB2312" w:cs="仿宋_GB2312"/>
          <w:color w:val="000000"/>
          <w:sz w:val="20"/>
          <w:szCs w:val="20"/>
        </w:rPr>
        <w:t>4、岗位所要求的工作经历应为全职工作经历，工作年限按足年足月累计计算。工作经历截止计算至2025年8月1日。实习、兼职、参加社会实践等不能计算为工作经历时间。</w:t>
      </w:r>
    </w:p>
    <w:sectPr>
      <w:footerReference r:id="rId3" w:type="default"/>
      <w:pgSz w:w="16838" w:h="11906" w:orient="landscape"/>
      <w:pgMar w:top="1474" w:right="1985" w:bottom="1588" w:left="209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600000000000000"/>
    <w:charset w:val="86"/>
    <w:family w:val="auto"/>
    <w:pitch w:val="default"/>
    <w:sig w:usb0="00000000" w:usb1="00000000" w:usb2="00000012" w:usb3="00000000" w:csb0="0016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7628661"/>
      <w:docPartObj>
        <w:docPartGallery w:val="autotext"/>
      </w:docPartObj>
    </w:sdtPr>
    <w:sdtContent>
      <w:p w14:paraId="55A32093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8FC8A16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9D735F"/>
    <w:multiLevelType w:val="multilevel"/>
    <w:tmpl w:val="099D735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DF83723"/>
    <w:multiLevelType w:val="multilevel"/>
    <w:tmpl w:val="2DF8372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39390490"/>
    <w:multiLevelType w:val="multilevel"/>
    <w:tmpl w:val="3939049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EE"/>
    <w:rsid w:val="000011CF"/>
    <w:rsid w:val="0001490C"/>
    <w:rsid w:val="00026AE4"/>
    <w:rsid w:val="00037899"/>
    <w:rsid w:val="00050F5B"/>
    <w:rsid w:val="00053028"/>
    <w:rsid w:val="00073A35"/>
    <w:rsid w:val="00084AA4"/>
    <w:rsid w:val="00092FB8"/>
    <w:rsid w:val="000A1870"/>
    <w:rsid w:val="000A33AC"/>
    <w:rsid w:val="000A6C69"/>
    <w:rsid w:val="000A7DF5"/>
    <w:rsid w:val="000B1EEA"/>
    <w:rsid w:val="000B2907"/>
    <w:rsid w:val="000B3F72"/>
    <w:rsid w:val="000C18F4"/>
    <w:rsid w:val="000C6065"/>
    <w:rsid w:val="000D34C4"/>
    <w:rsid w:val="000D4C23"/>
    <w:rsid w:val="000D6F3C"/>
    <w:rsid w:val="000F2463"/>
    <w:rsid w:val="000F494A"/>
    <w:rsid w:val="000F6B2F"/>
    <w:rsid w:val="00106C71"/>
    <w:rsid w:val="00120134"/>
    <w:rsid w:val="00121E61"/>
    <w:rsid w:val="00127BFE"/>
    <w:rsid w:val="001322FB"/>
    <w:rsid w:val="001346CA"/>
    <w:rsid w:val="0013529B"/>
    <w:rsid w:val="00144F2F"/>
    <w:rsid w:val="0014710F"/>
    <w:rsid w:val="00147FA9"/>
    <w:rsid w:val="00154CCF"/>
    <w:rsid w:val="001604B6"/>
    <w:rsid w:val="001674CC"/>
    <w:rsid w:val="0016756B"/>
    <w:rsid w:val="0017417B"/>
    <w:rsid w:val="0017691B"/>
    <w:rsid w:val="001A7974"/>
    <w:rsid w:val="001B461B"/>
    <w:rsid w:val="001B735E"/>
    <w:rsid w:val="001C5925"/>
    <w:rsid w:val="001C5E4C"/>
    <w:rsid w:val="001E468B"/>
    <w:rsid w:val="001E7172"/>
    <w:rsid w:val="001E725F"/>
    <w:rsid w:val="001F004C"/>
    <w:rsid w:val="001F40D1"/>
    <w:rsid w:val="00203A45"/>
    <w:rsid w:val="00203E1F"/>
    <w:rsid w:val="00205CF6"/>
    <w:rsid w:val="00206EF0"/>
    <w:rsid w:val="00207C48"/>
    <w:rsid w:val="0021150F"/>
    <w:rsid w:val="00211A73"/>
    <w:rsid w:val="00211BDD"/>
    <w:rsid w:val="00215CB6"/>
    <w:rsid w:val="002173B1"/>
    <w:rsid w:val="00221B35"/>
    <w:rsid w:val="00222B60"/>
    <w:rsid w:val="00233D33"/>
    <w:rsid w:val="00242B72"/>
    <w:rsid w:val="00246163"/>
    <w:rsid w:val="00247462"/>
    <w:rsid w:val="00253C8C"/>
    <w:rsid w:val="00264AD1"/>
    <w:rsid w:val="00272AA9"/>
    <w:rsid w:val="002761DA"/>
    <w:rsid w:val="002770BC"/>
    <w:rsid w:val="0028398D"/>
    <w:rsid w:val="00291A5D"/>
    <w:rsid w:val="00293B54"/>
    <w:rsid w:val="0029419D"/>
    <w:rsid w:val="0029593A"/>
    <w:rsid w:val="002A00FE"/>
    <w:rsid w:val="002A20C4"/>
    <w:rsid w:val="002A5D4D"/>
    <w:rsid w:val="002B0249"/>
    <w:rsid w:val="002B113A"/>
    <w:rsid w:val="002C2C1E"/>
    <w:rsid w:val="002C734B"/>
    <w:rsid w:val="002C7A27"/>
    <w:rsid w:val="002E1771"/>
    <w:rsid w:val="002F0120"/>
    <w:rsid w:val="00312E4D"/>
    <w:rsid w:val="00355496"/>
    <w:rsid w:val="003602C3"/>
    <w:rsid w:val="003763EE"/>
    <w:rsid w:val="003766FC"/>
    <w:rsid w:val="00377ED0"/>
    <w:rsid w:val="00383C0A"/>
    <w:rsid w:val="00394157"/>
    <w:rsid w:val="00396732"/>
    <w:rsid w:val="003A5BC3"/>
    <w:rsid w:val="003B7D9D"/>
    <w:rsid w:val="003C4F22"/>
    <w:rsid w:val="003E0F06"/>
    <w:rsid w:val="003E395B"/>
    <w:rsid w:val="003E4975"/>
    <w:rsid w:val="003E5FFE"/>
    <w:rsid w:val="003F6667"/>
    <w:rsid w:val="004134A4"/>
    <w:rsid w:val="00420C5B"/>
    <w:rsid w:val="004277B8"/>
    <w:rsid w:val="0043475D"/>
    <w:rsid w:val="004351F4"/>
    <w:rsid w:val="00435AF2"/>
    <w:rsid w:val="0043688C"/>
    <w:rsid w:val="004446B1"/>
    <w:rsid w:val="00444C1E"/>
    <w:rsid w:val="00447102"/>
    <w:rsid w:val="00466E77"/>
    <w:rsid w:val="00471774"/>
    <w:rsid w:val="00484703"/>
    <w:rsid w:val="0048564E"/>
    <w:rsid w:val="00487FF5"/>
    <w:rsid w:val="004908E4"/>
    <w:rsid w:val="004A2CCF"/>
    <w:rsid w:val="004A5AAA"/>
    <w:rsid w:val="004A6D75"/>
    <w:rsid w:val="004B07CE"/>
    <w:rsid w:val="004C4323"/>
    <w:rsid w:val="004D3B20"/>
    <w:rsid w:val="004D4030"/>
    <w:rsid w:val="004E3AFF"/>
    <w:rsid w:val="004E4420"/>
    <w:rsid w:val="004E6563"/>
    <w:rsid w:val="005027E4"/>
    <w:rsid w:val="005037EC"/>
    <w:rsid w:val="00504F9F"/>
    <w:rsid w:val="005118A6"/>
    <w:rsid w:val="005230E6"/>
    <w:rsid w:val="00530E3E"/>
    <w:rsid w:val="00532F7D"/>
    <w:rsid w:val="00540FAD"/>
    <w:rsid w:val="005435D0"/>
    <w:rsid w:val="0055082B"/>
    <w:rsid w:val="00552C55"/>
    <w:rsid w:val="00586096"/>
    <w:rsid w:val="005A61B5"/>
    <w:rsid w:val="005B0E32"/>
    <w:rsid w:val="005B3765"/>
    <w:rsid w:val="005C519D"/>
    <w:rsid w:val="005D57C5"/>
    <w:rsid w:val="005E160F"/>
    <w:rsid w:val="005E1F06"/>
    <w:rsid w:val="005F0EEE"/>
    <w:rsid w:val="005F6822"/>
    <w:rsid w:val="00606BBD"/>
    <w:rsid w:val="00620BD5"/>
    <w:rsid w:val="00621A11"/>
    <w:rsid w:val="0062438A"/>
    <w:rsid w:val="00635667"/>
    <w:rsid w:val="00640495"/>
    <w:rsid w:val="00640F01"/>
    <w:rsid w:val="00643DA2"/>
    <w:rsid w:val="00650B5C"/>
    <w:rsid w:val="00652636"/>
    <w:rsid w:val="00667D1D"/>
    <w:rsid w:val="00670BD9"/>
    <w:rsid w:val="00681087"/>
    <w:rsid w:val="00684AD1"/>
    <w:rsid w:val="0068759A"/>
    <w:rsid w:val="00687E29"/>
    <w:rsid w:val="00697282"/>
    <w:rsid w:val="006A0D5F"/>
    <w:rsid w:val="006A4BC5"/>
    <w:rsid w:val="006A75EA"/>
    <w:rsid w:val="006B0190"/>
    <w:rsid w:val="006B73C0"/>
    <w:rsid w:val="006B7A13"/>
    <w:rsid w:val="006C657F"/>
    <w:rsid w:val="006C788B"/>
    <w:rsid w:val="006D4FA3"/>
    <w:rsid w:val="006E0AF2"/>
    <w:rsid w:val="006E11BC"/>
    <w:rsid w:val="006E1274"/>
    <w:rsid w:val="006F2C4B"/>
    <w:rsid w:val="00700501"/>
    <w:rsid w:val="007106AD"/>
    <w:rsid w:val="0071507A"/>
    <w:rsid w:val="0071544D"/>
    <w:rsid w:val="007233C8"/>
    <w:rsid w:val="00724CDE"/>
    <w:rsid w:val="007367AE"/>
    <w:rsid w:val="00743BD7"/>
    <w:rsid w:val="007520E7"/>
    <w:rsid w:val="007608FA"/>
    <w:rsid w:val="00772174"/>
    <w:rsid w:val="00780516"/>
    <w:rsid w:val="00787D57"/>
    <w:rsid w:val="00795E95"/>
    <w:rsid w:val="007A2CAC"/>
    <w:rsid w:val="007A73FE"/>
    <w:rsid w:val="007A7BE5"/>
    <w:rsid w:val="007B3794"/>
    <w:rsid w:val="007C7BA3"/>
    <w:rsid w:val="007D2677"/>
    <w:rsid w:val="007E2F3A"/>
    <w:rsid w:val="007F0A05"/>
    <w:rsid w:val="007F0C60"/>
    <w:rsid w:val="008251B0"/>
    <w:rsid w:val="008321D1"/>
    <w:rsid w:val="00847031"/>
    <w:rsid w:val="00855A28"/>
    <w:rsid w:val="00860589"/>
    <w:rsid w:val="00862B98"/>
    <w:rsid w:val="00866032"/>
    <w:rsid w:val="00877DA8"/>
    <w:rsid w:val="008822EF"/>
    <w:rsid w:val="00892792"/>
    <w:rsid w:val="008A1997"/>
    <w:rsid w:val="008A29EF"/>
    <w:rsid w:val="008A65DE"/>
    <w:rsid w:val="008B2453"/>
    <w:rsid w:val="008B43CA"/>
    <w:rsid w:val="008B4B32"/>
    <w:rsid w:val="008B4EE7"/>
    <w:rsid w:val="008B7A77"/>
    <w:rsid w:val="008C0B83"/>
    <w:rsid w:val="008C1295"/>
    <w:rsid w:val="008D0E8C"/>
    <w:rsid w:val="008E49B1"/>
    <w:rsid w:val="008E7641"/>
    <w:rsid w:val="008F18A9"/>
    <w:rsid w:val="008F32AB"/>
    <w:rsid w:val="00907846"/>
    <w:rsid w:val="009125AD"/>
    <w:rsid w:val="00916CFD"/>
    <w:rsid w:val="0092407C"/>
    <w:rsid w:val="009418A8"/>
    <w:rsid w:val="009463CC"/>
    <w:rsid w:val="00957106"/>
    <w:rsid w:val="00961F91"/>
    <w:rsid w:val="00964921"/>
    <w:rsid w:val="00964E64"/>
    <w:rsid w:val="00971907"/>
    <w:rsid w:val="00973D82"/>
    <w:rsid w:val="009770A4"/>
    <w:rsid w:val="0098565D"/>
    <w:rsid w:val="00987613"/>
    <w:rsid w:val="00993667"/>
    <w:rsid w:val="009A06F5"/>
    <w:rsid w:val="009A4AAC"/>
    <w:rsid w:val="009B7419"/>
    <w:rsid w:val="009C4E1E"/>
    <w:rsid w:val="009D4DF1"/>
    <w:rsid w:val="009E1C7C"/>
    <w:rsid w:val="009E3224"/>
    <w:rsid w:val="009E743B"/>
    <w:rsid w:val="00A01B0E"/>
    <w:rsid w:val="00A03CA8"/>
    <w:rsid w:val="00A05084"/>
    <w:rsid w:val="00A06567"/>
    <w:rsid w:val="00A13B9B"/>
    <w:rsid w:val="00A14526"/>
    <w:rsid w:val="00A22D5C"/>
    <w:rsid w:val="00A268BD"/>
    <w:rsid w:val="00A30169"/>
    <w:rsid w:val="00A37A9D"/>
    <w:rsid w:val="00A4001E"/>
    <w:rsid w:val="00A51064"/>
    <w:rsid w:val="00A57B96"/>
    <w:rsid w:val="00A70E82"/>
    <w:rsid w:val="00A73542"/>
    <w:rsid w:val="00A75231"/>
    <w:rsid w:val="00A77496"/>
    <w:rsid w:val="00A845AA"/>
    <w:rsid w:val="00A91BD2"/>
    <w:rsid w:val="00A965AE"/>
    <w:rsid w:val="00A96775"/>
    <w:rsid w:val="00AA0DE6"/>
    <w:rsid w:val="00AA0EB4"/>
    <w:rsid w:val="00AA3D5C"/>
    <w:rsid w:val="00AA5FEA"/>
    <w:rsid w:val="00AC17CB"/>
    <w:rsid w:val="00AC5E0B"/>
    <w:rsid w:val="00AD3524"/>
    <w:rsid w:val="00AD7154"/>
    <w:rsid w:val="00AD7F46"/>
    <w:rsid w:val="00AE1B2F"/>
    <w:rsid w:val="00AE519F"/>
    <w:rsid w:val="00AF3E33"/>
    <w:rsid w:val="00AF6170"/>
    <w:rsid w:val="00B00CF7"/>
    <w:rsid w:val="00B00F94"/>
    <w:rsid w:val="00B012CE"/>
    <w:rsid w:val="00B07415"/>
    <w:rsid w:val="00B15C11"/>
    <w:rsid w:val="00B15DE6"/>
    <w:rsid w:val="00B27C74"/>
    <w:rsid w:val="00B33346"/>
    <w:rsid w:val="00B343F8"/>
    <w:rsid w:val="00B35A7F"/>
    <w:rsid w:val="00B37EE2"/>
    <w:rsid w:val="00B403BA"/>
    <w:rsid w:val="00B407CA"/>
    <w:rsid w:val="00B45534"/>
    <w:rsid w:val="00B46AF0"/>
    <w:rsid w:val="00B50ED1"/>
    <w:rsid w:val="00B51B2B"/>
    <w:rsid w:val="00B612DD"/>
    <w:rsid w:val="00B66888"/>
    <w:rsid w:val="00B739BE"/>
    <w:rsid w:val="00B81C35"/>
    <w:rsid w:val="00B832A8"/>
    <w:rsid w:val="00B848D9"/>
    <w:rsid w:val="00BA0885"/>
    <w:rsid w:val="00BA297A"/>
    <w:rsid w:val="00BA529A"/>
    <w:rsid w:val="00BB1648"/>
    <w:rsid w:val="00BB5BB2"/>
    <w:rsid w:val="00BD6898"/>
    <w:rsid w:val="00BD7200"/>
    <w:rsid w:val="00BE10E3"/>
    <w:rsid w:val="00BE7773"/>
    <w:rsid w:val="00BF11B3"/>
    <w:rsid w:val="00C04A6A"/>
    <w:rsid w:val="00C1262B"/>
    <w:rsid w:val="00C16622"/>
    <w:rsid w:val="00C26BF7"/>
    <w:rsid w:val="00C27493"/>
    <w:rsid w:val="00C275B3"/>
    <w:rsid w:val="00C3617C"/>
    <w:rsid w:val="00C40D5D"/>
    <w:rsid w:val="00C45A5D"/>
    <w:rsid w:val="00C47C37"/>
    <w:rsid w:val="00C52392"/>
    <w:rsid w:val="00C52A1C"/>
    <w:rsid w:val="00C60049"/>
    <w:rsid w:val="00C6046E"/>
    <w:rsid w:val="00C73568"/>
    <w:rsid w:val="00C76A58"/>
    <w:rsid w:val="00C80029"/>
    <w:rsid w:val="00C81EC0"/>
    <w:rsid w:val="00C821DF"/>
    <w:rsid w:val="00C90946"/>
    <w:rsid w:val="00C90EA2"/>
    <w:rsid w:val="00C97D95"/>
    <w:rsid w:val="00CA6712"/>
    <w:rsid w:val="00CB403D"/>
    <w:rsid w:val="00CC33E5"/>
    <w:rsid w:val="00CD1D10"/>
    <w:rsid w:val="00CE6D6C"/>
    <w:rsid w:val="00CF70CF"/>
    <w:rsid w:val="00D10E1B"/>
    <w:rsid w:val="00D11EF8"/>
    <w:rsid w:val="00D17763"/>
    <w:rsid w:val="00D17C41"/>
    <w:rsid w:val="00D273C3"/>
    <w:rsid w:val="00D3195D"/>
    <w:rsid w:val="00D354DE"/>
    <w:rsid w:val="00D374A9"/>
    <w:rsid w:val="00D4048D"/>
    <w:rsid w:val="00D40968"/>
    <w:rsid w:val="00D423D7"/>
    <w:rsid w:val="00D45F9B"/>
    <w:rsid w:val="00D5636E"/>
    <w:rsid w:val="00D60C1B"/>
    <w:rsid w:val="00D86CFF"/>
    <w:rsid w:val="00D930F9"/>
    <w:rsid w:val="00DA1DC9"/>
    <w:rsid w:val="00DB17F9"/>
    <w:rsid w:val="00DB40F7"/>
    <w:rsid w:val="00DC67B0"/>
    <w:rsid w:val="00DD2831"/>
    <w:rsid w:val="00DD2FD7"/>
    <w:rsid w:val="00DD3079"/>
    <w:rsid w:val="00DD5CE1"/>
    <w:rsid w:val="00DD6D08"/>
    <w:rsid w:val="00DD7168"/>
    <w:rsid w:val="00DE13B8"/>
    <w:rsid w:val="00DF3739"/>
    <w:rsid w:val="00E13900"/>
    <w:rsid w:val="00E14AFB"/>
    <w:rsid w:val="00E208C4"/>
    <w:rsid w:val="00E21371"/>
    <w:rsid w:val="00E23801"/>
    <w:rsid w:val="00E26357"/>
    <w:rsid w:val="00E26558"/>
    <w:rsid w:val="00E31727"/>
    <w:rsid w:val="00E326ED"/>
    <w:rsid w:val="00E33215"/>
    <w:rsid w:val="00E3718A"/>
    <w:rsid w:val="00E4105F"/>
    <w:rsid w:val="00E42A19"/>
    <w:rsid w:val="00E447CA"/>
    <w:rsid w:val="00E53497"/>
    <w:rsid w:val="00E53DD1"/>
    <w:rsid w:val="00E547AA"/>
    <w:rsid w:val="00E55141"/>
    <w:rsid w:val="00E56A99"/>
    <w:rsid w:val="00E662DE"/>
    <w:rsid w:val="00E73069"/>
    <w:rsid w:val="00E74B6F"/>
    <w:rsid w:val="00E74F33"/>
    <w:rsid w:val="00E810D4"/>
    <w:rsid w:val="00E855FC"/>
    <w:rsid w:val="00E908C5"/>
    <w:rsid w:val="00E94ED1"/>
    <w:rsid w:val="00E967D3"/>
    <w:rsid w:val="00E97ED4"/>
    <w:rsid w:val="00EA097C"/>
    <w:rsid w:val="00EA6F52"/>
    <w:rsid w:val="00EB1FF8"/>
    <w:rsid w:val="00EC302D"/>
    <w:rsid w:val="00ED1DB7"/>
    <w:rsid w:val="00ED43F7"/>
    <w:rsid w:val="00ED7596"/>
    <w:rsid w:val="00ED7C1E"/>
    <w:rsid w:val="00EE6630"/>
    <w:rsid w:val="00EF0BFC"/>
    <w:rsid w:val="00EF4D21"/>
    <w:rsid w:val="00EF5189"/>
    <w:rsid w:val="00EF62C2"/>
    <w:rsid w:val="00F0668E"/>
    <w:rsid w:val="00F100D6"/>
    <w:rsid w:val="00F11D00"/>
    <w:rsid w:val="00F201CF"/>
    <w:rsid w:val="00F20E8D"/>
    <w:rsid w:val="00F257D7"/>
    <w:rsid w:val="00F26023"/>
    <w:rsid w:val="00F304B5"/>
    <w:rsid w:val="00F44E9D"/>
    <w:rsid w:val="00F45FF7"/>
    <w:rsid w:val="00F568CB"/>
    <w:rsid w:val="00F71C82"/>
    <w:rsid w:val="00F72F6E"/>
    <w:rsid w:val="00F744AD"/>
    <w:rsid w:val="00F750DC"/>
    <w:rsid w:val="00F76771"/>
    <w:rsid w:val="00F92778"/>
    <w:rsid w:val="00F947BA"/>
    <w:rsid w:val="00FA1C6E"/>
    <w:rsid w:val="00FA2006"/>
    <w:rsid w:val="00FA2F69"/>
    <w:rsid w:val="00FA6DB8"/>
    <w:rsid w:val="00FC1B56"/>
    <w:rsid w:val="00FC36F6"/>
    <w:rsid w:val="00FD2E67"/>
    <w:rsid w:val="00FD577A"/>
    <w:rsid w:val="00FE1B00"/>
    <w:rsid w:val="00FF1AF6"/>
    <w:rsid w:val="00FF1FF6"/>
    <w:rsid w:val="44305FA5"/>
    <w:rsid w:val="687A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unhideWhenUsed/>
    <w:uiPriority w:val="99"/>
    <w:pPr>
      <w:jc w:val="left"/>
    </w:pPr>
  </w:style>
  <w:style w:type="paragraph" w:styleId="5">
    <w:name w:val="Body Text Indent"/>
    <w:basedOn w:val="1"/>
    <w:link w:val="27"/>
    <w:uiPriority w:val="99"/>
    <w:pPr>
      <w:spacing w:line="280" w:lineRule="exact"/>
      <w:ind w:left="810" w:leftChars="1" w:hanging="808" w:hangingChars="385"/>
    </w:pPr>
    <w:rPr>
      <w:rFonts w:ascii="宋体" w:hAnsi="宋体" w:cs="宋体"/>
      <w:szCs w:val="21"/>
    </w:rPr>
  </w:style>
  <w:style w:type="paragraph" w:styleId="6">
    <w:name w:val="Plain Text"/>
    <w:basedOn w:val="1"/>
    <w:link w:val="20"/>
    <w:qFormat/>
    <w:uiPriority w:val="0"/>
    <w:rPr>
      <w:rFonts w:ascii="宋体" w:hAnsi="Courier New"/>
      <w:szCs w:val="20"/>
    </w:rPr>
  </w:style>
  <w:style w:type="paragraph" w:styleId="7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4"/>
    <w:next w:val="4"/>
    <w:link w:val="23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semiHidden/>
    <w:unhideWhenUsed/>
    <w:uiPriority w:val="99"/>
    <w:rPr>
      <w:sz w:val="21"/>
      <w:szCs w:val="21"/>
    </w:rPr>
  </w:style>
  <w:style w:type="paragraph" w:customStyle="1" w:styleId="15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character" w:customStyle="1" w:styleId="16">
    <w:name w:val="页眉 字符"/>
    <w:basedOn w:val="13"/>
    <w:link w:val="9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标题 2 字符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纯文本 字符"/>
    <w:basedOn w:val="13"/>
    <w:link w:val="6"/>
    <w:uiPriority w:val="0"/>
    <w:rPr>
      <w:rFonts w:ascii="宋体" w:hAnsi="Courier New" w:eastAsia="宋体" w:cs="Times New Roman"/>
      <w:szCs w:val="20"/>
    </w:rPr>
  </w:style>
  <w:style w:type="paragraph" w:customStyle="1" w:styleId="21">
    <w:name w:val="纯文本1"/>
    <w:basedOn w:val="1"/>
    <w:next w:val="1"/>
    <w:qFormat/>
    <w:uiPriority w:val="0"/>
    <w:pPr>
      <w:adjustRightInd w:val="0"/>
      <w:spacing w:line="360" w:lineRule="atLeast"/>
      <w:jc w:val="left"/>
    </w:pPr>
    <w:rPr>
      <w:rFonts w:ascii="宋体" w:hAnsi="宋体"/>
      <w:kern w:val="0"/>
      <w:sz w:val="24"/>
      <w:szCs w:val="20"/>
    </w:rPr>
  </w:style>
  <w:style w:type="character" w:customStyle="1" w:styleId="22">
    <w:name w:val="批注文字 字符"/>
    <w:basedOn w:val="13"/>
    <w:link w:val="4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3">
    <w:name w:val="批注主题 字符"/>
    <w:basedOn w:val="22"/>
    <w:link w:val="10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4">
    <w:name w:val="标题 1 字符"/>
    <w:basedOn w:val="13"/>
    <w:link w:val="2"/>
    <w:qFormat/>
    <w:uiPriority w:val="9"/>
    <w:rPr>
      <w:rFonts w:ascii="Times New Roman" w:hAnsi="Times New Roman" w:eastAsia="方正小标宋简体" w:cs="Times New Roman"/>
      <w:b/>
      <w:bCs/>
      <w:kern w:val="44"/>
      <w:sz w:val="36"/>
      <w:szCs w:val="44"/>
    </w:rPr>
  </w:style>
  <w:style w:type="character" w:customStyle="1" w:styleId="25">
    <w:name w:val="批注框文本 字符"/>
    <w:basedOn w:val="13"/>
    <w:link w:val="7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正文文本缩进 字符"/>
    <w:basedOn w:val="13"/>
    <w:link w:val="5"/>
    <w:qFormat/>
    <w:uiPriority w:val="99"/>
    <w:rPr>
      <w:rFonts w:ascii="宋体" w:hAnsi="宋体" w:eastAsia="宋体" w:cs="宋体"/>
      <w:kern w:val="2"/>
      <w:sz w:val="21"/>
      <w:szCs w:val="21"/>
    </w:rPr>
  </w:style>
  <w:style w:type="paragraph" w:customStyle="1" w:styleId="28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2492</Words>
  <Characters>2676</Characters>
  <Lines>91</Lines>
  <Paragraphs>95</Paragraphs>
  <TotalTime>7</TotalTime>
  <ScaleCrop>false</ScaleCrop>
  <LinksUpToDate>false</LinksUpToDate>
  <CharactersWithSpaces>2681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2025-07-25T07:44:00Z</dcterms:created>
  <dc:creator>111</dc:creator>
  <cp:lastModifiedBy>长沙人才－乐乐</cp:lastModifiedBy>
  <cp:lastPrinted>2025-07-25T04:43:00Z</cp:lastPrinted>
  <dcterms:modified xsi:type="dcterms:W3CDTF">2025-07-25T07:53:50Z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A4264AB7A688439D99E00414438C8464_13</vt:lpwstr>
  </property>
  <property fmtid="{D5CDD505-2E9C-101B-9397-08002B2CF9AE}" pid="4" name="KSOTemplateDocerSaveRecord">
    <vt:lpwstr>eyJoZGlkIjoiNDBhYWI3Njg1Mjg2YTI0ZGQxZTljODhlNjM3NjUzNmMiLCJ1c2VySWQiOiIxMTc2MDcyNDY0In0=</vt:lpwstr>
  </property>
</Properties>
</file>