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pacing w:val="-6"/>
          <w:sz w:val="32"/>
          <w:szCs w:val="32"/>
        </w:rPr>
        <w:t>附件</w:t>
      </w:r>
      <w:r>
        <w:rPr>
          <w:rFonts w:hint="eastAsia" w:ascii="Times New Roman" w:hAnsi="Times New Roman" w:eastAsia="方正仿宋简体" w:cs="Times New Roman"/>
          <w:color w:val="auto"/>
          <w:spacing w:val="-6"/>
          <w:sz w:val="32"/>
          <w:szCs w:val="32"/>
          <w:lang w:val="en-US" w:eastAsia="zh-CN"/>
        </w:rPr>
        <w:t>2</w:t>
      </w: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报考须知</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一</w:t>
      </w:r>
      <w:r>
        <w:rPr>
          <w:rFonts w:hint="eastAsia" w:ascii="方正黑体简体" w:hAnsi="方正黑体简体" w:eastAsia="方正黑体简体" w:cs="方正黑体简体"/>
          <w:color w:val="auto"/>
          <w:sz w:val="32"/>
          <w:szCs w:val="32"/>
        </w:rPr>
        <w:t>、专业如何认定？</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国内非普通高等学历教育的其他国民教育形式（自学考试、成人教育、网络教育、夜大、电大等）毕业生取得毕业证（学位证）后，符合岗位要求资格条件的，均可应聘。</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二</w:t>
      </w:r>
      <w:r>
        <w:rPr>
          <w:rFonts w:hint="eastAsia" w:ascii="方正黑体简体" w:hAnsi="方正黑体简体" w:eastAsia="方正黑体简体" w:cs="方正黑体简体"/>
          <w:color w:val="auto"/>
          <w:sz w:val="32"/>
          <w:szCs w:val="32"/>
        </w:rPr>
        <w:t>、本次招聘中要求的有效身份证件指的是什么？</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简体" w:cs="Times New Roman"/>
          <w:color w:val="auto"/>
          <w:sz w:val="32"/>
          <w:szCs w:val="32"/>
          <w:lang w:eastAsia="zh-CN"/>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、本次招聘中需提供哪些面试资格审查材料？</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1. </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eastAsia="zh-CN"/>
        </w:rPr>
        <w:t>应聘资格审查表</w:t>
      </w:r>
      <w:r>
        <w:rPr>
          <w:rFonts w:ascii="Times New Roman" w:hAnsi="Times New Roman" w:eastAsia="方正仿宋简体" w:cs="Times New Roman"/>
          <w:color w:val="000000"/>
          <w:kern w:val="0"/>
          <w:sz w:val="32"/>
          <w:szCs w:val="32"/>
        </w:rPr>
        <w:t>》1份</w:t>
      </w:r>
      <w:r>
        <w:rPr>
          <w:rFonts w:hint="eastAsia"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2. </w:t>
      </w:r>
      <w:r>
        <w:rPr>
          <w:rFonts w:hint="default" w:ascii="Times New Roman" w:hAnsi="Times New Roman" w:eastAsia="方正仿宋简体" w:cs="Times New Roman"/>
          <w:color w:val="000000"/>
          <w:kern w:val="0"/>
          <w:sz w:val="32"/>
          <w:szCs w:val="32"/>
        </w:rPr>
        <w:t>本人有效身份证原件及复印件各1份</w:t>
      </w:r>
      <w:r>
        <w:rPr>
          <w:rFonts w:hint="eastAsia"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ascii="Times New Roman" w:hAnsi="Times New Roman" w:cs="Times New Roman"/>
          <w:color w:val="000000"/>
          <w:kern w:val="0"/>
          <w:sz w:val="32"/>
          <w:szCs w:val="32"/>
          <w:lang w:val="en-US" w:eastAsia="zh-CN"/>
        </w:rPr>
        <w:t xml:space="preserve">3. </w:t>
      </w:r>
      <w:r>
        <w:rPr>
          <w:rFonts w:ascii="Times New Roman" w:hAnsi="Times New Roman" w:eastAsia="方正仿宋简体" w:cs="Times New Roman"/>
          <w:color w:val="000000"/>
          <w:kern w:val="0"/>
          <w:sz w:val="32"/>
          <w:szCs w:val="32"/>
        </w:rPr>
        <w:t>本人毕业证和学位证原件及复印件各1份，其中</w:t>
      </w:r>
      <w:r>
        <w:rPr>
          <w:rFonts w:hint="eastAsia" w:ascii="Times New Roman" w:hAnsi="Times New Roman" w:eastAsia="方正仿宋简体" w:cs="Times New Roman"/>
          <w:color w:val="000000"/>
          <w:kern w:val="0"/>
          <w:sz w:val="32"/>
          <w:szCs w:val="32"/>
        </w:rPr>
        <w:t>如系</w:t>
      </w:r>
      <w:r>
        <w:rPr>
          <w:rFonts w:hint="eastAsia" w:ascii="Times New Roman" w:hAnsi="Times New Roman" w:eastAsia="方正仿宋简体" w:cs="Times New Roman"/>
          <w:color w:val="000000"/>
          <w:kern w:val="0"/>
          <w:sz w:val="32"/>
          <w:szCs w:val="32"/>
          <w:lang w:eastAsia="zh-CN"/>
        </w:rPr>
        <w:t>202</w:t>
      </w:r>
      <w:r>
        <w:rPr>
          <w:rFonts w:hint="eastAsia" w:ascii="Times New Roman" w:hAnsi="Times New Roman" w:eastAsia="方正仿宋简体" w:cs="Times New Roman"/>
          <w:color w:val="000000"/>
          <w:kern w:val="0"/>
          <w:sz w:val="32"/>
          <w:szCs w:val="32"/>
          <w:lang w:val="en-US" w:eastAsia="zh-CN"/>
        </w:rPr>
        <w:t>5</w:t>
      </w:r>
      <w:r>
        <w:rPr>
          <w:rFonts w:hint="eastAsia" w:ascii="Times New Roman" w:hAnsi="Times New Roman" w:eastAsia="方正仿宋简体" w:cs="Times New Roman"/>
          <w:color w:val="000000"/>
          <w:kern w:val="0"/>
          <w:sz w:val="32"/>
          <w:szCs w:val="32"/>
        </w:rPr>
        <w:t>年毕业生，暂未取得毕业证和学位证的，须提供学校出具的现实表现证明材料或就业推荐表，学校主管毕业生就业工作部门开具的就读院系、毕业时间、学历及所学专业等情况的证明材料（须加盖鲜章），其最终是否符合报考岗位的学历、学位和专业资格条件，以本人毕业时取得的有效学历</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学位证，以及毕业证所载的学历和专业名称为准</w:t>
      </w:r>
      <w:r>
        <w:rPr>
          <w:rFonts w:hint="eastAsia"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eastAsia" w:ascii="Times New Roman" w:hAnsi="Times New Roman" w:cs="Times New Roman"/>
          <w:kern w:val="0"/>
          <w:sz w:val="32"/>
          <w:szCs w:val="32"/>
          <w:lang w:val="en-US" w:eastAsia="zh-CN"/>
        </w:rPr>
        <w:t xml:space="preserve">4. </w:t>
      </w:r>
      <w:r>
        <w:rPr>
          <w:rFonts w:hint="default" w:ascii="Times New Roman" w:hAnsi="Times New Roman" w:eastAsia="方正仿宋简体" w:cs="Times New Roman"/>
          <w:color w:val="000000"/>
          <w:kern w:val="0"/>
          <w:sz w:val="32"/>
          <w:szCs w:val="32"/>
        </w:rPr>
        <w:t>教师资格证书原件及复印件各1份</w:t>
      </w:r>
      <w:r>
        <w:rPr>
          <w:rFonts w:hint="eastAsia"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宋体" w:cs="Times New Roman"/>
          <w:color w:val="000000"/>
          <w:kern w:val="0"/>
          <w:sz w:val="32"/>
          <w:szCs w:val="32"/>
          <w:lang w:eastAsia="zh-CN"/>
        </w:rPr>
      </w:pPr>
      <w:r>
        <w:rPr>
          <w:rFonts w:hint="default" w:ascii="Times New Roman" w:hAnsi="Times New Roman" w:eastAsia="方正仿宋简体" w:cs="Times New Roman"/>
          <w:b w:val="0"/>
          <w:bCs w:val="0"/>
          <w:kern w:val="0"/>
          <w:sz w:val="32"/>
          <w:szCs w:val="32"/>
          <w:lang w:val="en-US" w:eastAsia="zh-CN" w:bidi="ar-SA"/>
        </w:rPr>
        <w:t>按照《人力资源社会保障部办公厅 教育部办公厅关于做好2024年中小学幼儿园教师公开招聘工作的通知》（人社厅函〔2024〕54号）</w:t>
      </w:r>
      <w:r>
        <w:rPr>
          <w:rFonts w:hint="eastAsia" w:ascii="Times New Roman" w:hAnsi="Times New Roman" w:eastAsia="方正仿宋简体" w:cs="Times New Roman"/>
          <w:b w:val="0"/>
          <w:bCs w:val="0"/>
          <w:kern w:val="0"/>
          <w:sz w:val="32"/>
          <w:szCs w:val="32"/>
          <w:lang w:val="en-US" w:eastAsia="zh-CN" w:bidi="ar-SA"/>
        </w:rPr>
        <w:t>：</w:t>
      </w:r>
      <w:r>
        <w:rPr>
          <w:rFonts w:hint="default" w:ascii="Times New Roman" w:hAnsi="Times New Roman" w:eastAsia="方正仿宋简体" w:cs="Times New Roman"/>
          <w:b w:val="0"/>
          <w:bCs w:val="0"/>
          <w:kern w:val="0"/>
          <w:sz w:val="32"/>
          <w:szCs w:val="32"/>
          <w:lang w:val="en-US" w:eastAsia="zh-CN" w:bidi="ar-SA"/>
        </w:rPr>
        <w:t>“符合教师法、《教师资格条例》等法律法规规定的学历标准、普通话水平、身体条件和心理条件，并在办理聘用手续前须取得中小学、幼儿园教师资格证书”相关要求，</w:t>
      </w:r>
      <w:r>
        <w:rPr>
          <w:rFonts w:hint="default" w:ascii="Times New Roman" w:hAnsi="Times New Roman" w:eastAsia="方正仿宋简体" w:cs="Times New Roman"/>
          <w:color w:val="000000"/>
          <w:kern w:val="0"/>
          <w:sz w:val="32"/>
          <w:szCs w:val="32"/>
        </w:rPr>
        <w:t>应聘者在原件校验时暂未取得教师资格证书原件的，</w:t>
      </w:r>
      <w:r>
        <w:rPr>
          <w:rFonts w:hint="eastAsia" w:ascii="Times New Roman" w:hAnsi="Times New Roman" w:eastAsia="方正仿宋简体" w:cs="Times New Roman"/>
          <w:color w:val="000000"/>
          <w:kern w:val="0"/>
          <w:sz w:val="32"/>
          <w:szCs w:val="32"/>
          <w:lang w:eastAsia="zh-CN"/>
        </w:rPr>
        <w:t>应</w:t>
      </w:r>
      <w:r>
        <w:rPr>
          <w:rFonts w:hint="default" w:ascii="Times New Roman" w:hAnsi="Times New Roman" w:eastAsia="方正仿宋简体" w:cs="Times New Roman"/>
          <w:color w:val="000000"/>
          <w:kern w:val="0"/>
          <w:sz w:val="32"/>
          <w:szCs w:val="32"/>
        </w:rPr>
        <w:t>提交在中国教育考试网-证书查询栏打印的《中小学教师资格考试合格证明》1份</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default" w:ascii="Times New Roman" w:hAnsi="Times New Roman" w:eastAsia="方正仿宋简体" w:cs="Times New Roman"/>
          <w:color w:val="000000"/>
          <w:kern w:val="0"/>
          <w:sz w:val="32"/>
          <w:szCs w:val="32"/>
        </w:rPr>
        <w:t>普通话证书原件及复印件各1份</w:t>
      </w:r>
      <w:r>
        <w:rPr>
          <w:rFonts w:hint="eastAsia" w:ascii="Times New Roman" w:hAnsi="Times New Roman" w:eastAsia="方正仿宋简体" w:cs="Times New Roman"/>
          <w:color w:val="000000"/>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《考生诚信承诺书》1份（承诺书由进入原件校验的应聘者现场填写）</w:t>
      </w:r>
      <w:r>
        <w:rPr>
          <w:rFonts w:hint="eastAsia" w:ascii="Times New Roman" w:hAnsi="Times New Roman" w:eastAsia="方正仿宋简体" w:cs="Times New Roman"/>
          <w:kern w:val="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000000"/>
          <w:kern w:val="0"/>
          <w:sz w:val="32"/>
          <w:szCs w:val="32"/>
        </w:rPr>
        <w:t>所报岗位要求的其他证件原件及复印件。</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、其他</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招聘公告中涉及的时间节点，除明确规定外，均以公告报名之日起算。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B841E"/>
    <w:multiLevelType w:val="singleLevel"/>
    <w:tmpl w:val="307B841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N2VhNTEyODA0YTVmZDVjYjE4MzY5NTgyYWIzY2IifQ=="/>
  </w:docVars>
  <w:rsids>
    <w:rsidRoot w:val="00000000"/>
    <w:rsid w:val="03E01C13"/>
    <w:rsid w:val="13E97C3B"/>
    <w:rsid w:val="22625109"/>
    <w:rsid w:val="2C5F6B8E"/>
    <w:rsid w:val="31A27CB5"/>
    <w:rsid w:val="44F52389"/>
    <w:rsid w:val="4BAF01F4"/>
    <w:rsid w:val="550B7314"/>
    <w:rsid w:val="56B70654"/>
    <w:rsid w:val="578876A8"/>
    <w:rsid w:val="5B8E1567"/>
    <w:rsid w:val="5E2270A6"/>
    <w:rsid w:val="627E0125"/>
    <w:rsid w:val="64BB64BB"/>
    <w:rsid w:val="677756F5"/>
    <w:rsid w:val="7BEF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首行缩进"/>
    <w:basedOn w:val="1"/>
    <w:qFormat/>
    <w:uiPriority w:val="0"/>
  </w:style>
  <w:style w:type="character" w:customStyle="1" w:styleId="7">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1667</Words>
  <Characters>1690</Characters>
  <Lines>0</Lines>
  <Paragraphs>0</Paragraphs>
  <TotalTime>3</TotalTime>
  <ScaleCrop>false</ScaleCrop>
  <LinksUpToDate>false</LinksUpToDate>
  <CharactersWithSpaces>1695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2025-02-24T07:28:00Z</dcterms:created>
  <dc:creator>Administrator</dc:creator>
  <cp:lastModifiedBy>Administrator</cp:lastModifiedBy>
  <dcterms:modified xsi:type="dcterms:W3CDTF">2025-07-24T11:33:31Z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C579C3B70E4D420187C604FCB22AF07A</vt:lpwstr>
  </property>
</Properties>
</file>