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506" w:rightChars="-241"/>
        <w:jc w:val="both"/>
        <w:rPr>
          <w:rFonts w:hint="eastAsia" w:ascii="黑体" w:hAnsi="黑体" w:eastAsia="黑体"/>
          <w:b w:val="0"/>
          <w:bCs w:val="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b w:val="0"/>
          <w:bCs w:val="0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right="0" w:rightChars="0"/>
        <w:jc w:val="center"/>
        <w:rPr>
          <w:rFonts w:hint="eastAsia" w:ascii="方正小标宋简体" w:eastAsia="方正小标宋简体"/>
          <w:b w:val="0"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kern w:val="0"/>
          <w:sz w:val="36"/>
          <w:szCs w:val="36"/>
          <w:lang w:val="en-US" w:eastAsia="zh-CN"/>
        </w:rPr>
        <w:t>内江卫生与健康职业学院2025年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157" w:line="480" w:lineRule="exact"/>
        <w:ind w:left="0" w:leftChars="0" w:right="0" w:rightChars="0"/>
        <w:jc w:val="center"/>
        <w:rPr>
          <w:rFonts w:hint="eastAsia" w:ascii="方正小标宋简体" w:eastAsia="方正小标宋简体"/>
          <w:b w:val="0"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kern w:val="0"/>
          <w:sz w:val="36"/>
          <w:szCs w:val="36"/>
          <w:lang w:val="en-US" w:eastAsia="zh-CN"/>
        </w:rPr>
        <w:t>第二批助学助管员岗位招聘报名表</w:t>
      </w:r>
    </w:p>
    <w:tbl>
      <w:tblPr>
        <w:tblStyle w:val="2"/>
        <w:tblW w:w="9901" w:type="dxa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32"/>
        <w:gridCol w:w="1390"/>
        <w:gridCol w:w="631"/>
        <w:gridCol w:w="3"/>
        <w:gridCol w:w="640"/>
        <w:gridCol w:w="645"/>
        <w:gridCol w:w="150"/>
        <w:gridCol w:w="660"/>
        <w:gridCol w:w="1245"/>
        <w:gridCol w:w="1555"/>
        <w:gridCol w:w="16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报考岗位</w:t>
            </w: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编码及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岗位名称</w:t>
            </w:r>
          </w:p>
        </w:tc>
        <w:tc>
          <w:tcPr>
            <w:tcW w:w="6919" w:type="dxa"/>
            <w:gridSpan w:val="9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ind w:firstLine="540" w:firstLineChars="300"/>
              <w:jc w:val="both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照</w:t>
            </w:r>
          </w:p>
          <w:p>
            <w:pPr>
              <w:autoSpaceDE w:val="0"/>
              <w:autoSpaceDN w:val="0"/>
              <w:spacing w:line="0" w:lineRule="atLeast"/>
              <w:ind w:firstLine="360" w:firstLineChars="200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spacing w:line="0" w:lineRule="atLeast"/>
              <w:ind w:firstLine="540" w:firstLineChars="300"/>
              <w:jc w:val="both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性别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民族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出生年月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籍贯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电子邮箱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身份证号码</w:t>
            </w:r>
          </w:p>
        </w:tc>
        <w:tc>
          <w:tcPr>
            <w:tcW w:w="411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政治面貌</w:t>
            </w:r>
          </w:p>
        </w:tc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最高学历</w:t>
            </w:r>
          </w:p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毕业学校</w:t>
            </w:r>
          </w:p>
        </w:tc>
        <w:tc>
          <w:tcPr>
            <w:tcW w:w="411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 w:eastAsia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最高学历</w:t>
            </w:r>
          </w:p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毕业时间</w:t>
            </w:r>
          </w:p>
        </w:tc>
        <w:tc>
          <w:tcPr>
            <w:tcW w:w="31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最高学历</w:t>
            </w:r>
          </w:p>
        </w:tc>
        <w:tc>
          <w:tcPr>
            <w:tcW w:w="20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 w:eastAsia="宋体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09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最高学位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 w:eastAsia="宋体"/>
                <w:bCs/>
                <w:kern w:val="2"/>
                <w:sz w:val="18"/>
                <w:szCs w:val="18"/>
                <w:lang w:val="zh-CN" w:eastAsia="zh-CN" w:bidi="ar-SA"/>
              </w:rPr>
            </w:pPr>
          </w:p>
        </w:tc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所学专业</w:t>
            </w:r>
          </w:p>
        </w:tc>
        <w:tc>
          <w:tcPr>
            <w:tcW w:w="161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通讯地址</w:t>
            </w:r>
          </w:p>
        </w:tc>
        <w:tc>
          <w:tcPr>
            <w:tcW w:w="8965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本人学习经历（从大学开始）</w:t>
            </w:r>
          </w:p>
        </w:tc>
        <w:tc>
          <w:tcPr>
            <w:tcW w:w="896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3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获得何种专业证书及时间</w:t>
            </w:r>
          </w:p>
        </w:tc>
        <w:tc>
          <w:tcPr>
            <w:tcW w:w="389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证书种类</w:t>
            </w:r>
          </w:p>
        </w:tc>
        <w:tc>
          <w:tcPr>
            <w:tcW w:w="507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获得时间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3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89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507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3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89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507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获奖情况</w:t>
            </w:r>
          </w:p>
        </w:tc>
        <w:tc>
          <w:tcPr>
            <w:tcW w:w="896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考生诚</w:t>
            </w:r>
          </w:p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信承诺</w:t>
            </w:r>
          </w:p>
        </w:tc>
        <w:tc>
          <w:tcPr>
            <w:tcW w:w="896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1.表内基本信息及本人提供的相关材料真实可信，如有虚假，将取消报考资格，本人负完全责任。</w:t>
            </w:r>
          </w:p>
          <w:p>
            <w:pPr>
              <w:spacing w:line="0" w:lineRule="atLeast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2.本次考试中遵纪守法、诚信应考、不作弊、不违纪。</w:t>
            </w:r>
          </w:p>
          <w:p>
            <w:pPr>
              <w:spacing w:line="0" w:lineRule="atLeast"/>
              <w:ind w:firstLine="2520" w:firstLineChars="1400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 xml:space="preserve">                   承诺人签名：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57" w:line="0" w:lineRule="atLeast"/>
        <w:rPr>
          <w:rFonts w:hint="eastAsia" w:ascii="仿宋_GB2312" w:hAnsi="仿宋_GB2312" w:eastAsia="仿宋_GB2312"/>
          <w:b/>
          <w:bCs/>
          <w:w w:val="100"/>
          <w:sz w:val="22"/>
          <w:szCs w:val="22"/>
        </w:rPr>
      </w:pPr>
      <w:r>
        <w:rPr>
          <w:rFonts w:hint="eastAsia" w:ascii="仿宋_GB2312" w:hAnsi="仿宋_GB2312" w:eastAsia="仿宋_GB2312"/>
          <w:b/>
          <w:bCs/>
          <w:w w:val="100"/>
          <w:sz w:val="22"/>
          <w:szCs w:val="22"/>
        </w:rPr>
        <w:t>说明</w:t>
      </w:r>
      <w:r>
        <w:rPr>
          <w:rFonts w:hint="eastAsia" w:ascii="仿宋_GB2312" w:hAnsi="仿宋_GB2312" w:eastAsia="仿宋_GB2312"/>
          <w:b/>
          <w:bCs/>
          <w:w w:val="100"/>
          <w:sz w:val="22"/>
          <w:szCs w:val="22"/>
          <w:lang w:eastAsia="zh-CN"/>
        </w:rPr>
        <w:t>：</w:t>
      </w:r>
      <w:r>
        <w:rPr>
          <w:rFonts w:hint="eastAsia" w:ascii="仿宋_GB2312" w:hAnsi="仿宋_GB2312" w:eastAsia="仿宋_GB2312"/>
          <w:w w:val="100"/>
          <w:sz w:val="22"/>
          <w:szCs w:val="22"/>
        </w:rPr>
        <w:t>请报考者仔细阅读公告和报考岗位资格条件，完全符合报考资格条件的填写此表。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isplayHorizontalDrawingGridEvery w:val="1"/>
  <w:displayVerticalDrawingGridEvery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338F9"/>
    <w:rsid w:val="18590644"/>
    <w:rsid w:val="2AFC0246"/>
    <w:rsid w:val="544E5D14"/>
    <w:rsid w:val="58BC5468"/>
    <w:rsid w:val="678352E2"/>
    <w:rsid w:val="72F401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普通(网站)1"/>
    <w:basedOn w:val="1"/>
    <w:qFormat/>
    <w:uiPriority w:val="0"/>
    <w:rPr>
      <w:sz w:val="24"/>
    </w:rPr>
  </w:style>
  <w:style w:type="table" w:customStyle="1" w:styleId="7">
    <w:name w:val="网格型1"/>
    <w:basedOn w:val="5"/>
    <w:qFormat/>
    <w:uiPriority w:val="0"/>
    <w:pPr>
      <w:widowControl w:val="0"/>
      <w:jc w:val="both"/>
    </w:pPr>
  </w:style>
  <w:style w:type="character" w:customStyle="1" w:styleId="8">
    <w:name w:val="要点1"/>
    <w:basedOn w:val="4"/>
    <w:link w:val="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3363</Words>
  <Characters>3546</Characters>
  <Lines>0</Lines>
  <Paragraphs>0</Paragraphs>
  <TotalTime>18</TotalTime>
  <ScaleCrop>false</ScaleCrop>
  <LinksUpToDate>false</LinksUpToDate>
  <CharactersWithSpaces>3633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2025-07-18T09:26:00Z</dcterms:created>
  <dc:creator>小铃铛</dc:creator>
  <cp:lastModifiedBy>刘金鑫</cp:lastModifiedBy>
  <dcterms:modified xsi:type="dcterms:W3CDTF">2025-07-23T11:06:29Z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eyJoZGlkIjoiZTQxZTllMDM2ZjUzOWUzYmVhZWQxNWMwMTNmMmRjOTIiLCJ1c2VySWQiOiIxNTUwMDA2NDg4In0=</vt:lpwstr>
  </property>
  <property fmtid="{D5CDD505-2E9C-101B-9397-08002B2CF9AE}" pid="3" name="KSOProductBuildVer">
    <vt:lpwstr>2052-11.8.6.11825</vt:lpwstr>
  </property>
  <property fmtid="{D5CDD505-2E9C-101B-9397-08002B2CF9AE}" pid="4" name="ICV">
    <vt:lpwstr>2489E64DCA6C4BF595BAA135EA097752</vt:lpwstr>
  </property>
</Properties>
</file>