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5B80B8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738A8C1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泰州市姜堰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区残疾人联合会公开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公益性岗位工作人员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报名表</w:t>
            </w:r>
          </w:p>
          <w:p w14:paraId="0C7C512F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岗位代码：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325725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DDDD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8E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45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74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CD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9B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6E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C7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AC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78FDD6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3BC888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73895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8C09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021C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349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BA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5E0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206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49CB0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7887D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41C5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F4E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C8B2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96D4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DB13D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DFEEE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A6A3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57F6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455C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2B07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5187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BD3F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95775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07D26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696E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1AC7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0A9C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45E3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00CF5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3B146B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56F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F409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2A7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A945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1692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C7EB4F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2159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42B6D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D6F5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2269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8DB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8D3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FC50F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7A4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144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775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2D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D7E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28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358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641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7D8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A3C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90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09B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544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E98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9CF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8BB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3AB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359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940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A9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72F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3F868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882F9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216E2A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3A64B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6B34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3A0E5F83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3CAA6F6A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387F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152299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7A6F08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2F56D5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48FF54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0E2CCE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58DD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369618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42E6C38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2AA7ACA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1C408FA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17F0407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769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A4CE01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09221BE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723E06E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0546E6D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68B3E9F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5D89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60C7A45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47C316D2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114F9DC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1AA3AED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F87A81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5E87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62FDFFC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5F2BF2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3B7198B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7F08CAB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A0F2332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197B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4B2658F0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24DE6F6F">
            <w:pPr>
              <w:ind w:firstLine="420" w:firstLineChars="200"/>
            </w:pPr>
          </w:p>
          <w:p w14:paraId="13A21E43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5F7D0034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7C7210E8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79CCE048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44D558D3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3992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4FC320E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1A092CED">
            <w:pPr>
              <w:widowControl/>
              <w:rPr>
                <w:rFonts w:ascii="Times New Roman" w:hAnsi="Times New Roman"/>
              </w:rPr>
            </w:pPr>
          </w:p>
          <w:p w14:paraId="53D6A9C3">
            <w:pPr>
              <w:widowControl/>
              <w:rPr>
                <w:rFonts w:ascii="Times New Roman" w:hAnsi="Times New Roman"/>
              </w:rPr>
            </w:pPr>
          </w:p>
          <w:p w14:paraId="105D5765">
            <w:pPr>
              <w:widowControl/>
              <w:rPr>
                <w:rFonts w:ascii="Times New Roman" w:hAnsi="Times New Roman"/>
              </w:rPr>
            </w:pPr>
          </w:p>
          <w:p w14:paraId="78FA76B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7BD9B77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7D79E3C8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09B99017">
            <w:pPr>
              <w:widowControl/>
              <w:rPr>
                <w:rFonts w:ascii="Times New Roman" w:hAnsi="Times New Roman"/>
              </w:rPr>
            </w:pPr>
          </w:p>
          <w:p w14:paraId="401E85ED">
            <w:pPr>
              <w:widowControl/>
              <w:rPr>
                <w:rFonts w:ascii="Times New Roman" w:hAnsi="Times New Roman"/>
              </w:rPr>
            </w:pPr>
          </w:p>
          <w:p w14:paraId="03ADE919">
            <w:pPr>
              <w:widowControl/>
              <w:rPr>
                <w:rFonts w:ascii="Times New Roman" w:hAnsi="Times New Roman"/>
              </w:rPr>
            </w:pPr>
          </w:p>
          <w:p w14:paraId="2F37403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5C7EF888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162D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771B0AD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2F839FD0">
            <w:pPr>
              <w:rPr>
                <w:rFonts w:ascii="Times New Roman" w:hAnsi="Times New Roman"/>
              </w:rPr>
            </w:pPr>
          </w:p>
        </w:tc>
      </w:tr>
    </w:tbl>
    <w:p w14:paraId="7431A3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YjNiODVhODlmNjdiOWEwYjdiNDZmM2FjYTA2NzAifQ=="/>
  </w:docVars>
  <w:rsids>
    <w:rsidRoot w:val="00000000"/>
    <w:rsid w:val="4DAC396D"/>
    <w:rsid w:val="611A2098"/>
    <w:rsid w:val="723A4503"/>
    <w:rsid w:val="7B3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0</Lines>
  <Paragraphs>0</Paragraphs>
  <TotalTime>0</TotalTime>
  <ScaleCrop>false</ScaleCrop>
  <LinksUpToDate>false</LinksUpToDate>
  <CharactersWithSpaces>394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2023-10-19T01:20:00Z</dcterms:created>
  <dc:creator>DELL</dc:creator>
  <cp:lastModifiedBy>Administrator</cp:lastModifiedBy>
  <dcterms:modified xsi:type="dcterms:W3CDTF">2025-07-07T01:39:26Z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9706E05D69C74858B0C6A8419A530243_12</vt:lpwstr>
  </property>
  <property fmtid="{D5CDD505-2E9C-101B-9397-08002B2CF9AE}" pid="4" name="KSOTemplateDocerSaveRecord">
    <vt:lpwstr>eyJoZGlkIjoiZjc5YjFiMzBmNzA2OWVjZGE4NmIwMWI4ZTVhOTQ3YTEifQ==</vt:lpwstr>
  </property>
</Properties>
</file>