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6B1D4E7">
      <w:pPr>
        <w:keepNext w:val="0"/>
        <w:keepLines w:val="0"/>
        <w:pageBreakBefore w:val="0"/>
        <w:kinsoku/>
        <w:wordWrap/>
        <w:overflowPunct/>
        <w:topLinePunct w:val="0"/>
        <w:autoSpaceDE/>
        <w:autoSpaceDN/>
        <w:bidi w:val="0"/>
        <w:adjustRightInd/>
        <w:snapToGrid/>
        <w:spacing w:line="500" w:lineRule="exact"/>
        <w:jc w:val="left"/>
        <w:textAlignment w:val="auto"/>
        <w:rPr>
          <w:rFonts w:hint="eastAsia" w:ascii="仿宋_GB2312" w:hAnsi="仿宋_GB2312" w:eastAsia="仿宋_GB2312" w:cs="仿宋_GB2312"/>
          <w:color w:val="auto"/>
          <w:sz w:val="32"/>
          <w:szCs w:val="32"/>
          <w:highlight w:val="none"/>
          <w:lang w:val="en-US" w:eastAsia="zh-CN"/>
        </w:rPr>
      </w:pPr>
      <w:bookmarkStart w:id="0" w:name="_GoBack"/>
      <w:bookmarkEnd w:id="0"/>
      <w:r>
        <w:rPr>
          <w:rFonts w:hint="eastAsia" w:ascii="仿宋_GB2312" w:hAnsi="仿宋_GB2312" w:eastAsia="仿宋_GB2312" w:cs="仿宋_GB2312"/>
          <w:color w:val="auto"/>
          <w:sz w:val="32"/>
          <w:szCs w:val="32"/>
          <w:highlight w:val="none"/>
          <w:lang w:val="en-US" w:eastAsia="zh-CN"/>
        </w:rPr>
        <w:t>附件</w:t>
      </w:r>
      <w:r>
        <w:rPr>
          <w:rFonts w:hint="default" w:ascii="Times New Roman" w:hAnsi="Times New Roman" w:eastAsia="仿宋_GB2312" w:cs="Times New Roman"/>
          <w:color w:val="auto"/>
          <w:sz w:val="32"/>
          <w:szCs w:val="32"/>
          <w:highlight w:val="none"/>
          <w:lang w:val="en-US" w:eastAsia="zh-CN"/>
        </w:rPr>
        <w:t>2</w:t>
      </w:r>
    </w:p>
    <w:p w14:paraId="342B3C33">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黑体" w:hAnsi="黑体" w:eastAsia="黑体" w:cs="黑体"/>
          <w:i w:val="0"/>
          <w:iCs w:val="0"/>
          <w:caps w:val="0"/>
          <w:color w:val="000000"/>
          <w:spacing w:val="0"/>
          <w:sz w:val="36"/>
          <w:szCs w:val="36"/>
          <w:highlight w:val="none"/>
          <w:shd w:val="clear" w:fill="FFFFFF"/>
          <w:lang w:val="en-US" w:eastAsia="zh-CN"/>
        </w:rPr>
      </w:pPr>
      <w:r>
        <w:rPr>
          <w:rFonts w:hint="eastAsia" w:ascii="黑体" w:hAnsi="黑体" w:eastAsia="黑体" w:cs="黑体"/>
          <w:i w:val="0"/>
          <w:iCs w:val="0"/>
          <w:caps w:val="0"/>
          <w:color w:val="000000"/>
          <w:spacing w:val="0"/>
          <w:sz w:val="36"/>
          <w:szCs w:val="36"/>
          <w:highlight w:val="none"/>
          <w:shd w:val="clear" w:fill="FFFFFF"/>
          <w:lang w:val="en-US" w:eastAsia="zh-CN"/>
        </w:rPr>
        <w:t>平塘县人民医院医共体</w:t>
      </w:r>
      <w:r>
        <w:rPr>
          <w:rFonts w:hint="default" w:ascii="Times New Roman" w:hAnsi="Times New Roman" w:eastAsia="黑体" w:cs="Times New Roman"/>
          <w:i w:val="0"/>
          <w:iCs w:val="0"/>
          <w:caps w:val="0"/>
          <w:color w:val="000000"/>
          <w:spacing w:val="0"/>
          <w:sz w:val="36"/>
          <w:szCs w:val="36"/>
          <w:highlight w:val="none"/>
          <w:shd w:val="clear" w:fill="FFFFFF"/>
          <w:lang w:val="en-US" w:eastAsia="zh-CN"/>
        </w:rPr>
        <w:t>2025</w:t>
      </w:r>
      <w:r>
        <w:rPr>
          <w:rFonts w:hint="eastAsia" w:ascii="黑体" w:hAnsi="黑体" w:eastAsia="黑体" w:cs="黑体"/>
          <w:i w:val="0"/>
          <w:iCs w:val="0"/>
          <w:caps w:val="0"/>
          <w:color w:val="000000"/>
          <w:spacing w:val="0"/>
          <w:sz w:val="36"/>
          <w:szCs w:val="36"/>
          <w:highlight w:val="none"/>
          <w:shd w:val="clear" w:fill="FFFFFF"/>
          <w:lang w:val="en-US" w:eastAsia="zh-CN"/>
        </w:rPr>
        <w:t>年</w:t>
      </w:r>
    </w:p>
    <w:p w14:paraId="637EB515">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黑体" w:hAnsi="黑体" w:eastAsia="黑体" w:cs="黑体"/>
          <w:sz w:val="36"/>
          <w:szCs w:val="36"/>
          <w:highlight w:val="none"/>
        </w:rPr>
      </w:pPr>
      <w:r>
        <w:rPr>
          <w:rFonts w:hint="eastAsia" w:ascii="黑体" w:hAnsi="黑体" w:eastAsia="黑体" w:cs="黑体"/>
          <w:i w:val="0"/>
          <w:iCs w:val="0"/>
          <w:caps w:val="0"/>
          <w:color w:val="000000"/>
          <w:spacing w:val="0"/>
          <w:sz w:val="36"/>
          <w:szCs w:val="36"/>
          <w:highlight w:val="none"/>
          <w:shd w:val="clear" w:fill="FFFFFF"/>
          <w:lang w:val="en-US" w:eastAsia="zh-CN"/>
        </w:rPr>
        <w:t>赴黔南民族医学高等专科学校自主招聘合同制急需紧缺医务人员报名登记表</w:t>
      </w:r>
    </w:p>
    <w:tbl>
      <w:tblPr>
        <w:tblStyle w:val="6"/>
        <w:tblpPr w:leftFromText="180" w:rightFromText="180" w:vertAnchor="text" w:horzAnchor="page" w:tblpX="1177" w:tblpY="323"/>
        <w:tblOverlap w:val="never"/>
        <w:tblW w:w="99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17"/>
        <w:gridCol w:w="1296"/>
        <w:gridCol w:w="1317"/>
        <w:gridCol w:w="1296"/>
        <w:gridCol w:w="1317"/>
        <w:gridCol w:w="1296"/>
        <w:gridCol w:w="2069"/>
      </w:tblGrid>
      <w:tr w14:paraId="625FB5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317" w:type="dxa"/>
            <w:vAlign w:val="center"/>
          </w:tcPr>
          <w:p w14:paraId="49C00E37">
            <w:pPr>
              <w:jc w:val="center"/>
              <w:rPr>
                <w:rFonts w:hint="eastAsia" w:eastAsiaTheme="minorEastAsia"/>
                <w:highlight w:val="none"/>
                <w:vertAlign w:val="baseline"/>
                <w:lang w:val="en-US" w:eastAsia="zh-CN"/>
              </w:rPr>
            </w:pPr>
            <w:r>
              <w:rPr>
                <w:rFonts w:hint="eastAsia"/>
                <w:highlight w:val="none"/>
                <w:vertAlign w:val="baseline"/>
                <w:lang w:val="en-US" w:eastAsia="zh-CN"/>
              </w:rPr>
              <w:t>姓名</w:t>
            </w:r>
          </w:p>
        </w:tc>
        <w:tc>
          <w:tcPr>
            <w:tcW w:w="1296" w:type="dxa"/>
            <w:vAlign w:val="center"/>
          </w:tcPr>
          <w:p w14:paraId="1A63DDEA">
            <w:pPr>
              <w:jc w:val="center"/>
              <w:rPr>
                <w:highlight w:val="none"/>
                <w:vertAlign w:val="baseline"/>
              </w:rPr>
            </w:pPr>
          </w:p>
        </w:tc>
        <w:tc>
          <w:tcPr>
            <w:tcW w:w="1317" w:type="dxa"/>
            <w:vAlign w:val="center"/>
          </w:tcPr>
          <w:p w14:paraId="20DBFA88">
            <w:pPr>
              <w:jc w:val="center"/>
              <w:rPr>
                <w:rFonts w:hint="eastAsia" w:eastAsiaTheme="minorEastAsia"/>
                <w:highlight w:val="none"/>
                <w:vertAlign w:val="baseline"/>
                <w:lang w:val="en-US" w:eastAsia="zh-CN"/>
              </w:rPr>
            </w:pPr>
            <w:r>
              <w:rPr>
                <w:rFonts w:hint="eastAsia"/>
                <w:highlight w:val="none"/>
                <w:vertAlign w:val="baseline"/>
                <w:lang w:val="en-US" w:eastAsia="zh-CN"/>
              </w:rPr>
              <w:t>性别</w:t>
            </w:r>
          </w:p>
        </w:tc>
        <w:tc>
          <w:tcPr>
            <w:tcW w:w="1296" w:type="dxa"/>
            <w:vAlign w:val="center"/>
          </w:tcPr>
          <w:p w14:paraId="10F251EB">
            <w:pPr>
              <w:jc w:val="center"/>
              <w:rPr>
                <w:highlight w:val="none"/>
                <w:vertAlign w:val="baseline"/>
              </w:rPr>
            </w:pPr>
          </w:p>
        </w:tc>
        <w:tc>
          <w:tcPr>
            <w:tcW w:w="1317" w:type="dxa"/>
            <w:vAlign w:val="center"/>
          </w:tcPr>
          <w:p w14:paraId="052511A3">
            <w:pPr>
              <w:jc w:val="center"/>
              <w:rPr>
                <w:rFonts w:hint="default" w:eastAsiaTheme="minorEastAsia"/>
                <w:highlight w:val="none"/>
                <w:vertAlign w:val="baseline"/>
                <w:lang w:val="en-US" w:eastAsia="zh-CN"/>
              </w:rPr>
            </w:pPr>
            <w:r>
              <w:rPr>
                <w:rFonts w:hint="eastAsia"/>
                <w:highlight w:val="none"/>
                <w:vertAlign w:val="baseline"/>
                <w:lang w:val="en-US" w:eastAsia="zh-CN"/>
              </w:rPr>
              <w:t>出生年月</w:t>
            </w:r>
          </w:p>
        </w:tc>
        <w:tc>
          <w:tcPr>
            <w:tcW w:w="1296" w:type="dxa"/>
            <w:vAlign w:val="center"/>
          </w:tcPr>
          <w:p w14:paraId="5A842E59">
            <w:pPr>
              <w:jc w:val="center"/>
              <w:rPr>
                <w:highlight w:val="none"/>
                <w:vertAlign w:val="baseline"/>
              </w:rPr>
            </w:pPr>
          </w:p>
        </w:tc>
        <w:tc>
          <w:tcPr>
            <w:tcW w:w="2069" w:type="dxa"/>
            <w:vMerge w:val="restart"/>
            <w:vAlign w:val="center"/>
          </w:tcPr>
          <w:p w14:paraId="5468F8FC">
            <w:pPr>
              <w:jc w:val="center"/>
              <w:rPr>
                <w:highlight w:val="none"/>
                <w:vertAlign w:val="baseline"/>
              </w:rPr>
            </w:pPr>
          </w:p>
        </w:tc>
      </w:tr>
      <w:tr w14:paraId="4733A1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317" w:type="dxa"/>
            <w:vAlign w:val="center"/>
          </w:tcPr>
          <w:p w14:paraId="7B1C807D">
            <w:pPr>
              <w:jc w:val="center"/>
              <w:rPr>
                <w:rFonts w:hint="eastAsia" w:eastAsiaTheme="minorEastAsia"/>
                <w:highlight w:val="none"/>
                <w:vertAlign w:val="baseline"/>
                <w:lang w:val="en-US" w:eastAsia="zh-CN"/>
              </w:rPr>
            </w:pPr>
            <w:r>
              <w:rPr>
                <w:rFonts w:hint="eastAsia"/>
                <w:highlight w:val="none"/>
                <w:vertAlign w:val="baseline"/>
                <w:lang w:val="en-US" w:eastAsia="zh-CN"/>
              </w:rPr>
              <w:t>民族</w:t>
            </w:r>
          </w:p>
        </w:tc>
        <w:tc>
          <w:tcPr>
            <w:tcW w:w="1296" w:type="dxa"/>
            <w:vAlign w:val="center"/>
          </w:tcPr>
          <w:p w14:paraId="3718AC08">
            <w:pPr>
              <w:jc w:val="center"/>
              <w:rPr>
                <w:highlight w:val="none"/>
                <w:vertAlign w:val="baseline"/>
              </w:rPr>
            </w:pPr>
          </w:p>
        </w:tc>
        <w:tc>
          <w:tcPr>
            <w:tcW w:w="1317" w:type="dxa"/>
            <w:vAlign w:val="center"/>
          </w:tcPr>
          <w:p w14:paraId="3F7BCF32">
            <w:pPr>
              <w:jc w:val="center"/>
              <w:rPr>
                <w:rFonts w:hint="default" w:eastAsiaTheme="minorEastAsia"/>
                <w:highlight w:val="none"/>
                <w:vertAlign w:val="baseline"/>
                <w:lang w:val="en-US" w:eastAsia="zh-CN"/>
              </w:rPr>
            </w:pPr>
            <w:r>
              <w:rPr>
                <w:rFonts w:hint="eastAsia"/>
                <w:highlight w:val="none"/>
                <w:vertAlign w:val="baseline"/>
                <w:lang w:val="en-US" w:eastAsia="zh-CN"/>
              </w:rPr>
              <w:t>户籍所在地</w:t>
            </w:r>
          </w:p>
        </w:tc>
        <w:tc>
          <w:tcPr>
            <w:tcW w:w="1296" w:type="dxa"/>
            <w:vAlign w:val="center"/>
          </w:tcPr>
          <w:p w14:paraId="0C8460E7">
            <w:pPr>
              <w:jc w:val="center"/>
              <w:rPr>
                <w:highlight w:val="none"/>
                <w:vertAlign w:val="baseline"/>
              </w:rPr>
            </w:pPr>
          </w:p>
        </w:tc>
        <w:tc>
          <w:tcPr>
            <w:tcW w:w="1317" w:type="dxa"/>
            <w:vAlign w:val="center"/>
          </w:tcPr>
          <w:p w14:paraId="533525AC">
            <w:pPr>
              <w:jc w:val="center"/>
              <w:rPr>
                <w:rFonts w:hint="eastAsia"/>
                <w:highlight w:val="none"/>
                <w:vertAlign w:val="baseline"/>
                <w:lang w:val="en-US" w:eastAsia="zh-CN"/>
              </w:rPr>
            </w:pPr>
            <w:r>
              <w:rPr>
                <w:rFonts w:hint="eastAsia"/>
                <w:highlight w:val="none"/>
                <w:vertAlign w:val="baseline"/>
                <w:lang w:val="en-US" w:eastAsia="zh-CN"/>
              </w:rPr>
              <w:t>生源地</w:t>
            </w:r>
          </w:p>
        </w:tc>
        <w:tc>
          <w:tcPr>
            <w:tcW w:w="1296" w:type="dxa"/>
            <w:vAlign w:val="center"/>
          </w:tcPr>
          <w:p w14:paraId="14615F5B">
            <w:pPr>
              <w:jc w:val="center"/>
              <w:rPr>
                <w:highlight w:val="none"/>
                <w:vertAlign w:val="baseline"/>
              </w:rPr>
            </w:pPr>
          </w:p>
        </w:tc>
        <w:tc>
          <w:tcPr>
            <w:tcW w:w="2069" w:type="dxa"/>
            <w:vMerge w:val="continue"/>
            <w:vAlign w:val="center"/>
          </w:tcPr>
          <w:p w14:paraId="7F151523">
            <w:pPr>
              <w:jc w:val="center"/>
              <w:rPr>
                <w:highlight w:val="none"/>
                <w:vertAlign w:val="baseline"/>
              </w:rPr>
            </w:pPr>
          </w:p>
        </w:tc>
      </w:tr>
      <w:tr w14:paraId="1074A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317" w:type="dxa"/>
            <w:vAlign w:val="center"/>
          </w:tcPr>
          <w:p w14:paraId="40B31815">
            <w:pPr>
              <w:jc w:val="center"/>
              <w:rPr>
                <w:rFonts w:hint="eastAsia" w:eastAsiaTheme="minorEastAsia"/>
                <w:highlight w:val="none"/>
                <w:vertAlign w:val="baseline"/>
                <w:lang w:val="en-US" w:eastAsia="zh-CN"/>
              </w:rPr>
            </w:pPr>
            <w:r>
              <w:rPr>
                <w:rFonts w:hint="eastAsia"/>
                <w:highlight w:val="none"/>
                <w:vertAlign w:val="baseline"/>
                <w:lang w:val="en-US" w:eastAsia="zh-CN"/>
              </w:rPr>
              <w:t>政治面貌</w:t>
            </w:r>
          </w:p>
        </w:tc>
        <w:tc>
          <w:tcPr>
            <w:tcW w:w="1296" w:type="dxa"/>
            <w:vAlign w:val="center"/>
          </w:tcPr>
          <w:p w14:paraId="690B75BE">
            <w:pPr>
              <w:jc w:val="center"/>
              <w:rPr>
                <w:highlight w:val="none"/>
                <w:vertAlign w:val="baseline"/>
              </w:rPr>
            </w:pPr>
          </w:p>
        </w:tc>
        <w:tc>
          <w:tcPr>
            <w:tcW w:w="1317" w:type="dxa"/>
            <w:vAlign w:val="center"/>
          </w:tcPr>
          <w:p w14:paraId="4110A94A">
            <w:pPr>
              <w:jc w:val="center"/>
              <w:rPr>
                <w:rFonts w:hint="eastAsia" w:eastAsiaTheme="minorEastAsia"/>
                <w:highlight w:val="none"/>
                <w:vertAlign w:val="baseline"/>
                <w:lang w:val="en-US" w:eastAsia="zh-CN"/>
              </w:rPr>
            </w:pPr>
            <w:r>
              <w:rPr>
                <w:rFonts w:hint="eastAsia"/>
                <w:highlight w:val="none"/>
                <w:vertAlign w:val="baseline"/>
                <w:lang w:val="en-US" w:eastAsia="zh-CN"/>
              </w:rPr>
              <w:t>入党时间</w:t>
            </w:r>
          </w:p>
        </w:tc>
        <w:tc>
          <w:tcPr>
            <w:tcW w:w="1296" w:type="dxa"/>
            <w:vAlign w:val="center"/>
          </w:tcPr>
          <w:p w14:paraId="778B0412">
            <w:pPr>
              <w:jc w:val="center"/>
              <w:rPr>
                <w:rFonts w:hint="default" w:eastAsiaTheme="minorEastAsia"/>
                <w:highlight w:val="none"/>
                <w:vertAlign w:val="baseline"/>
                <w:lang w:val="en-US" w:eastAsia="zh-CN"/>
              </w:rPr>
            </w:pPr>
          </w:p>
        </w:tc>
        <w:tc>
          <w:tcPr>
            <w:tcW w:w="1317" w:type="dxa"/>
            <w:vAlign w:val="center"/>
          </w:tcPr>
          <w:p w14:paraId="63F87CDD">
            <w:pPr>
              <w:jc w:val="center"/>
              <w:rPr>
                <w:highlight w:val="none"/>
                <w:vertAlign w:val="baseline"/>
              </w:rPr>
            </w:pPr>
            <w:r>
              <w:rPr>
                <w:rFonts w:hint="eastAsia"/>
                <w:highlight w:val="none"/>
                <w:vertAlign w:val="baseline"/>
                <w:lang w:val="en-US" w:eastAsia="zh-CN"/>
              </w:rPr>
              <w:t>健康状况</w:t>
            </w:r>
          </w:p>
        </w:tc>
        <w:tc>
          <w:tcPr>
            <w:tcW w:w="1296" w:type="dxa"/>
            <w:vAlign w:val="center"/>
          </w:tcPr>
          <w:p w14:paraId="59660C8E">
            <w:pPr>
              <w:jc w:val="center"/>
              <w:rPr>
                <w:highlight w:val="none"/>
                <w:vertAlign w:val="baseline"/>
              </w:rPr>
            </w:pPr>
          </w:p>
        </w:tc>
        <w:tc>
          <w:tcPr>
            <w:tcW w:w="2069" w:type="dxa"/>
            <w:vMerge w:val="continue"/>
            <w:vAlign w:val="center"/>
          </w:tcPr>
          <w:p w14:paraId="15325C33">
            <w:pPr>
              <w:jc w:val="center"/>
              <w:rPr>
                <w:highlight w:val="none"/>
                <w:vertAlign w:val="baseline"/>
              </w:rPr>
            </w:pPr>
          </w:p>
        </w:tc>
      </w:tr>
      <w:tr w14:paraId="1B3A48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317" w:type="dxa"/>
            <w:vAlign w:val="center"/>
          </w:tcPr>
          <w:p w14:paraId="1C35752B">
            <w:pPr>
              <w:jc w:val="center"/>
              <w:rPr>
                <w:rFonts w:hint="eastAsia"/>
                <w:highlight w:val="none"/>
                <w:vertAlign w:val="baseline"/>
                <w:lang w:val="en-US" w:eastAsia="zh-CN"/>
              </w:rPr>
            </w:pPr>
            <w:r>
              <w:rPr>
                <w:rFonts w:hint="eastAsia"/>
                <w:highlight w:val="none"/>
                <w:vertAlign w:val="baseline"/>
                <w:lang w:val="en-US" w:eastAsia="zh-CN"/>
              </w:rPr>
              <w:t>熟悉专业</w:t>
            </w:r>
          </w:p>
          <w:p w14:paraId="74EB4611">
            <w:pPr>
              <w:jc w:val="center"/>
              <w:rPr>
                <w:rFonts w:hint="default"/>
                <w:highlight w:val="none"/>
                <w:vertAlign w:val="baseline"/>
                <w:lang w:val="en-US" w:eastAsia="zh-CN"/>
              </w:rPr>
            </w:pPr>
            <w:r>
              <w:rPr>
                <w:rFonts w:hint="eastAsia"/>
                <w:highlight w:val="none"/>
                <w:vertAlign w:val="baseline"/>
                <w:lang w:val="en-US" w:eastAsia="zh-CN"/>
              </w:rPr>
              <w:t>有何特长</w:t>
            </w:r>
          </w:p>
        </w:tc>
        <w:tc>
          <w:tcPr>
            <w:tcW w:w="6522" w:type="dxa"/>
            <w:gridSpan w:val="5"/>
            <w:vAlign w:val="center"/>
          </w:tcPr>
          <w:p w14:paraId="52FE879A">
            <w:pPr>
              <w:jc w:val="center"/>
              <w:rPr>
                <w:highlight w:val="none"/>
                <w:vertAlign w:val="baseline"/>
              </w:rPr>
            </w:pPr>
          </w:p>
        </w:tc>
        <w:tc>
          <w:tcPr>
            <w:tcW w:w="2069" w:type="dxa"/>
            <w:vMerge w:val="continue"/>
            <w:vAlign w:val="center"/>
          </w:tcPr>
          <w:p w14:paraId="0C580354">
            <w:pPr>
              <w:jc w:val="center"/>
              <w:rPr>
                <w:highlight w:val="none"/>
                <w:vertAlign w:val="baseline"/>
              </w:rPr>
            </w:pPr>
          </w:p>
        </w:tc>
      </w:tr>
      <w:tr w14:paraId="21105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24" w:hRule="atLeast"/>
        </w:trPr>
        <w:tc>
          <w:tcPr>
            <w:tcW w:w="1317" w:type="dxa"/>
            <w:vAlign w:val="center"/>
          </w:tcPr>
          <w:p w14:paraId="2E0A4B1D">
            <w:pPr>
              <w:jc w:val="center"/>
              <w:rPr>
                <w:rFonts w:hint="eastAsia" w:eastAsiaTheme="minorEastAsia"/>
                <w:highlight w:val="none"/>
                <w:vertAlign w:val="baseline"/>
                <w:lang w:val="en-US" w:eastAsia="zh-CN"/>
              </w:rPr>
            </w:pPr>
            <w:r>
              <w:rPr>
                <w:rFonts w:hint="eastAsia"/>
                <w:highlight w:val="none"/>
                <w:vertAlign w:val="baseline"/>
                <w:lang w:val="en-US" w:eastAsia="zh-CN"/>
              </w:rPr>
              <w:t>身份证号</w:t>
            </w:r>
          </w:p>
        </w:tc>
        <w:tc>
          <w:tcPr>
            <w:tcW w:w="3909" w:type="dxa"/>
            <w:gridSpan w:val="3"/>
            <w:vAlign w:val="center"/>
          </w:tcPr>
          <w:p w14:paraId="1CF66A70">
            <w:pPr>
              <w:jc w:val="center"/>
              <w:rPr>
                <w:highlight w:val="none"/>
                <w:vertAlign w:val="baseline"/>
              </w:rPr>
            </w:pPr>
          </w:p>
        </w:tc>
        <w:tc>
          <w:tcPr>
            <w:tcW w:w="1317" w:type="dxa"/>
            <w:vAlign w:val="center"/>
          </w:tcPr>
          <w:p w14:paraId="1D4F86E6">
            <w:pPr>
              <w:jc w:val="center"/>
              <w:rPr>
                <w:highlight w:val="none"/>
                <w:vertAlign w:val="baseline"/>
              </w:rPr>
            </w:pPr>
            <w:r>
              <w:rPr>
                <w:rFonts w:hint="eastAsia"/>
                <w:highlight w:val="none"/>
                <w:vertAlign w:val="baseline"/>
                <w:lang w:val="en-US" w:eastAsia="zh-CN"/>
              </w:rPr>
              <w:t>联系电话</w:t>
            </w:r>
          </w:p>
        </w:tc>
        <w:tc>
          <w:tcPr>
            <w:tcW w:w="3365" w:type="dxa"/>
            <w:gridSpan w:val="2"/>
            <w:vAlign w:val="center"/>
          </w:tcPr>
          <w:p w14:paraId="10BC1F53">
            <w:pPr>
              <w:jc w:val="center"/>
              <w:rPr>
                <w:highlight w:val="none"/>
                <w:vertAlign w:val="baseline"/>
              </w:rPr>
            </w:pPr>
          </w:p>
        </w:tc>
      </w:tr>
      <w:tr w14:paraId="5F394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8" w:hRule="atLeast"/>
        </w:trPr>
        <w:tc>
          <w:tcPr>
            <w:tcW w:w="1317" w:type="dxa"/>
            <w:vAlign w:val="center"/>
          </w:tcPr>
          <w:p w14:paraId="2A82C451">
            <w:pPr>
              <w:jc w:val="center"/>
              <w:rPr>
                <w:rFonts w:hint="default" w:eastAsiaTheme="minorEastAsia"/>
                <w:highlight w:val="none"/>
                <w:vertAlign w:val="baseline"/>
                <w:lang w:val="en-US" w:eastAsia="zh-CN"/>
              </w:rPr>
            </w:pPr>
            <w:r>
              <w:rPr>
                <w:rFonts w:hint="eastAsia"/>
                <w:highlight w:val="none"/>
                <w:vertAlign w:val="baseline"/>
                <w:lang w:val="en-US" w:eastAsia="zh-CN"/>
              </w:rPr>
              <w:t>教育经历（包括实习经历）</w:t>
            </w:r>
          </w:p>
        </w:tc>
        <w:tc>
          <w:tcPr>
            <w:tcW w:w="8591" w:type="dxa"/>
            <w:gridSpan w:val="6"/>
            <w:vAlign w:val="center"/>
          </w:tcPr>
          <w:p w14:paraId="7696267A">
            <w:pPr>
              <w:jc w:val="center"/>
              <w:rPr>
                <w:highlight w:val="none"/>
                <w:vertAlign w:val="baseline"/>
              </w:rPr>
            </w:pPr>
          </w:p>
        </w:tc>
      </w:tr>
      <w:tr w14:paraId="236CF1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5" w:hRule="atLeast"/>
        </w:trPr>
        <w:tc>
          <w:tcPr>
            <w:tcW w:w="1317" w:type="dxa"/>
            <w:vAlign w:val="center"/>
          </w:tcPr>
          <w:p w14:paraId="308A026E">
            <w:pPr>
              <w:jc w:val="center"/>
              <w:rPr>
                <w:rFonts w:hint="eastAsia"/>
                <w:highlight w:val="none"/>
                <w:vertAlign w:val="baseline"/>
                <w:lang w:val="en-US" w:eastAsia="zh-CN"/>
              </w:rPr>
            </w:pPr>
            <w:r>
              <w:rPr>
                <w:rFonts w:hint="eastAsia"/>
                <w:highlight w:val="none"/>
                <w:vertAlign w:val="baseline"/>
                <w:lang w:val="en-US" w:eastAsia="zh-CN"/>
              </w:rPr>
              <w:t>主要专业</w:t>
            </w:r>
          </w:p>
          <w:p w14:paraId="346A594A">
            <w:pPr>
              <w:jc w:val="center"/>
              <w:rPr>
                <w:rFonts w:hint="default" w:eastAsiaTheme="minorEastAsia"/>
                <w:highlight w:val="none"/>
                <w:vertAlign w:val="baseline"/>
                <w:lang w:val="en-US" w:eastAsia="zh-CN"/>
              </w:rPr>
            </w:pPr>
            <w:r>
              <w:rPr>
                <w:rFonts w:hint="eastAsia"/>
                <w:highlight w:val="none"/>
                <w:vertAlign w:val="baseline"/>
                <w:lang w:val="en-US" w:eastAsia="zh-CN"/>
              </w:rPr>
              <w:t>课程成绩</w:t>
            </w:r>
          </w:p>
        </w:tc>
        <w:tc>
          <w:tcPr>
            <w:tcW w:w="8591" w:type="dxa"/>
            <w:gridSpan w:val="6"/>
            <w:vAlign w:val="center"/>
          </w:tcPr>
          <w:p w14:paraId="5B3D6A27">
            <w:pPr>
              <w:jc w:val="center"/>
              <w:rPr>
                <w:highlight w:val="none"/>
                <w:vertAlign w:val="baseline"/>
              </w:rPr>
            </w:pPr>
          </w:p>
        </w:tc>
      </w:tr>
      <w:tr w14:paraId="6536F5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1317" w:type="dxa"/>
            <w:vAlign w:val="center"/>
          </w:tcPr>
          <w:p w14:paraId="5049AEC4">
            <w:pPr>
              <w:jc w:val="center"/>
              <w:rPr>
                <w:rFonts w:hint="default" w:eastAsiaTheme="minorEastAsia"/>
                <w:highlight w:val="none"/>
                <w:vertAlign w:val="baseline"/>
                <w:lang w:val="en-US" w:eastAsia="zh-CN"/>
              </w:rPr>
            </w:pPr>
            <w:r>
              <w:rPr>
                <w:rFonts w:hint="eastAsia"/>
                <w:highlight w:val="none"/>
                <w:vertAlign w:val="baseline"/>
                <w:lang w:val="en-US" w:eastAsia="zh-CN"/>
              </w:rPr>
              <w:t>获奖情况</w:t>
            </w:r>
          </w:p>
        </w:tc>
        <w:tc>
          <w:tcPr>
            <w:tcW w:w="8591" w:type="dxa"/>
            <w:gridSpan w:val="6"/>
            <w:vAlign w:val="center"/>
          </w:tcPr>
          <w:p w14:paraId="683B12C5">
            <w:pPr>
              <w:jc w:val="center"/>
              <w:rPr>
                <w:highlight w:val="none"/>
                <w:vertAlign w:val="baseline"/>
              </w:rPr>
            </w:pPr>
          </w:p>
        </w:tc>
      </w:tr>
      <w:tr w14:paraId="37F3E4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1317" w:type="dxa"/>
            <w:vAlign w:val="center"/>
          </w:tcPr>
          <w:p w14:paraId="6990B240">
            <w:pPr>
              <w:jc w:val="center"/>
              <w:rPr>
                <w:rFonts w:hint="default" w:eastAsiaTheme="minorEastAsia"/>
                <w:highlight w:val="none"/>
                <w:vertAlign w:val="baseline"/>
                <w:lang w:val="en-US" w:eastAsia="zh-CN"/>
              </w:rPr>
            </w:pPr>
            <w:r>
              <w:rPr>
                <w:rFonts w:hint="eastAsia"/>
                <w:highlight w:val="none"/>
                <w:vertAlign w:val="baseline"/>
                <w:lang w:val="en-US" w:eastAsia="zh-CN"/>
              </w:rPr>
              <w:t>特长爱好</w:t>
            </w:r>
          </w:p>
        </w:tc>
        <w:tc>
          <w:tcPr>
            <w:tcW w:w="8591" w:type="dxa"/>
            <w:gridSpan w:val="6"/>
            <w:vAlign w:val="center"/>
          </w:tcPr>
          <w:p w14:paraId="6D7B8E4D">
            <w:pPr>
              <w:jc w:val="center"/>
              <w:rPr>
                <w:highlight w:val="none"/>
                <w:vertAlign w:val="baseline"/>
              </w:rPr>
            </w:pPr>
          </w:p>
        </w:tc>
      </w:tr>
      <w:tr w14:paraId="66D31E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1317" w:type="dxa"/>
            <w:vAlign w:val="center"/>
          </w:tcPr>
          <w:p w14:paraId="314F6F1A">
            <w:pPr>
              <w:jc w:val="center"/>
              <w:rPr>
                <w:rFonts w:hint="default" w:eastAsiaTheme="minorEastAsia"/>
                <w:highlight w:val="none"/>
                <w:vertAlign w:val="baseline"/>
                <w:lang w:val="en-US" w:eastAsia="zh-CN"/>
              </w:rPr>
            </w:pPr>
            <w:r>
              <w:rPr>
                <w:rFonts w:hint="eastAsia"/>
                <w:highlight w:val="none"/>
                <w:vertAlign w:val="baseline"/>
                <w:lang w:val="en-US" w:eastAsia="zh-CN"/>
              </w:rPr>
              <w:t>自我评价</w:t>
            </w:r>
          </w:p>
        </w:tc>
        <w:tc>
          <w:tcPr>
            <w:tcW w:w="8591" w:type="dxa"/>
            <w:gridSpan w:val="6"/>
            <w:vAlign w:val="center"/>
          </w:tcPr>
          <w:p w14:paraId="18479A6D">
            <w:pPr>
              <w:jc w:val="center"/>
              <w:rPr>
                <w:highlight w:val="none"/>
                <w:vertAlign w:val="baseline"/>
              </w:rPr>
            </w:pPr>
          </w:p>
        </w:tc>
      </w:tr>
    </w:tbl>
    <w:p w14:paraId="15FDF127">
      <w:pPr>
        <w:keepNext w:val="0"/>
        <w:keepLines w:val="0"/>
        <w:pageBreakBefore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sz w:val="32"/>
          <w:szCs w:val="32"/>
          <w:highlight w:val="none"/>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0672B0">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0AF7AC5">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30AF7AC5">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EE93355"/>
    <w:rsid w:val="01714809"/>
    <w:rsid w:val="06A87133"/>
    <w:rsid w:val="0AB75D55"/>
    <w:rsid w:val="0B3D750A"/>
    <w:rsid w:val="0BAB6B6A"/>
    <w:rsid w:val="0BDF401D"/>
    <w:rsid w:val="0EC71E62"/>
    <w:rsid w:val="1030763E"/>
    <w:rsid w:val="10AA1950"/>
    <w:rsid w:val="10AA2EDD"/>
    <w:rsid w:val="120738D1"/>
    <w:rsid w:val="13AF0811"/>
    <w:rsid w:val="14810ED3"/>
    <w:rsid w:val="16CC5760"/>
    <w:rsid w:val="1720040C"/>
    <w:rsid w:val="1931303E"/>
    <w:rsid w:val="19682B55"/>
    <w:rsid w:val="1A130087"/>
    <w:rsid w:val="1D0A233E"/>
    <w:rsid w:val="1EAC07D7"/>
    <w:rsid w:val="1EE93355"/>
    <w:rsid w:val="228C453A"/>
    <w:rsid w:val="22E63348"/>
    <w:rsid w:val="25FF7D86"/>
    <w:rsid w:val="280B44BC"/>
    <w:rsid w:val="2920429C"/>
    <w:rsid w:val="29EF6820"/>
    <w:rsid w:val="2CB439C6"/>
    <w:rsid w:val="2E057F04"/>
    <w:rsid w:val="2F293338"/>
    <w:rsid w:val="32951856"/>
    <w:rsid w:val="34E84A15"/>
    <w:rsid w:val="36414658"/>
    <w:rsid w:val="38A11129"/>
    <w:rsid w:val="39755F3E"/>
    <w:rsid w:val="39B527FE"/>
    <w:rsid w:val="39CE38A0"/>
    <w:rsid w:val="3AE157E3"/>
    <w:rsid w:val="3DA3650C"/>
    <w:rsid w:val="3DD27112"/>
    <w:rsid w:val="3E7E2186"/>
    <w:rsid w:val="3F3917BB"/>
    <w:rsid w:val="423050F8"/>
    <w:rsid w:val="48003606"/>
    <w:rsid w:val="4AA92F8B"/>
    <w:rsid w:val="4C826D90"/>
    <w:rsid w:val="4CF25F42"/>
    <w:rsid w:val="4DE4148C"/>
    <w:rsid w:val="4EAF549E"/>
    <w:rsid w:val="4F547732"/>
    <w:rsid w:val="501F17AD"/>
    <w:rsid w:val="50B45146"/>
    <w:rsid w:val="54127D66"/>
    <w:rsid w:val="55CC4CE0"/>
    <w:rsid w:val="590B1DC6"/>
    <w:rsid w:val="5A0709DC"/>
    <w:rsid w:val="5BE54D4D"/>
    <w:rsid w:val="5C3B39CF"/>
    <w:rsid w:val="5C62014C"/>
    <w:rsid w:val="5D4E6B41"/>
    <w:rsid w:val="5E190CDE"/>
    <w:rsid w:val="5E345B18"/>
    <w:rsid w:val="5E6A4625"/>
    <w:rsid w:val="5F64242D"/>
    <w:rsid w:val="600A4D82"/>
    <w:rsid w:val="60F670B5"/>
    <w:rsid w:val="611834CF"/>
    <w:rsid w:val="61A134C4"/>
    <w:rsid w:val="63A02466"/>
    <w:rsid w:val="6511101B"/>
    <w:rsid w:val="652F0919"/>
    <w:rsid w:val="67140294"/>
    <w:rsid w:val="67310E46"/>
    <w:rsid w:val="676F196F"/>
    <w:rsid w:val="679338AF"/>
    <w:rsid w:val="67F00651"/>
    <w:rsid w:val="68A37B22"/>
    <w:rsid w:val="699B3CB0"/>
    <w:rsid w:val="6AB82485"/>
    <w:rsid w:val="6D45389E"/>
    <w:rsid w:val="6FB935C7"/>
    <w:rsid w:val="70B55E7A"/>
    <w:rsid w:val="715B3690"/>
    <w:rsid w:val="71810F15"/>
    <w:rsid w:val="72C65EFB"/>
    <w:rsid w:val="73045661"/>
    <w:rsid w:val="733A5527"/>
    <w:rsid w:val="74846437"/>
    <w:rsid w:val="75C5557C"/>
    <w:rsid w:val="7990360B"/>
    <w:rsid w:val="79AC6C44"/>
    <w:rsid w:val="7BD227A0"/>
    <w:rsid w:val="7DF82BBC"/>
    <w:rsid w:val="7F2C21C7"/>
    <w:rsid w:val="7F8402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Strong"/>
    <w:basedOn w:val="7"/>
    <w:qFormat/>
    <w:uiPriority w:val="0"/>
    <w:rPr>
      <w:b/>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2963</Words>
  <Characters>3049</Characters>
  <Lines>0</Lines>
  <Paragraphs>0</Paragraphs>
  <TotalTime>7</TotalTime>
  <ScaleCrop>false</ScaleCrop>
  <LinksUpToDate>false</LinksUpToDate>
  <CharactersWithSpaces>3050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2025-03-12T02:58:00Z</dcterms:created>
  <dc:creator>乖乖</dc:creator>
  <cp:lastModifiedBy>无需多言</cp:lastModifiedBy>
  <cp:lastPrinted>2025-03-19T03:18:00Z</cp:lastPrinted>
  <dcterms:modified xsi:type="dcterms:W3CDTF">2025-03-21T09:51:47Z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ED56E50E851B4573A37B01062EAB51D2_13</vt:lpwstr>
  </property>
  <property fmtid="{D5CDD505-2E9C-101B-9397-08002B2CF9AE}" pid="4" name="KSOTemplateDocerSaveRecord">
    <vt:lpwstr>eyJoZGlkIjoiNzYzMWE2YTkwNzI1Y2ZlNTg4YTkzYTlkZTA0Nzk1M2EiLCJ1c2VySWQiOiI1OTgxOTcxMTcifQ==</vt:lpwstr>
  </property>
</Properties>
</file>