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C5492">
      <w:pPr>
        <w:pStyle w:val="3"/>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14:paraId="6F3FBB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竞聘岗位列表（部门内设机构岗位）</w:t>
      </w:r>
    </w:p>
    <w:p w14:paraId="42D22FE0">
      <w:pPr>
        <w:spacing w:after="113" w:line="589" w:lineRule="exact"/>
        <w:jc w:val="center"/>
        <w:outlineLvl w:val="0"/>
        <w:rPr>
          <w:rFonts w:ascii="仿宋_GB2312" w:hAnsi="仿宋_GB2312" w:eastAsia="仿宋_GB2312" w:cs="Times New Roman"/>
          <w:b/>
          <w:bCs/>
          <w:kern w:val="0"/>
          <w:sz w:val="40"/>
          <w:szCs w:val="40"/>
        </w:rPr>
      </w:pPr>
      <w:r>
        <w:rPr>
          <w:rFonts w:hint="eastAsia" w:ascii="仿宋_GB2312" w:hAnsi="仿宋_GB2312" w:eastAsia="仿宋_GB2312" w:cs="Times New Roman"/>
          <w:b/>
          <w:bCs/>
          <w:kern w:val="0"/>
          <w:sz w:val="40"/>
          <w:szCs w:val="40"/>
          <w:lang w:val="en-US" w:eastAsia="zh-CN"/>
        </w:rPr>
        <w:t>01.商务管理部</w:t>
      </w:r>
      <w:r>
        <w:rPr>
          <w:rFonts w:hint="eastAsia" w:ascii="仿宋_GB2312" w:hAnsi="仿宋_GB2312" w:eastAsia="仿宋_GB2312" w:cs="Times New Roman"/>
          <w:b/>
          <w:bCs/>
          <w:kern w:val="0"/>
          <w:sz w:val="40"/>
          <w:szCs w:val="40"/>
        </w:rPr>
        <w:t>（</w:t>
      </w:r>
      <w:r>
        <w:rPr>
          <w:rFonts w:hint="eastAsia" w:ascii="仿宋_GB2312" w:hAnsi="仿宋_GB2312" w:eastAsia="仿宋_GB2312" w:cs="Times New Roman"/>
          <w:b/>
          <w:bCs/>
          <w:kern w:val="0"/>
          <w:sz w:val="40"/>
          <w:szCs w:val="40"/>
          <w:lang w:val="en-US" w:eastAsia="zh-CN"/>
        </w:rPr>
        <w:t>投资管理部</w:t>
      </w:r>
      <w:r>
        <w:rPr>
          <w:rFonts w:ascii="仿宋_GB2312" w:hAnsi="仿宋_GB2312" w:eastAsia="仿宋_GB2312" w:cs="Times New Roman"/>
          <w:b/>
          <w:bCs/>
          <w:kern w:val="0"/>
          <w:sz w:val="40"/>
          <w:szCs w:val="40"/>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062"/>
        <w:gridCol w:w="803"/>
        <w:gridCol w:w="1102"/>
        <w:gridCol w:w="713"/>
        <w:gridCol w:w="8575"/>
        <w:gridCol w:w="2105"/>
        <w:gridCol w:w="700"/>
      </w:tblGrid>
      <w:tr w14:paraId="7385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F7DCE8A">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1062" w:type="dxa"/>
            <w:tcBorders>
              <w:top w:val="single" w:color="auto" w:sz="4" w:space="0"/>
              <w:left w:val="single" w:color="auto" w:sz="4" w:space="0"/>
              <w:bottom w:val="single" w:color="auto" w:sz="4" w:space="0"/>
              <w:right w:val="single" w:color="auto" w:sz="4" w:space="0"/>
            </w:tcBorders>
            <w:vAlign w:val="center"/>
          </w:tcPr>
          <w:p w14:paraId="282E9CFB">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803" w:type="dxa"/>
            <w:tcBorders>
              <w:top w:val="single" w:color="auto" w:sz="4" w:space="0"/>
              <w:left w:val="single" w:color="auto" w:sz="4" w:space="0"/>
              <w:bottom w:val="single" w:color="auto" w:sz="4" w:space="0"/>
              <w:right w:val="single" w:color="auto" w:sz="4" w:space="0"/>
            </w:tcBorders>
            <w:vAlign w:val="center"/>
          </w:tcPr>
          <w:p w14:paraId="2C7AF3BE">
            <w:pPr>
              <w:widowControl/>
              <w:spacing w:line="240" w:lineRule="exact"/>
              <w:jc w:val="center"/>
              <w:rPr>
                <w:rFonts w:hint="default"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1102" w:type="dxa"/>
            <w:tcBorders>
              <w:top w:val="single" w:color="auto" w:sz="4" w:space="0"/>
              <w:left w:val="single" w:color="auto" w:sz="4" w:space="0"/>
              <w:bottom w:val="single" w:color="auto" w:sz="4" w:space="0"/>
              <w:right w:val="single" w:color="auto" w:sz="4" w:space="0"/>
            </w:tcBorders>
            <w:vAlign w:val="center"/>
          </w:tcPr>
          <w:p w14:paraId="2BE106F0">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713" w:type="dxa"/>
            <w:tcBorders>
              <w:top w:val="single" w:color="auto" w:sz="4" w:space="0"/>
              <w:left w:val="single" w:color="auto" w:sz="4" w:space="0"/>
              <w:bottom w:val="single" w:color="auto" w:sz="4" w:space="0"/>
              <w:right w:val="single" w:color="auto" w:sz="4" w:space="0"/>
            </w:tcBorders>
            <w:vAlign w:val="center"/>
          </w:tcPr>
          <w:p w14:paraId="00D32196">
            <w:pPr>
              <w:widowControl/>
              <w:spacing w:line="240" w:lineRule="exact"/>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rPr>
              <w:t>岗位</w:t>
            </w:r>
            <w:r>
              <w:rPr>
                <w:rFonts w:hint="eastAsia" w:ascii="仿宋_GB2312" w:hAnsi="仿宋_GB2312" w:eastAsia="仿宋_GB2312" w:cs="Times New Roman"/>
                <w:b/>
                <w:kern w:val="0"/>
                <w:szCs w:val="21"/>
                <w:lang w:eastAsia="zh-CN"/>
              </w:rPr>
              <w:t>职数</w:t>
            </w:r>
          </w:p>
        </w:tc>
        <w:tc>
          <w:tcPr>
            <w:tcW w:w="8575" w:type="dxa"/>
            <w:tcBorders>
              <w:top w:val="single" w:color="auto" w:sz="4" w:space="0"/>
              <w:left w:val="single" w:color="auto" w:sz="4" w:space="0"/>
              <w:bottom w:val="single" w:color="auto" w:sz="4" w:space="0"/>
              <w:right w:val="single" w:color="auto" w:sz="4" w:space="0"/>
            </w:tcBorders>
            <w:vAlign w:val="center"/>
          </w:tcPr>
          <w:p w14:paraId="236D5556">
            <w:pPr>
              <w:widowControl/>
              <w:spacing w:line="240" w:lineRule="exact"/>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105" w:type="dxa"/>
            <w:tcBorders>
              <w:top w:val="single" w:color="auto" w:sz="4" w:space="0"/>
              <w:left w:val="single" w:color="auto" w:sz="4" w:space="0"/>
              <w:bottom w:val="single" w:color="auto" w:sz="4" w:space="0"/>
              <w:right w:val="single" w:color="auto" w:sz="4" w:space="0"/>
            </w:tcBorders>
            <w:vAlign w:val="center"/>
          </w:tcPr>
          <w:p w14:paraId="0ED15C79">
            <w:pPr>
              <w:widowControl/>
              <w:spacing w:line="240" w:lineRule="exact"/>
              <w:jc w:val="center"/>
              <w:rPr>
                <w:rFonts w:hint="eastAsia" w:ascii="仿宋_GB2312" w:hAnsi="仿宋_GB2312" w:eastAsia="仿宋_GB2312" w:cs="Times New Roman"/>
                <w:b/>
                <w:kern w:val="0"/>
                <w:szCs w:val="21"/>
              </w:rPr>
            </w:pPr>
            <w:r>
              <w:rPr>
                <w:rFonts w:hint="eastAsia" w:ascii="仿宋_GB2312" w:hAnsi="仿宋_GB2312" w:eastAsia="仿宋_GB2312" w:cs="Times New Roman"/>
                <w:b/>
                <w:kern w:val="0"/>
                <w:szCs w:val="21"/>
                <w:lang w:eastAsia="zh-CN"/>
              </w:rPr>
              <w:t>专项任职资格（</w:t>
            </w:r>
            <w:r>
              <w:rPr>
                <w:rFonts w:hint="eastAsia" w:ascii="仿宋_GB2312" w:hAnsi="仿宋_GB2312" w:eastAsia="仿宋_GB2312" w:cs="Times New Roman"/>
                <w:b/>
                <w:kern w:val="0"/>
                <w:szCs w:val="21"/>
                <w:lang w:val="en-US" w:eastAsia="zh-CN"/>
              </w:rPr>
              <w:t>经历</w:t>
            </w:r>
            <w:r>
              <w:rPr>
                <w:rFonts w:hint="eastAsia" w:ascii="仿宋_GB2312" w:hAnsi="仿宋_GB2312" w:eastAsia="仿宋_GB2312" w:cs="Times New Roman"/>
                <w:b/>
                <w:kern w:val="0"/>
                <w:szCs w:val="21"/>
                <w:lang w:eastAsia="zh-CN"/>
              </w:rPr>
              <w:t>）要求</w:t>
            </w:r>
          </w:p>
        </w:tc>
        <w:tc>
          <w:tcPr>
            <w:tcW w:w="700" w:type="dxa"/>
            <w:tcBorders>
              <w:top w:val="single" w:color="auto" w:sz="4" w:space="0"/>
              <w:left w:val="single" w:color="auto" w:sz="4" w:space="0"/>
              <w:bottom w:val="single" w:color="auto" w:sz="4" w:space="0"/>
              <w:right w:val="single" w:color="auto" w:sz="4" w:space="0"/>
            </w:tcBorders>
            <w:vAlign w:val="center"/>
          </w:tcPr>
          <w:p w14:paraId="46B252BA">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425A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ADE796">
            <w:pPr>
              <w:widowControl/>
              <w:spacing w:line="320" w:lineRule="exact"/>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p>
        </w:tc>
        <w:tc>
          <w:tcPr>
            <w:tcW w:w="1062" w:type="dxa"/>
            <w:tcBorders>
              <w:top w:val="nil"/>
              <w:left w:val="single" w:color="auto" w:sz="4" w:space="0"/>
              <w:right w:val="single" w:color="auto" w:sz="4" w:space="0"/>
            </w:tcBorders>
            <w:vAlign w:val="center"/>
          </w:tcPr>
          <w:p w14:paraId="5DC7D648">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03F203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成本管理处</w:t>
            </w:r>
          </w:p>
        </w:tc>
        <w:tc>
          <w:tcPr>
            <w:tcW w:w="1102" w:type="dxa"/>
            <w:tcBorders>
              <w:top w:val="single" w:color="auto" w:sz="4" w:space="0"/>
              <w:left w:val="single" w:color="auto" w:sz="4" w:space="0"/>
              <w:bottom w:val="single" w:color="auto" w:sz="4" w:space="0"/>
              <w:right w:val="single" w:color="auto" w:sz="4" w:space="0"/>
            </w:tcBorders>
            <w:vAlign w:val="center"/>
          </w:tcPr>
          <w:p w14:paraId="56F5D385">
            <w:pPr>
              <w:keepNext w:val="0"/>
              <w:keepLines w:val="0"/>
              <w:widowControl/>
              <w:suppressLineNumbers w:val="0"/>
              <w:jc w:val="center"/>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成本管理岗（二级主管）</w:t>
            </w:r>
          </w:p>
        </w:tc>
        <w:tc>
          <w:tcPr>
            <w:tcW w:w="713" w:type="dxa"/>
            <w:tcBorders>
              <w:top w:val="single" w:color="auto" w:sz="4" w:space="0"/>
              <w:left w:val="single" w:color="auto" w:sz="4" w:space="0"/>
              <w:bottom w:val="single" w:color="auto" w:sz="4" w:space="0"/>
              <w:right w:val="single" w:color="auto" w:sz="4" w:space="0"/>
            </w:tcBorders>
            <w:vAlign w:val="center"/>
          </w:tcPr>
          <w:p w14:paraId="47DB7F52">
            <w:pPr>
              <w:keepNext w:val="0"/>
              <w:keepLines w:val="0"/>
              <w:widowControl/>
              <w:suppressLineNumbers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330CCAEC">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1.负责制定项目成本管理制度和工作流程；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2.负责内部项目成本定额维护及应用；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3.负责编制工程项目商务策划；</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4.负责工程项目责任成本测算；</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5.负责项目全过程成本管控；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6.负责组织项目经营复盘；</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7.负责内部工程处经济关系核定；</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8.负责采购限价管理；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9.参与商务信息化建设，负责成本相关管理信息化运用；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7F3B58E9">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从事商务管理相关工作不少于8年。</w:t>
            </w:r>
          </w:p>
        </w:tc>
        <w:tc>
          <w:tcPr>
            <w:tcW w:w="700" w:type="dxa"/>
            <w:tcBorders>
              <w:top w:val="single" w:color="auto" w:sz="4" w:space="0"/>
              <w:left w:val="single" w:color="auto" w:sz="4" w:space="0"/>
              <w:bottom w:val="single" w:color="auto" w:sz="4" w:space="0"/>
              <w:right w:val="single" w:color="auto" w:sz="4" w:space="0"/>
            </w:tcBorders>
            <w:vAlign w:val="center"/>
          </w:tcPr>
          <w:p w14:paraId="273CA9A1">
            <w:pPr>
              <w:widowControl/>
              <w:jc w:val="center"/>
              <w:rPr>
                <w:rFonts w:hint="default" w:ascii="仿宋_GB2312" w:hAnsi="仿宋_GB2312" w:eastAsia="仿宋_GB2312" w:cs="Times New Roman"/>
                <w:color w:val="FF0000"/>
                <w:kern w:val="0"/>
                <w:szCs w:val="21"/>
                <w:lang w:val="en-US" w:eastAsia="zh-CN"/>
              </w:rPr>
            </w:pPr>
            <w:r>
              <w:rPr>
                <w:rFonts w:hint="eastAsia" w:ascii="仿宋_GB2312" w:hAnsi="仿宋_GB2312" w:eastAsia="仿宋_GB2312" w:cs="Times New Roman"/>
                <w:color w:val="auto"/>
                <w:kern w:val="0"/>
                <w:szCs w:val="21"/>
                <w:lang w:val="en-US" w:eastAsia="zh-CN"/>
              </w:rPr>
              <w:t>原处长岗位</w:t>
            </w:r>
          </w:p>
        </w:tc>
      </w:tr>
      <w:tr w14:paraId="2FC0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CA659E1">
            <w:pPr>
              <w:widowControl/>
              <w:spacing w:line="320" w:lineRule="exact"/>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w:t>
            </w:r>
          </w:p>
        </w:tc>
        <w:tc>
          <w:tcPr>
            <w:tcW w:w="1062" w:type="dxa"/>
            <w:tcBorders>
              <w:left w:val="single" w:color="auto" w:sz="4" w:space="0"/>
              <w:right w:val="single" w:color="auto" w:sz="4" w:space="0"/>
            </w:tcBorders>
            <w:vAlign w:val="center"/>
          </w:tcPr>
          <w:p w14:paraId="44505157">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058D11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成本管理处</w:t>
            </w:r>
          </w:p>
        </w:tc>
        <w:tc>
          <w:tcPr>
            <w:tcW w:w="1102" w:type="dxa"/>
            <w:tcBorders>
              <w:top w:val="single" w:color="auto" w:sz="4" w:space="0"/>
              <w:left w:val="single" w:color="auto" w:sz="4" w:space="0"/>
              <w:bottom w:val="single" w:color="auto" w:sz="4" w:space="0"/>
              <w:right w:val="single" w:color="auto" w:sz="4" w:space="0"/>
            </w:tcBorders>
            <w:vAlign w:val="center"/>
          </w:tcPr>
          <w:p w14:paraId="5A62D501">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目标成本管理岗（三级主管）</w:t>
            </w:r>
          </w:p>
        </w:tc>
        <w:tc>
          <w:tcPr>
            <w:tcW w:w="713" w:type="dxa"/>
            <w:tcBorders>
              <w:top w:val="single" w:color="auto" w:sz="4" w:space="0"/>
              <w:left w:val="single" w:color="auto" w:sz="4" w:space="0"/>
              <w:bottom w:val="single" w:color="auto" w:sz="4" w:space="0"/>
              <w:right w:val="single" w:color="auto" w:sz="4" w:space="0"/>
            </w:tcBorders>
            <w:vAlign w:val="center"/>
          </w:tcPr>
          <w:p w14:paraId="167E782E">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14EB6EEB">
            <w:pPr>
              <w:keepNext w:val="0"/>
              <w:keepLines w:val="0"/>
              <w:widowControl/>
              <w:numPr>
                <w:ilvl w:val="0"/>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1.负责公司投标项目成本复核、施工利润复核；</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2.负责工程项目责任制成本指标测算；</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3.负责中标或新签项目的成本分解；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4.负责编制项目成本管理策划；</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5.负责工程处内部承建项目经济关系核定；</w:t>
            </w:r>
          </w:p>
          <w:p w14:paraId="11AC72F2">
            <w:pPr>
              <w:keepNext w:val="0"/>
              <w:keepLines w:val="0"/>
              <w:widowControl/>
              <w:numPr>
                <w:ilvl w:val="0"/>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w:t>
            </w:r>
            <w:r>
              <w:rPr>
                <w:rFonts w:hint="eastAsia" w:ascii="仿宋_GB2312" w:hAnsi="仿宋_GB2312" w:eastAsia="仿宋_GB2312" w:cs="仿宋_GB2312"/>
                <w:b w:val="0"/>
                <w:i w:val="0"/>
                <w:iCs w:val="0"/>
                <w:color w:val="000000"/>
                <w:kern w:val="0"/>
                <w:sz w:val="21"/>
                <w:szCs w:val="21"/>
                <w:u w:val="none"/>
                <w:lang w:val="en-US" w:eastAsia="zh-CN" w:bidi="ar"/>
              </w:rPr>
              <w:t>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6C47A897">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从事商务管理相关工作不少于5年。</w:t>
            </w:r>
          </w:p>
        </w:tc>
        <w:tc>
          <w:tcPr>
            <w:tcW w:w="700" w:type="dxa"/>
            <w:tcBorders>
              <w:top w:val="single" w:color="auto" w:sz="4" w:space="0"/>
              <w:left w:val="single" w:color="auto" w:sz="4" w:space="0"/>
              <w:bottom w:val="single" w:color="auto" w:sz="4" w:space="0"/>
              <w:right w:val="single" w:color="auto" w:sz="4" w:space="0"/>
            </w:tcBorders>
            <w:vAlign w:val="center"/>
          </w:tcPr>
          <w:p w14:paraId="462D25D1">
            <w:pPr>
              <w:widowControl/>
              <w:jc w:val="center"/>
              <w:rPr>
                <w:rFonts w:hint="eastAsia" w:ascii="仿宋_GB2312" w:hAnsi="仿宋_GB2312" w:eastAsia="仿宋_GB2312" w:cs="Times New Roman"/>
                <w:color w:val="FF0000"/>
                <w:kern w:val="0"/>
                <w:szCs w:val="21"/>
                <w:lang w:eastAsia="zh-CN"/>
              </w:rPr>
            </w:pPr>
          </w:p>
        </w:tc>
      </w:tr>
      <w:tr w14:paraId="3F21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B998362">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w:t>
            </w:r>
          </w:p>
        </w:tc>
        <w:tc>
          <w:tcPr>
            <w:tcW w:w="1062" w:type="dxa"/>
            <w:tcBorders>
              <w:left w:val="single" w:color="auto" w:sz="4" w:space="0"/>
              <w:right w:val="single" w:color="auto" w:sz="4" w:space="0"/>
            </w:tcBorders>
            <w:vAlign w:val="center"/>
          </w:tcPr>
          <w:p w14:paraId="4DC38001">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7063AE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成本管理处</w:t>
            </w:r>
          </w:p>
        </w:tc>
        <w:tc>
          <w:tcPr>
            <w:tcW w:w="1102" w:type="dxa"/>
            <w:tcBorders>
              <w:top w:val="single" w:color="auto" w:sz="4" w:space="0"/>
              <w:left w:val="single" w:color="auto" w:sz="4" w:space="0"/>
              <w:bottom w:val="single" w:color="auto" w:sz="4" w:space="0"/>
              <w:right w:val="single" w:color="auto" w:sz="4" w:space="0"/>
            </w:tcBorders>
            <w:vAlign w:val="center"/>
          </w:tcPr>
          <w:p w14:paraId="5395DBF9">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采购限价管理岗（四级主管）</w:t>
            </w:r>
          </w:p>
        </w:tc>
        <w:tc>
          <w:tcPr>
            <w:tcW w:w="713" w:type="dxa"/>
            <w:tcBorders>
              <w:top w:val="single" w:color="auto" w:sz="4" w:space="0"/>
              <w:left w:val="single" w:color="auto" w:sz="4" w:space="0"/>
              <w:bottom w:val="single" w:color="auto" w:sz="4" w:space="0"/>
              <w:right w:val="single" w:color="auto" w:sz="4" w:space="0"/>
            </w:tcBorders>
            <w:vAlign w:val="center"/>
          </w:tcPr>
          <w:p w14:paraId="2702CDA5">
            <w:pPr>
              <w:keepNext w:val="0"/>
              <w:keepLines w:val="0"/>
              <w:widowControl/>
              <w:suppressLineNumbers w:val="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583FF996">
            <w:pPr>
              <w:keepNext w:val="0"/>
              <w:keepLines w:val="0"/>
              <w:widowControl/>
              <w:numPr>
                <w:ilvl w:val="0"/>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1.负责制定完善公司采购限价管理制度和工作流程</w:t>
            </w:r>
            <w:r>
              <w:rPr>
                <w:rStyle w:val="17"/>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2.负责公司工程类限额以上采购限价的编制与评审；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3.负责其它采购类限价限额以上复核；</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4.负责总结工程限价管理成果；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5.负责项目成本测定计划与成果整理，配合提供成本定额建设数据；</w:t>
            </w:r>
          </w:p>
          <w:p w14:paraId="6B432F24">
            <w:pPr>
              <w:keepNext w:val="0"/>
              <w:keepLines w:val="0"/>
              <w:widowControl/>
              <w:numPr>
                <w:ilvl w:val="0"/>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w:t>
            </w:r>
            <w:r>
              <w:rPr>
                <w:rFonts w:hint="eastAsia" w:ascii="仿宋_GB2312" w:hAnsi="仿宋_GB2312" w:eastAsia="仿宋_GB2312" w:cs="仿宋_GB2312"/>
                <w:b w:val="0"/>
                <w:i w:val="0"/>
                <w:iCs w:val="0"/>
                <w:color w:val="000000"/>
                <w:kern w:val="0"/>
                <w:sz w:val="21"/>
                <w:szCs w:val="21"/>
                <w:u w:val="none"/>
                <w:lang w:val="en-US" w:eastAsia="zh-CN" w:bidi="ar"/>
              </w:rPr>
              <w:t>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0FC6CBCE">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从事商务管理相关工作不少于5年。</w:t>
            </w:r>
          </w:p>
        </w:tc>
        <w:tc>
          <w:tcPr>
            <w:tcW w:w="700" w:type="dxa"/>
            <w:tcBorders>
              <w:top w:val="single" w:color="auto" w:sz="4" w:space="0"/>
              <w:left w:val="single" w:color="auto" w:sz="4" w:space="0"/>
              <w:bottom w:val="single" w:color="auto" w:sz="4" w:space="0"/>
              <w:right w:val="single" w:color="auto" w:sz="4" w:space="0"/>
            </w:tcBorders>
            <w:vAlign w:val="center"/>
          </w:tcPr>
          <w:p w14:paraId="72B4A466">
            <w:pPr>
              <w:widowControl/>
              <w:jc w:val="center"/>
              <w:rPr>
                <w:rFonts w:hint="eastAsia" w:ascii="仿宋_GB2312" w:hAnsi="仿宋_GB2312" w:eastAsia="仿宋_GB2312" w:cs="Times New Roman"/>
                <w:color w:val="FF0000"/>
                <w:kern w:val="0"/>
                <w:szCs w:val="21"/>
                <w:lang w:eastAsia="zh-CN"/>
              </w:rPr>
            </w:pPr>
          </w:p>
        </w:tc>
      </w:tr>
      <w:tr w14:paraId="5445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207C60E">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w:t>
            </w:r>
          </w:p>
        </w:tc>
        <w:tc>
          <w:tcPr>
            <w:tcW w:w="1062" w:type="dxa"/>
            <w:tcBorders>
              <w:left w:val="single" w:color="auto" w:sz="4" w:space="0"/>
              <w:right w:val="single" w:color="auto" w:sz="4" w:space="0"/>
            </w:tcBorders>
            <w:vAlign w:val="center"/>
          </w:tcPr>
          <w:p w14:paraId="17BFAAD1">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232C6A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成本管理处</w:t>
            </w:r>
          </w:p>
        </w:tc>
        <w:tc>
          <w:tcPr>
            <w:tcW w:w="1102" w:type="dxa"/>
            <w:tcBorders>
              <w:top w:val="single" w:color="auto" w:sz="4" w:space="0"/>
              <w:left w:val="single" w:color="auto" w:sz="4" w:space="0"/>
              <w:bottom w:val="single" w:color="auto" w:sz="4" w:space="0"/>
              <w:right w:val="single" w:color="auto" w:sz="4" w:space="0"/>
            </w:tcBorders>
            <w:vAlign w:val="center"/>
          </w:tcPr>
          <w:p w14:paraId="5CB3CB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成本分析管理岗（四级主管）</w:t>
            </w:r>
          </w:p>
        </w:tc>
        <w:tc>
          <w:tcPr>
            <w:tcW w:w="713" w:type="dxa"/>
            <w:tcBorders>
              <w:top w:val="single" w:color="auto" w:sz="4" w:space="0"/>
              <w:left w:val="single" w:color="auto" w:sz="4" w:space="0"/>
              <w:bottom w:val="single" w:color="auto" w:sz="4" w:space="0"/>
              <w:right w:val="single" w:color="auto" w:sz="4" w:space="0"/>
            </w:tcBorders>
            <w:vAlign w:val="center"/>
          </w:tcPr>
          <w:p w14:paraId="615D08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20240ABD">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1.建立项目成本管理监管机制和工作标准；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2.负责成本分析资料归集、成本分析报告编制；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3.负责组织工程项目亏损治理；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4.负责组织工程项目经营复盘；</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5.参与商务信息化系统建设，负责成本管理相关信息化运用；</w:t>
            </w:r>
          </w:p>
          <w:p w14:paraId="0950C01D">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r>
              <w:rPr>
                <w:rFonts w:hint="eastAsia" w:ascii="仿宋_GB2312" w:hAnsi="仿宋_GB2312" w:eastAsia="仿宋_GB2312" w:cs="仿宋_GB2312"/>
                <w:b w:val="0"/>
                <w:i w:val="0"/>
                <w:iCs w:val="0"/>
                <w:color w:val="000000"/>
                <w:kern w:val="0"/>
                <w:sz w:val="21"/>
                <w:szCs w:val="21"/>
                <w:u w:val="none"/>
                <w:lang w:val="en-US" w:eastAsia="zh-CN" w:bidi="ar"/>
              </w:rPr>
              <w:t>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1A6FF1EA">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从事商务管理相关工作不少于5年。</w:t>
            </w:r>
          </w:p>
        </w:tc>
        <w:tc>
          <w:tcPr>
            <w:tcW w:w="700" w:type="dxa"/>
            <w:tcBorders>
              <w:top w:val="single" w:color="auto" w:sz="4" w:space="0"/>
              <w:left w:val="single" w:color="auto" w:sz="4" w:space="0"/>
              <w:bottom w:val="single" w:color="auto" w:sz="4" w:space="0"/>
              <w:right w:val="single" w:color="auto" w:sz="4" w:space="0"/>
            </w:tcBorders>
            <w:vAlign w:val="center"/>
          </w:tcPr>
          <w:p w14:paraId="5F862D43">
            <w:pPr>
              <w:widowControl/>
              <w:jc w:val="center"/>
              <w:rPr>
                <w:rFonts w:hint="eastAsia" w:ascii="仿宋_GB2312" w:hAnsi="仿宋_GB2312" w:eastAsia="仿宋_GB2312" w:cs="Times New Roman"/>
                <w:color w:val="FF0000"/>
                <w:kern w:val="0"/>
                <w:szCs w:val="21"/>
                <w:lang w:eastAsia="zh-CN"/>
              </w:rPr>
            </w:pPr>
          </w:p>
        </w:tc>
      </w:tr>
      <w:tr w14:paraId="6CDA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EED3AD">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w:t>
            </w:r>
          </w:p>
        </w:tc>
        <w:tc>
          <w:tcPr>
            <w:tcW w:w="1062" w:type="dxa"/>
            <w:tcBorders>
              <w:left w:val="single" w:color="auto" w:sz="4" w:space="0"/>
              <w:right w:val="single" w:color="auto" w:sz="4" w:space="0"/>
            </w:tcBorders>
            <w:vAlign w:val="center"/>
          </w:tcPr>
          <w:p w14:paraId="72A623FD">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09E364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合同管理处</w:t>
            </w:r>
          </w:p>
        </w:tc>
        <w:tc>
          <w:tcPr>
            <w:tcW w:w="1102" w:type="dxa"/>
            <w:tcBorders>
              <w:top w:val="single" w:color="auto" w:sz="4" w:space="0"/>
              <w:left w:val="single" w:color="auto" w:sz="4" w:space="0"/>
              <w:bottom w:val="single" w:color="auto" w:sz="4" w:space="0"/>
              <w:right w:val="single" w:color="auto" w:sz="4" w:space="0"/>
            </w:tcBorders>
            <w:vAlign w:val="center"/>
          </w:tcPr>
          <w:p w14:paraId="725D4E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合同管理岗（二级主管）</w:t>
            </w:r>
          </w:p>
        </w:tc>
        <w:tc>
          <w:tcPr>
            <w:tcW w:w="713" w:type="dxa"/>
            <w:tcBorders>
              <w:top w:val="single" w:color="auto" w:sz="4" w:space="0"/>
              <w:left w:val="single" w:color="auto" w:sz="4" w:space="0"/>
              <w:bottom w:val="single" w:color="auto" w:sz="4" w:space="0"/>
              <w:right w:val="single" w:color="auto" w:sz="4" w:space="0"/>
            </w:tcBorders>
            <w:vAlign w:val="center"/>
          </w:tcPr>
          <w:p w14:paraId="03E83F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352788B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1.负责制定合同管理制度和工作流程；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2.负责合同范本的拟定及应用推广；</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3.参与投标项目前期策划、合同谈判与评审；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4.负责组织工程项目中标后相关补充协议评审与签订；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5.负责组织分包合同评审及签订，参与分包合同谈判；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6.负责组织开展承分包合同交底；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7.负责组织合同执行监督检查；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7.负责商务信息化建设及合同档案信息化运用；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8.负责部门综合性事务管理；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0CD1DBB3">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从事商务管理相关工作不少于8年。</w:t>
            </w:r>
          </w:p>
        </w:tc>
        <w:tc>
          <w:tcPr>
            <w:tcW w:w="700" w:type="dxa"/>
            <w:tcBorders>
              <w:top w:val="single" w:color="auto" w:sz="4" w:space="0"/>
              <w:left w:val="single" w:color="auto" w:sz="4" w:space="0"/>
              <w:bottom w:val="single" w:color="auto" w:sz="4" w:space="0"/>
              <w:right w:val="single" w:color="auto" w:sz="4" w:space="0"/>
            </w:tcBorders>
            <w:vAlign w:val="center"/>
          </w:tcPr>
          <w:p w14:paraId="1EAD3607">
            <w:pPr>
              <w:widowControl/>
              <w:jc w:val="center"/>
              <w:rPr>
                <w:rFonts w:hint="eastAsia" w:ascii="仿宋_GB2312" w:hAnsi="仿宋_GB2312" w:eastAsia="仿宋_GB2312" w:cs="Times New Roman"/>
                <w:color w:val="FF0000"/>
                <w:kern w:val="0"/>
                <w:szCs w:val="21"/>
                <w:lang w:eastAsia="zh-CN"/>
              </w:rPr>
            </w:pPr>
            <w:r>
              <w:rPr>
                <w:rFonts w:hint="eastAsia" w:ascii="仿宋_GB2312" w:hAnsi="仿宋_GB2312" w:eastAsia="仿宋_GB2312" w:cs="Times New Roman"/>
                <w:color w:val="auto"/>
                <w:kern w:val="0"/>
                <w:szCs w:val="21"/>
                <w:lang w:val="en-US" w:eastAsia="zh-CN"/>
              </w:rPr>
              <w:t>原处长岗位</w:t>
            </w:r>
          </w:p>
        </w:tc>
      </w:tr>
      <w:tr w14:paraId="4E25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2FF4710">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w:t>
            </w:r>
          </w:p>
        </w:tc>
        <w:tc>
          <w:tcPr>
            <w:tcW w:w="1062" w:type="dxa"/>
            <w:tcBorders>
              <w:left w:val="single" w:color="auto" w:sz="4" w:space="0"/>
              <w:right w:val="single" w:color="auto" w:sz="4" w:space="0"/>
            </w:tcBorders>
            <w:vAlign w:val="center"/>
          </w:tcPr>
          <w:p w14:paraId="27BAD0B9">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241DA3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合同管理处</w:t>
            </w:r>
          </w:p>
        </w:tc>
        <w:tc>
          <w:tcPr>
            <w:tcW w:w="1102" w:type="dxa"/>
            <w:tcBorders>
              <w:top w:val="single" w:color="auto" w:sz="4" w:space="0"/>
              <w:left w:val="single" w:color="auto" w:sz="4" w:space="0"/>
              <w:bottom w:val="single" w:color="auto" w:sz="4" w:space="0"/>
              <w:right w:val="single" w:color="auto" w:sz="4" w:space="0"/>
            </w:tcBorders>
            <w:vAlign w:val="center"/>
          </w:tcPr>
          <w:p w14:paraId="1116A5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对外合同管理岗（三级主管）</w:t>
            </w:r>
          </w:p>
        </w:tc>
        <w:tc>
          <w:tcPr>
            <w:tcW w:w="713" w:type="dxa"/>
            <w:tcBorders>
              <w:top w:val="single" w:color="auto" w:sz="4" w:space="0"/>
              <w:left w:val="single" w:color="auto" w:sz="4" w:space="0"/>
              <w:bottom w:val="single" w:color="auto" w:sz="4" w:space="0"/>
              <w:right w:val="single" w:color="auto" w:sz="4" w:space="0"/>
            </w:tcBorders>
            <w:vAlign w:val="center"/>
          </w:tcPr>
          <w:p w14:paraId="0106E6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35BE09A7">
            <w:pPr>
              <w:keepNext w:val="0"/>
              <w:keepLines w:val="0"/>
              <w:widowControl/>
              <w:numPr>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1.负责组织工程项目中标后相关补充协议评审与签订；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2.负责承包合同交底检查；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3.负责承包合同执行监督检查；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4.负责外部合同档案管理（用印、归档、台帐)；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5.负责部门综合性事务管理（含一级造价工程师证件管理）；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6.负责商务信息化建设及合同档案信息化运用；</w:t>
            </w:r>
          </w:p>
          <w:p w14:paraId="278CB811">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52F1C86F">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从事商务管理相关工作不少于5年。</w:t>
            </w:r>
          </w:p>
        </w:tc>
        <w:tc>
          <w:tcPr>
            <w:tcW w:w="700" w:type="dxa"/>
            <w:tcBorders>
              <w:top w:val="single" w:color="auto" w:sz="4" w:space="0"/>
              <w:left w:val="single" w:color="auto" w:sz="4" w:space="0"/>
              <w:bottom w:val="single" w:color="auto" w:sz="4" w:space="0"/>
              <w:right w:val="single" w:color="auto" w:sz="4" w:space="0"/>
            </w:tcBorders>
            <w:vAlign w:val="center"/>
          </w:tcPr>
          <w:p w14:paraId="761E6579">
            <w:pPr>
              <w:widowControl/>
              <w:jc w:val="center"/>
              <w:rPr>
                <w:rFonts w:hint="eastAsia" w:ascii="仿宋_GB2312" w:hAnsi="仿宋_GB2312" w:eastAsia="仿宋_GB2312" w:cs="Times New Roman"/>
                <w:color w:val="FF0000"/>
                <w:kern w:val="0"/>
                <w:szCs w:val="21"/>
                <w:lang w:eastAsia="zh-CN"/>
              </w:rPr>
            </w:pPr>
          </w:p>
        </w:tc>
      </w:tr>
      <w:tr w14:paraId="5A93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FE2B8B6">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w:t>
            </w:r>
          </w:p>
        </w:tc>
        <w:tc>
          <w:tcPr>
            <w:tcW w:w="1062" w:type="dxa"/>
            <w:tcBorders>
              <w:left w:val="single" w:color="auto" w:sz="4" w:space="0"/>
              <w:right w:val="single" w:color="auto" w:sz="4" w:space="0"/>
            </w:tcBorders>
            <w:vAlign w:val="center"/>
          </w:tcPr>
          <w:p w14:paraId="0E74BC0F">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0EA402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合同管理处</w:t>
            </w:r>
          </w:p>
        </w:tc>
        <w:tc>
          <w:tcPr>
            <w:tcW w:w="1102" w:type="dxa"/>
            <w:tcBorders>
              <w:top w:val="single" w:color="auto" w:sz="4" w:space="0"/>
              <w:left w:val="single" w:color="auto" w:sz="4" w:space="0"/>
              <w:bottom w:val="single" w:color="auto" w:sz="4" w:space="0"/>
              <w:right w:val="single" w:color="auto" w:sz="4" w:space="0"/>
            </w:tcBorders>
            <w:vAlign w:val="center"/>
          </w:tcPr>
          <w:p w14:paraId="4AA290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对内合同管理岗（四级主管）</w:t>
            </w:r>
          </w:p>
        </w:tc>
        <w:tc>
          <w:tcPr>
            <w:tcW w:w="713" w:type="dxa"/>
            <w:tcBorders>
              <w:top w:val="single" w:color="auto" w:sz="4" w:space="0"/>
              <w:left w:val="single" w:color="auto" w:sz="4" w:space="0"/>
              <w:bottom w:val="single" w:color="auto" w:sz="4" w:space="0"/>
              <w:right w:val="single" w:color="auto" w:sz="4" w:space="0"/>
            </w:tcBorders>
            <w:vAlign w:val="center"/>
          </w:tcPr>
          <w:p w14:paraId="72D470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719C2F54">
            <w:pPr>
              <w:keepNext w:val="0"/>
              <w:keepLines w:val="0"/>
              <w:widowControl/>
              <w:numPr>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1.负责分包合同及其他合同评审；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2.负责分包合同交底检查；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3.负责分包合同执行监督检查；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4.负责对内合同档案管理(用印、归档、台帐)；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5.负责分包结算资金支付审核；</w:t>
            </w:r>
          </w:p>
          <w:p w14:paraId="6CE7970C">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2348D461">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从事商务管理相关工作不少于5年。</w:t>
            </w:r>
          </w:p>
        </w:tc>
        <w:tc>
          <w:tcPr>
            <w:tcW w:w="700" w:type="dxa"/>
            <w:tcBorders>
              <w:top w:val="single" w:color="auto" w:sz="4" w:space="0"/>
              <w:left w:val="single" w:color="auto" w:sz="4" w:space="0"/>
              <w:bottom w:val="single" w:color="auto" w:sz="4" w:space="0"/>
              <w:right w:val="single" w:color="auto" w:sz="4" w:space="0"/>
            </w:tcBorders>
            <w:vAlign w:val="center"/>
          </w:tcPr>
          <w:p w14:paraId="221E7742">
            <w:pPr>
              <w:widowControl/>
              <w:jc w:val="center"/>
              <w:rPr>
                <w:rFonts w:hint="eastAsia" w:ascii="仿宋_GB2312" w:hAnsi="仿宋_GB2312" w:eastAsia="仿宋_GB2312" w:cs="Times New Roman"/>
                <w:color w:val="FF0000"/>
                <w:kern w:val="0"/>
                <w:szCs w:val="21"/>
                <w:lang w:eastAsia="zh-CN"/>
              </w:rPr>
            </w:pPr>
          </w:p>
        </w:tc>
      </w:tr>
      <w:tr w14:paraId="50A9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D770A2">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8</w:t>
            </w:r>
          </w:p>
        </w:tc>
        <w:tc>
          <w:tcPr>
            <w:tcW w:w="1062" w:type="dxa"/>
            <w:tcBorders>
              <w:left w:val="single" w:color="auto" w:sz="4" w:space="0"/>
              <w:right w:val="single" w:color="auto" w:sz="4" w:space="0"/>
            </w:tcBorders>
            <w:vAlign w:val="center"/>
          </w:tcPr>
          <w:p w14:paraId="1D1E1FB8">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5CA228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结算管理处</w:t>
            </w:r>
          </w:p>
        </w:tc>
        <w:tc>
          <w:tcPr>
            <w:tcW w:w="1102" w:type="dxa"/>
            <w:tcBorders>
              <w:top w:val="single" w:color="auto" w:sz="4" w:space="0"/>
              <w:left w:val="single" w:color="auto" w:sz="4" w:space="0"/>
              <w:bottom w:val="single" w:color="auto" w:sz="4" w:space="0"/>
              <w:right w:val="single" w:color="auto" w:sz="4" w:space="0"/>
            </w:tcBorders>
            <w:vAlign w:val="center"/>
          </w:tcPr>
          <w:p w14:paraId="7EBFBC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结算管理岗（二级主管）</w:t>
            </w:r>
          </w:p>
        </w:tc>
        <w:tc>
          <w:tcPr>
            <w:tcW w:w="713" w:type="dxa"/>
            <w:tcBorders>
              <w:top w:val="single" w:color="auto" w:sz="4" w:space="0"/>
              <w:left w:val="single" w:color="auto" w:sz="4" w:space="0"/>
              <w:bottom w:val="single" w:color="auto" w:sz="4" w:space="0"/>
              <w:right w:val="single" w:color="auto" w:sz="4" w:space="0"/>
            </w:tcBorders>
            <w:vAlign w:val="center"/>
          </w:tcPr>
          <w:p w14:paraId="0FA2D3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0A4BF29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1.负责制定工程项目结算管理制度和工作流程；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2.负责制定工程项目变更索赔管理制度（含变更索赔奖励细则）和工作流程；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3.负责承包合同对外变更索赔策划、计划、推进管理；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4.负责分包合同变更索赔费用审核；</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5.负责工程项目承分包合同内外结算统计与监管；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6.负责工程项目完工结算管理；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7.参与商务信息化建设，负责结算相关管理信息化运用；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3BBBEABB">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从事商务管理相关工作不少于8年。</w:t>
            </w:r>
          </w:p>
        </w:tc>
        <w:tc>
          <w:tcPr>
            <w:tcW w:w="700" w:type="dxa"/>
            <w:tcBorders>
              <w:top w:val="single" w:color="auto" w:sz="4" w:space="0"/>
              <w:left w:val="single" w:color="auto" w:sz="4" w:space="0"/>
              <w:bottom w:val="single" w:color="auto" w:sz="4" w:space="0"/>
              <w:right w:val="single" w:color="auto" w:sz="4" w:space="0"/>
            </w:tcBorders>
            <w:vAlign w:val="center"/>
          </w:tcPr>
          <w:p w14:paraId="51123150">
            <w:pPr>
              <w:widowControl/>
              <w:jc w:val="center"/>
              <w:rPr>
                <w:rFonts w:hint="eastAsia" w:ascii="仿宋_GB2312" w:hAnsi="仿宋_GB2312" w:eastAsia="仿宋_GB2312" w:cs="Times New Roman"/>
                <w:color w:val="FF0000"/>
                <w:kern w:val="0"/>
                <w:szCs w:val="21"/>
                <w:lang w:eastAsia="zh-CN"/>
              </w:rPr>
            </w:pPr>
            <w:r>
              <w:rPr>
                <w:rFonts w:hint="eastAsia" w:ascii="仿宋_GB2312" w:hAnsi="仿宋_GB2312" w:eastAsia="仿宋_GB2312" w:cs="Times New Roman"/>
                <w:color w:val="auto"/>
                <w:kern w:val="0"/>
                <w:szCs w:val="21"/>
                <w:lang w:val="en-US" w:eastAsia="zh-CN"/>
              </w:rPr>
              <w:t>原处长岗位</w:t>
            </w:r>
          </w:p>
        </w:tc>
      </w:tr>
      <w:tr w14:paraId="4EB0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BC2B7AE">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9</w:t>
            </w:r>
          </w:p>
        </w:tc>
        <w:tc>
          <w:tcPr>
            <w:tcW w:w="1062" w:type="dxa"/>
            <w:tcBorders>
              <w:left w:val="single" w:color="auto" w:sz="4" w:space="0"/>
              <w:right w:val="single" w:color="auto" w:sz="4" w:space="0"/>
            </w:tcBorders>
            <w:vAlign w:val="center"/>
          </w:tcPr>
          <w:p w14:paraId="34B22BE7">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2A8C89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结算管理处</w:t>
            </w:r>
          </w:p>
        </w:tc>
        <w:tc>
          <w:tcPr>
            <w:tcW w:w="1102" w:type="dxa"/>
            <w:tcBorders>
              <w:top w:val="single" w:color="auto" w:sz="4" w:space="0"/>
              <w:left w:val="single" w:color="auto" w:sz="4" w:space="0"/>
              <w:bottom w:val="single" w:color="auto" w:sz="4" w:space="0"/>
              <w:right w:val="single" w:color="auto" w:sz="4" w:space="0"/>
            </w:tcBorders>
            <w:vAlign w:val="center"/>
          </w:tcPr>
          <w:p w14:paraId="143D4D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结算监督管理岗（三级主管）</w:t>
            </w:r>
          </w:p>
        </w:tc>
        <w:tc>
          <w:tcPr>
            <w:tcW w:w="713" w:type="dxa"/>
            <w:tcBorders>
              <w:top w:val="single" w:color="auto" w:sz="4" w:space="0"/>
              <w:left w:val="single" w:color="auto" w:sz="4" w:space="0"/>
              <w:bottom w:val="single" w:color="auto" w:sz="4" w:space="0"/>
              <w:right w:val="single" w:color="auto" w:sz="4" w:space="0"/>
            </w:tcBorders>
            <w:vAlign w:val="center"/>
          </w:tcPr>
          <w:p w14:paraId="33B723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406B888A">
            <w:pPr>
              <w:keepNext w:val="0"/>
              <w:keepLines w:val="0"/>
              <w:widowControl/>
              <w:numPr>
                <w:numId w:val="0"/>
              </w:numPr>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1.负责承包合同对外变更索赔策划、计划、推进管理；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2.负责分包合同变更索赔费用审核；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3.负责工程项目承分包合同内外结算统计与监管；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4.负责结算资料管理（归档、台账）；</w:t>
            </w:r>
          </w:p>
          <w:p w14:paraId="593E568A">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27B4E6A2">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从事商务管理相关工作不少于5年。</w:t>
            </w:r>
          </w:p>
        </w:tc>
        <w:tc>
          <w:tcPr>
            <w:tcW w:w="700" w:type="dxa"/>
            <w:tcBorders>
              <w:top w:val="single" w:color="auto" w:sz="4" w:space="0"/>
              <w:left w:val="single" w:color="auto" w:sz="4" w:space="0"/>
              <w:bottom w:val="single" w:color="auto" w:sz="4" w:space="0"/>
              <w:right w:val="single" w:color="auto" w:sz="4" w:space="0"/>
            </w:tcBorders>
            <w:vAlign w:val="center"/>
          </w:tcPr>
          <w:p w14:paraId="786BC592">
            <w:pPr>
              <w:widowControl/>
              <w:jc w:val="center"/>
              <w:rPr>
                <w:rFonts w:hint="eastAsia" w:ascii="仿宋_GB2312" w:hAnsi="仿宋_GB2312" w:eastAsia="仿宋_GB2312" w:cs="Times New Roman"/>
                <w:color w:val="FF0000"/>
                <w:kern w:val="0"/>
                <w:szCs w:val="21"/>
                <w:lang w:eastAsia="zh-CN"/>
              </w:rPr>
            </w:pPr>
          </w:p>
        </w:tc>
      </w:tr>
      <w:tr w14:paraId="45BD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4BE9737">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10</w:t>
            </w:r>
          </w:p>
        </w:tc>
        <w:tc>
          <w:tcPr>
            <w:tcW w:w="1062" w:type="dxa"/>
            <w:tcBorders>
              <w:left w:val="single" w:color="auto" w:sz="4" w:space="0"/>
              <w:right w:val="single" w:color="auto" w:sz="4" w:space="0"/>
            </w:tcBorders>
            <w:vAlign w:val="center"/>
          </w:tcPr>
          <w:p w14:paraId="708D4A9E">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32CFDA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投资管理处</w:t>
            </w:r>
          </w:p>
        </w:tc>
        <w:tc>
          <w:tcPr>
            <w:tcW w:w="1102" w:type="dxa"/>
            <w:tcBorders>
              <w:top w:val="single" w:color="auto" w:sz="4" w:space="0"/>
              <w:left w:val="single" w:color="auto" w:sz="4" w:space="0"/>
              <w:bottom w:val="single" w:color="auto" w:sz="4" w:space="0"/>
              <w:right w:val="single" w:color="auto" w:sz="4" w:space="0"/>
            </w:tcBorders>
            <w:vAlign w:val="center"/>
          </w:tcPr>
          <w:p w14:paraId="22D835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投资管理岗（二级主管）</w:t>
            </w:r>
          </w:p>
        </w:tc>
        <w:tc>
          <w:tcPr>
            <w:tcW w:w="713" w:type="dxa"/>
            <w:tcBorders>
              <w:top w:val="single" w:color="auto" w:sz="4" w:space="0"/>
              <w:left w:val="single" w:color="auto" w:sz="4" w:space="0"/>
              <w:bottom w:val="single" w:color="auto" w:sz="4" w:space="0"/>
              <w:right w:val="single" w:color="auto" w:sz="4" w:space="0"/>
            </w:tcBorders>
            <w:vAlign w:val="center"/>
          </w:tcPr>
          <w:p w14:paraId="01158F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73E935F4">
            <w:pPr>
              <w:keepNext w:val="0"/>
              <w:keepLines w:val="0"/>
              <w:widowControl/>
              <w:numPr>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1.负责编制投资项目管理制度，完善管理流程；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2.负责收集、研究国家投资相关政策及上级单位投资与产业战略及政策；</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3.负责编制公司投资发展规划；</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4.落实投资委员会日常工作，开展投资项目投标评审及中期变更事项的经济可行性评审；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5.负责开展投资项目投资控制管理工作；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6.负责编制公司管理项目公司管理策划并组织落实；</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7.负责公司管理项目公司经营责任书制定、考核等相关管理工作；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8.负责制定公司年度投资计划、投资回收计划并组织落实；</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9.负责开展投资项目“回头看”、收益分析等工作；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10.负责组织制定投资项目运营管理方案并监督落实；</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11.负责参股项目管理、派出董监事履职管理工作；</w:t>
            </w:r>
          </w:p>
          <w:p w14:paraId="539D7DA1">
            <w:pPr>
              <w:keepNext w:val="0"/>
              <w:keepLines w:val="0"/>
              <w:widowControl/>
              <w:numPr>
                <w:ilvl w:val="0"/>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12.完成部门领导交办的其他事项。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42F5450E">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1.从事投资管理相关工作不少于3年（研究生学历工作年限可以缩短1年）。</w:t>
            </w:r>
          </w:p>
          <w:p w14:paraId="2A4048DA">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2.具备造价工程师资格同等条件优先考虑。</w:t>
            </w:r>
          </w:p>
        </w:tc>
        <w:tc>
          <w:tcPr>
            <w:tcW w:w="700" w:type="dxa"/>
            <w:tcBorders>
              <w:top w:val="single" w:color="auto" w:sz="4" w:space="0"/>
              <w:left w:val="single" w:color="auto" w:sz="4" w:space="0"/>
              <w:bottom w:val="single" w:color="auto" w:sz="4" w:space="0"/>
              <w:right w:val="single" w:color="auto" w:sz="4" w:space="0"/>
            </w:tcBorders>
            <w:vAlign w:val="center"/>
          </w:tcPr>
          <w:p w14:paraId="6EB0AC9E">
            <w:pPr>
              <w:widowControl/>
              <w:jc w:val="center"/>
              <w:rPr>
                <w:rFonts w:hint="eastAsia" w:ascii="仿宋_GB2312" w:hAnsi="仿宋_GB2312" w:eastAsia="仿宋_GB2312" w:cs="Times New Roman"/>
                <w:color w:val="FF0000"/>
                <w:kern w:val="0"/>
                <w:szCs w:val="21"/>
                <w:lang w:eastAsia="zh-CN"/>
              </w:rPr>
            </w:pPr>
            <w:r>
              <w:rPr>
                <w:rFonts w:hint="eastAsia" w:ascii="仿宋_GB2312" w:hAnsi="仿宋_GB2312" w:eastAsia="仿宋_GB2312" w:cs="Times New Roman"/>
                <w:color w:val="auto"/>
                <w:kern w:val="0"/>
                <w:szCs w:val="21"/>
                <w:lang w:val="en-US" w:eastAsia="zh-CN"/>
              </w:rPr>
              <w:t>原处长岗位</w:t>
            </w:r>
          </w:p>
        </w:tc>
      </w:tr>
      <w:tr w14:paraId="3E76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DE64338">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11</w:t>
            </w:r>
          </w:p>
        </w:tc>
        <w:tc>
          <w:tcPr>
            <w:tcW w:w="1062" w:type="dxa"/>
            <w:tcBorders>
              <w:left w:val="single" w:color="auto" w:sz="4" w:space="0"/>
              <w:right w:val="single" w:color="auto" w:sz="4" w:space="0"/>
            </w:tcBorders>
            <w:vAlign w:val="center"/>
          </w:tcPr>
          <w:p w14:paraId="1E0E9274">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6DB3B2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投资管理处</w:t>
            </w:r>
          </w:p>
        </w:tc>
        <w:tc>
          <w:tcPr>
            <w:tcW w:w="1102" w:type="dxa"/>
            <w:tcBorders>
              <w:top w:val="single" w:color="auto" w:sz="4" w:space="0"/>
              <w:left w:val="single" w:color="auto" w:sz="4" w:space="0"/>
              <w:bottom w:val="single" w:color="auto" w:sz="4" w:space="0"/>
              <w:right w:val="single" w:color="auto" w:sz="4" w:space="0"/>
            </w:tcBorders>
            <w:vAlign w:val="center"/>
          </w:tcPr>
          <w:p w14:paraId="21CD90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计划统计岗（四级主管）</w:t>
            </w:r>
          </w:p>
        </w:tc>
        <w:tc>
          <w:tcPr>
            <w:tcW w:w="713" w:type="dxa"/>
            <w:tcBorders>
              <w:top w:val="single" w:color="auto" w:sz="4" w:space="0"/>
              <w:left w:val="single" w:color="auto" w:sz="4" w:space="0"/>
              <w:bottom w:val="single" w:color="auto" w:sz="4" w:space="0"/>
              <w:right w:val="single" w:color="auto" w:sz="4" w:space="0"/>
            </w:tcBorders>
            <w:vAlign w:val="center"/>
          </w:tcPr>
          <w:p w14:paraId="58BF12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06DBE70B">
            <w:pPr>
              <w:keepNext w:val="0"/>
              <w:keepLines w:val="0"/>
              <w:widowControl/>
              <w:numPr>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1.负责年度投资计划的编制工作；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2.负责上级单位各类统计报表收集、整理、上报工作；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3.负责投资管理委员会日常工作；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4.建立公司投资项目全生命周期台账，定期更新；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5.组织开展投资项目投标评审及中期变更事项的经济可行性评审；</w:t>
            </w:r>
          </w:p>
          <w:p w14:paraId="75237FFE">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7DA7FD92">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1.从事投资管理相关工作不少于3年（研究生学历工作年限可以缩短1年）。</w:t>
            </w:r>
          </w:p>
          <w:p w14:paraId="4997AED2">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2.具备造价工程师资格同等条件优先考虑。</w:t>
            </w:r>
          </w:p>
        </w:tc>
        <w:tc>
          <w:tcPr>
            <w:tcW w:w="700" w:type="dxa"/>
            <w:tcBorders>
              <w:top w:val="single" w:color="auto" w:sz="4" w:space="0"/>
              <w:left w:val="single" w:color="auto" w:sz="4" w:space="0"/>
              <w:bottom w:val="single" w:color="auto" w:sz="4" w:space="0"/>
              <w:right w:val="single" w:color="auto" w:sz="4" w:space="0"/>
            </w:tcBorders>
            <w:vAlign w:val="center"/>
          </w:tcPr>
          <w:p w14:paraId="5EFCC829">
            <w:pPr>
              <w:widowControl/>
              <w:jc w:val="center"/>
              <w:rPr>
                <w:rFonts w:hint="eastAsia" w:ascii="仿宋_GB2312" w:hAnsi="仿宋_GB2312" w:eastAsia="仿宋_GB2312" w:cs="Times New Roman"/>
                <w:color w:val="FF0000"/>
                <w:kern w:val="0"/>
                <w:szCs w:val="21"/>
                <w:lang w:eastAsia="zh-CN"/>
              </w:rPr>
            </w:pPr>
          </w:p>
        </w:tc>
      </w:tr>
      <w:tr w14:paraId="0127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458FFE8">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12</w:t>
            </w:r>
          </w:p>
        </w:tc>
        <w:tc>
          <w:tcPr>
            <w:tcW w:w="1062" w:type="dxa"/>
            <w:tcBorders>
              <w:left w:val="single" w:color="auto" w:sz="4" w:space="0"/>
              <w:right w:val="single" w:color="auto" w:sz="4" w:space="0"/>
            </w:tcBorders>
            <w:vAlign w:val="center"/>
          </w:tcPr>
          <w:p w14:paraId="2DFD735B">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6ACF32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投资管理处</w:t>
            </w:r>
          </w:p>
        </w:tc>
        <w:tc>
          <w:tcPr>
            <w:tcW w:w="1102" w:type="dxa"/>
            <w:tcBorders>
              <w:top w:val="single" w:color="auto" w:sz="4" w:space="0"/>
              <w:left w:val="single" w:color="auto" w:sz="4" w:space="0"/>
              <w:bottom w:val="single" w:color="auto" w:sz="4" w:space="0"/>
              <w:right w:val="single" w:color="auto" w:sz="4" w:space="0"/>
            </w:tcBorders>
            <w:vAlign w:val="center"/>
          </w:tcPr>
          <w:p w14:paraId="2B8B5F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建设管理岗（四级主管）</w:t>
            </w:r>
          </w:p>
        </w:tc>
        <w:tc>
          <w:tcPr>
            <w:tcW w:w="713" w:type="dxa"/>
            <w:tcBorders>
              <w:top w:val="single" w:color="auto" w:sz="4" w:space="0"/>
              <w:left w:val="single" w:color="auto" w:sz="4" w:space="0"/>
              <w:bottom w:val="single" w:color="auto" w:sz="4" w:space="0"/>
              <w:right w:val="single" w:color="auto" w:sz="4" w:space="0"/>
            </w:tcBorders>
            <w:vAlign w:val="center"/>
          </w:tcPr>
          <w:p w14:paraId="3E2B1D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367E4718">
            <w:pPr>
              <w:keepNext w:val="0"/>
              <w:keepLines w:val="0"/>
              <w:widowControl/>
              <w:numPr>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1.负责公司管理项目公司管理策划编制并组织落实；</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2.负责投资项目投资分析、控制管理工作；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3.负责开展投资项目“回头看”工作；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4.负责投资项目建设期经营责任制的制定、考核等工作；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5.负责投融资项目估算、批复概算、执行概算及预算管理；</w:t>
            </w:r>
          </w:p>
          <w:p w14:paraId="28DB09E1">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558BF3C3">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1.从事投资管理相关工作不少于3年（研究生学历工作年限可以缩短1年）。</w:t>
            </w:r>
          </w:p>
          <w:p w14:paraId="5CCFA962">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2.具备造价工程师资格同等条件优先考虑。</w:t>
            </w:r>
          </w:p>
        </w:tc>
        <w:tc>
          <w:tcPr>
            <w:tcW w:w="700" w:type="dxa"/>
            <w:tcBorders>
              <w:top w:val="single" w:color="auto" w:sz="4" w:space="0"/>
              <w:left w:val="single" w:color="auto" w:sz="4" w:space="0"/>
              <w:bottom w:val="single" w:color="auto" w:sz="4" w:space="0"/>
              <w:right w:val="single" w:color="auto" w:sz="4" w:space="0"/>
            </w:tcBorders>
            <w:vAlign w:val="center"/>
          </w:tcPr>
          <w:p w14:paraId="063CBCA2">
            <w:pPr>
              <w:widowControl/>
              <w:jc w:val="center"/>
              <w:rPr>
                <w:rFonts w:hint="eastAsia" w:ascii="仿宋_GB2312" w:hAnsi="仿宋_GB2312" w:eastAsia="仿宋_GB2312" w:cs="Times New Roman"/>
                <w:color w:val="FF0000"/>
                <w:kern w:val="0"/>
                <w:szCs w:val="21"/>
                <w:lang w:eastAsia="zh-CN"/>
              </w:rPr>
            </w:pPr>
          </w:p>
        </w:tc>
      </w:tr>
      <w:tr w14:paraId="03DB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845801C">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13</w:t>
            </w:r>
          </w:p>
        </w:tc>
        <w:tc>
          <w:tcPr>
            <w:tcW w:w="1062" w:type="dxa"/>
            <w:tcBorders>
              <w:left w:val="single" w:color="auto" w:sz="4" w:space="0"/>
              <w:bottom w:val="single" w:color="auto" w:sz="4" w:space="0"/>
              <w:right w:val="single" w:color="auto" w:sz="4" w:space="0"/>
            </w:tcBorders>
            <w:vAlign w:val="center"/>
          </w:tcPr>
          <w:p w14:paraId="0A586669">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val="en-US" w:eastAsia="zh-CN"/>
              </w:rPr>
              <w:t>商务管理部</w:t>
            </w:r>
            <w:r>
              <w:rPr>
                <w:rFonts w:hint="eastAsia" w:ascii="仿宋_GB2312" w:hAnsi="仿宋_GB2312" w:eastAsia="仿宋_GB2312" w:cs="Times New Roman"/>
                <w:b/>
                <w:bCs/>
                <w:kern w:val="0"/>
                <w:szCs w:val="21"/>
              </w:rPr>
              <w:t>（</w:t>
            </w:r>
            <w:r>
              <w:rPr>
                <w:rFonts w:hint="eastAsia" w:ascii="仿宋_GB2312" w:hAnsi="仿宋_GB2312" w:eastAsia="仿宋_GB2312" w:cs="Times New Roman"/>
                <w:b/>
                <w:bCs/>
                <w:kern w:val="0"/>
                <w:szCs w:val="21"/>
                <w:lang w:val="en-US" w:eastAsia="zh-CN"/>
              </w:rPr>
              <w:t>投资管理部</w:t>
            </w:r>
            <w:r>
              <w:rPr>
                <w:rFonts w:ascii="仿宋_GB2312" w:hAnsi="仿宋_GB2312" w:eastAsia="仿宋_GB2312" w:cs="Times New Roman"/>
                <w:b/>
                <w:bCs/>
                <w:kern w:val="0"/>
                <w:szCs w:val="21"/>
              </w:rPr>
              <w:t>）</w:t>
            </w:r>
          </w:p>
        </w:tc>
        <w:tc>
          <w:tcPr>
            <w:tcW w:w="803" w:type="dxa"/>
            <w:tcBorders>
              <w:top w:val="single" w:color="auto" w:sz="4" w:space="0"/>
              <w:left w:val="single" w:color="auto" w:sz="4" w:space="0"/>
              <w:bottom w:val="single" w:color="auto" w:sz="4" w:space="0"/>
              <w:right w:val="single" w:color="auto" w:sz="4" w:space="0"/>
            </w:tcBorders>
            <w:vAlign w:val="center"/>
          </w:tcPr>
          <w:p w14:paraId="7936BD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投资管理处</w:t>
            </w:r>
          </w:p>
        </w:tc>
        <w:tc>
          <w:tcPr>
            <w:tcW w:w="1102" w:type="dxa"/>
            <w:tcBorders>
              <w:top w:val="single" w:color="auto" w:sz="4" w:space="0"/>
              <w:left w:val="single" w:color="auto" w:sz="4" w:space="0"/>
              <w:bottom w:val="single" w:color="auto" w:sz="4" w:space="0"/>
              <w:right w:val="single" w:color="auto" w:sz="4" w:space="0"/>
            </w:tcBorders>
            <w:vAlign w:val="center"/>
          </w:tcPr>
          <w:p w14:paraId="4D0717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运营管理岗（三级主管）</w:t>
            </w:r>
          </w:p>
        </w:tc>
        <w:tc>
          <w:tcPr>
            <w:tcW w:w="713" w:type="dxa"/>
            <w:tcBorders>
              <w:top w:val="single" w:color="auto" w:sz="4" w:space="0"/>
              <w:left w:val="single" w:color="auto" w:sz="4" w:space="0"/>
              <w:bottom w:val="single" w:color="auto" w:sz="4" w:space="0"/>
              <w:right w:val="single" w:color="auto" w:sz="4" w:space="0"/>
            </w:tcBorders>
            <w:vAlign w:val="center"/>
          </w:tcPr>
          <w:p w14:paraId="108D44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575" w:type="dxa"/>
            <w:tcBorders>
              <w:top w:val="single" w:color="auto" w:sz="4" w:space="0"/>
              <w:left w:val="single" w:color="auto" w:sz="4" w:space="0"/>
              <w:bottom w:val="single" w:color="auto" w:sz="4" w:space="0"/>
              <w:right w:val="single" w:color="auto" w:sz="4" w:space="0"/>
            </w:tcBorders>
            <w:vAlign w:val="center"/>
          </w:tcPr>
          <w:p w14:paraId="237D5601">
            <w:pPr>
              <w:keepNext w:val="0"/>
              <w:keepLines w:val="0"/>
              <w:widowControl/>
              <w:numPr>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1.组织制定投资项目运营管理方案并监督落实；</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2.负责投资项目运营期经营责任制的制定、考核等工作；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3.负责投资项目投资回收计划制定、投资回收确权等工作；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4.负责运营期投资项目投资收益分析工作；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5.负责参股企业股权管理、参股企业日常决策事项管理；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6.负责投融资项目派出董监事履职管理；</w:t>
            </w:r>
          </w:p>
          <w:p w14:paraId="742E5452">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7.完成部门领导交办的其他事项。</w:t>
            </w:r>
          </w:p>
        </w:tc>
        <w:tc>
          <w:tcPr>
            <w:tcW w:w="2105" w:type="dxa"/>
            <w:tcBorders>
              <w:top w:val="single" w:color="auto" w:sz="4" w:space="0"/>
              <w:left w:val="single" w:color="auto" w:sz="4" w:space="0"/>
              <w:bottom w:val="single" w:color="auto" w:sz="4" w:space="0"/>
              <w:right w:val="single" w:color="auto" w:sz="4" w:space="0"/>
            </w:tcBorders>
            <w:vAlign w:val="center"/>
          </w:tcPr>
          <w:p w14:paraId="6BBF796B">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1.从事投资管理相关工作不少于3年（研究生学历工作年限可以缩短1年）。</w:t>
            </w:r>
          </w:p>
          <w:p w14:paraId="648E676F">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2.具备造价工程师资格同等条件优先考虑。</w:t>
            </w:r>
          </w:p>
        </w:tc>
        <w:tc>
          <w:tcPr>
            <w:tcW w:w="700" w:type="dxa"/>
            <w:tcBorders>
              <w:top w:val="single" w:color="auto" w:sz="4" w:space="0"/>
              <w:left w:val="single" w:color="auto" w:sz="4" w:space="0"/>
              <w:bottom w:val="single" w:color="auto" w:sz="4" w:space="0"/>
              <w:right w:val="single" w:color="auto" w:sz="4" w:space="0"/>
            </w:tcBorders>
            <w:vAlign w:val="center"/>
          </w:tcPr>
          <w:p w14:paraId="781BCCEA">
            <w:pPr>
              <w:widowControl/>
              <w:jc w:val="center"/>
              <w:rPr>
                <w:rFonts w:hint="eastAsia" w:ascii="仿宋_GB2312" w:hAnsi="仿宋_GB2312" w:eastAsia="仿宋_GB2312" w:cs="Times New Roman"/>
                <w:color w:val="FF0000"/>
                <w:kern w:val="0"/>
                <w:szCs w:val="21"/>
                <w:lang w:eastAsia="zh-CN"/>
              </w:rPr>
            </w:pPr>
          </w:p>
        </w:tc>
      </w:tr>
    </w:tbl>
    <w:p w14:paraId="595AA7DE">
      <w:pPr>
        <w:rPr>
          <w:rFonts w:ascii="仿宋_GB2312" w:hAnsi="仿宋_GB2312" w:eastAsia="仿宋_GB2312"/>
        </w:rPr>
      </w:pPr>
    </w:p>
    <w:p w14:paraId="6131C9DC">
      <w:pPr>
        <w:pStyle w:val="4"/>
        <w:rPr>
          <w:rFonts w:hint="eastAsia"/>
        </w:rPr>
      </w:pPr>
    </w:p>
    <w:p w14:paraId="51EDAE0F">
      <w:pPr>
        <w:pStyle w:val="4"/>
        <w:rPr>
          <w:rFonts w:hint="eastAsia"/>
        </w:rPr>
      </w:pPr>
    </w:p>
    <w:p w14:paraId="2DA481A7">
      <w:pPr>
        <w:pStyle w:val="4"/>
        <w:rPr>
          <w:rFonts w:hint="eastAsia"/>
        </w:rPr>
      </w:pPr>
    </w:p>
    <w:p w14:paraId="767CDE8A">
      <w:pPr>
        <w:pStyle w:val="4"/>
        <w:rPr>
          <w:rFonts w:hint="eastAsia"/>
        </w:rPr>
      </w:pPr>
    </w:p>
    <w:p w14:paraId="2EF2E8C1">
      <w:pPr>
        <w:pStyle w:val="4"/>
        <w:rPr>
          <w:rFonts w:hint="eastAsia"/>
        </w:rPr>
      </w:pPr>
    </w:p>
    <w:p w14:paraId="2558E24C">
      <w:pPr>
        <w:pStyle w:val="4"/>
        <w:rPr>
          <w:rFonts w:hint="eastAsia"/>
        </w:rPr>
      </w:pPr>
    </w:p>
    <w:p w14:paraId="07EBD67B">
      <w:pPr>
        <w:spacing w:after="113" w:line="589" w:lineRule="exact"/>
        <w:jc w:val="center"/>
        <w:outlineLvl w:val="0"/>
        <w:rPr>
          <w:rFonts w:hint="eastAsia" w:ascii="仿宋_GB2312" w:hAnsi="仿宋_GB2312" w:eastAsia="仿宋_GB2312" w:cs="Times New Roman"/>
          <w:b/>
          <w:bCs/>
          <w:kern w:val="0"/>
          <w:sz w:val="40"/>
          <w:szCs w:val="40"/>
          <w:lang w:val="en-US" w:eastAsia="zh-CN"/>
        </w:rPr>
      </w:pPr>
      <w:r>
        <w:rPr>
          <w:rFonts w:hint="eastAsia" w:ascii="仿宋_GB2312" w:hAnsi="仿宋_GB2312" w:eastAsia="仿宋_GB2312" w:cs="Times New Roman"/>
          <w:b/>
          <w:bCs/>
          <w:kern w:val="0"/>
          <w:sz w:val="40"/>
          <w:szCs w:val="40"/>
          <w:lang w:val="en-US" w:eastAsia="zh-CN"/>
        </w:rPr>
        <w:t>02.设备物资部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043"/>
        <w:gridCol w:w="807"/>
        <w:gridCol w:w="1055"/>
        <w:gridCol w:w="720"/>
        <w:gridCol w:w="8541"/>
        <w:gridCol w:w="2186"/>
        <w:gridCol w:w="705"/>
      </w:tblGrid>
      <w:tr w14:paraId="2AEC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1A11091C">
            <w:pPr>
              <w:widowControl/>
              <w:spacing w:line="240" w:lineRule="exact"/>
              <w:jc w:val="center"/>
              <w:rPr>
                <w:rFonts w:ascii="仿宋_GB2312" w:hAnsi="仿宋_GB2312" w:eastAsia="仿宋_GB2312"/>
                <w:b/>
                <w:kern w:val="0"/>
              </w:rPr>
            </w:pPr>
            <w:r>
              <w:rPr>
                <w:rFonts w:hint="eastAsia" w:ascii="仿宋_GB2312" w:hAnsi="仿宋_GB2312" w:eastAsia="仿宋_GB2312"/>
                <w:b/>
                <w:kern w:val="0"/>
              </w:rPr>
              <w:t>序号</w:t>
            </w:r>
          </w:p>
        </w:tc>
        <w:tc>
          <w:tcPr>
            <w:tcW w:w="1043" w:type="dxa"/>
            <w:tcBorders>
              <w:top w:val="single" w:color="auto" w:sz="4" w:space="0"/>
              <w:left w:val="single" w:color="auto" w:sz="4" w:space="0"/>
              <w:bottom w:val="single" w:color="auto" w:sz="4" w:space="0"/>
              <w:right w:val="single" w:color="auto" w:sz="4" w:space="0"/>
            </w:tcBorders>
            <w:vAlign w:val="center"/>
          </w:tcPr>
          <w:p w14:paraId="5C232E91">
            <w:pPr>
              <w:widowControl/>
              <w:spacing w:line="240" w:lineRule="exact"/>
              <w:jc w:val="center"/>
              <w:rPr>
                <w:rFonts w:ascii="仿宋_GB2312" w:hAnsi="仿宋_GB2312" w:eastAsia="仿宋_GB2312"/>
                <w:b/>
                <w:kern w:val="0"/>
              </w:rPr>
            </w:pPr>
            <w:r>
              <w:rPr>
                <w:rFonts w:hint="eastAsia" w:ascii="仿宋_GB2312" w:hAnsi="仿宋_GB2312" w:eastAsia="仿宋_GB2312"/>
                <w:b/>
                <w:kern w:val="0"/>
              </w:rPr>
              <w:t>部门</w:t>
            </w:r>
          </w:p>
        </w:tc>
        <w:tc>
          <w:tcPr>
            <w:tcW w:w="807" w:type="dxa"/>
            <w:tcBorders>
              <w:top w:val="single" w:color="auto" w:sz="4" w:space="0"/>
              <w:left w:val="single" w:color="auto" w:sz="4" w:space="0"/>
              <w:bottom w:val="single" w:color="auto" w:sz="4" w:space="0"/>
              <w:right w:val="single" w:color="auto" w:sz="4" w:space="0"/>
            </w:tcBorders>
            <w:vAlign w:val="center"/>
          </w:tcPr>
          <w:p w14:paraId="4446B1F9">
            <w:pPr>
              <w:widowControl/>
              <w:spacing w:line="240" w:lineRule="exact"/>
              <w:jc w:val="center"/>
              <w:rPr>
                <w:rFonts w:hint="default" w:ascii="仿宋_GB2312" w:hAnsi="仿宋_GB2312" w:eastAsia="仿宋_GB2312"/>
                <w:b/>
                <w:kern w:val="0"/>
                <w:lang w:val="en-US" w:eastAsia="zh-CN"/>
              </w:rPr>
            </w:pPr>
            <w:r>
              <w:rPr>
                <w:rFonts w:hint="eastAsia" w:ascii="仿宋_GB2312" w:hAnsi="仿宋_GB2312" w:eastAsia="仿宋_GB2312"/>
                <w:b/>
                <w:kern w:val="0"/>
                <w:lang w:val="en-US" w:eastAsia="zh-CN"/>
              </w:rPr>
              <w:t>处室</w:t>
            </w:r>
          </w:p>
        </w:tc>
        <w:tc>
          <w:tcPr>
            <w:tcW w:w="1055" w:type="dxa"/>
            <w:tcBorders>
              <w:top w:val="single" w:color="auto" w:sz="4" w:space="0"/>
              <w:left w:val="single" w:color="auto" w:sz="4" w:space="0"/>
              <w:bottom w:val="single" w:color="auto" w:sz="4" w:space="0"/>
              <w:right w:val="single" w:color="auto" w:sz="4" w:space="0"/>
            </w:tcBorders>
            <w:vAlign w:val="center"/>
          </w:tcPr>
          <w:p w14:paraId="607AF7A1">
            <w:pPr>
              <w:widowControl/>
              <w:spacing w:line="240" w:lineRule="exact"/>
              <w:jc w:val="center"/>
              <w:rPr>
                <w:rFonts w:ascii="仿宋_GB2312" w:hAnsi="仿宋_GB2312" w:eastAsia="仿宋_GB2312"/>
                <w:b/>
                <w:kern w:val="0"/>
              </w:rPr>
            </w:pPr>
            <w:r>
              <w:rPr>
                <w:rFonts w:hint="eastAsia" w:ascii="仿宋_GB2312" w:hAnsi="仿宋_GB2312" w:eastAsia="仿宋_GB2312"/>
                <w:b/>
                <w:kern w:val="0"/>
              </w:rPr>
              <w:t>岗位</w:t>
            </w:r>
          </w:p>
        </w:tc>
        <w:tc>
          <w:tcPr>
            <w:tcW w:w="720" w:type="dxa"/>
            <w:tcBorders>
              <w:top w:val="single" w:color="auto" w:sz="4" w:space="0"/>
              <w:left w:val="single" w:color="auto" w:sz="4" w:space="0"/>
              <w:bottom w:val="single" w:color="auto" w:sz="4" w:space="0"/>
              <w:right w:val="single" w:color="auto" w:sz="4" w:space="0"/>
            </w:tcBorders>
            <w:vAlign w:val="center"/>
          </w:tcPr>
          <w:p w14:paraId="67CC9B73">
            <w:pPr>
              <w:widowControl/>
              <w:spacing w:line="240" w:lineRule="exact"/>
              <w:jc w:val="center"/>
              <w:rPr>
                <w:rFonts w:ascii="仿宋_GB2312" w:hAnsi="仿宋_GB2312" w:eastAsia="仿宋_GB2312"/>
                <w:b/>
                <w:kern w:val="0"/>
              </w:rPr>
            </w:pPr>
            <w:r>
              <w:rPr>
                <w:rFonts w:hint="eastAsia" w:ascii="仿宋_GB2312" w:hAnsi="仿宋_GB2312" w:eastAsia="仿宋_GB2312"/>
                <w:b/>
                <w:kern w:val="0"/>
              </w:rPr>
              <w:t>岗位职数</w:t>
            </w:r>
          </w:p>
        </w:tc>
        <w:tc>
          <w:tcPr>
            <w:tcW w:w="8541" w:type="dxa"/>
            <w:tcBorders>
              <w:top w:val="single" w:color="auto" w:sz="4" w:space="0"/>
              <w:left w:val="single" w:color="auto" w:sz="4" w:space="0"/>
              <w:bottom w:val="single" w:color="auto" w:sz="4" w:space="0"/>
              <w:right w:val="single" w:color="auto" w:sz="4" w:space="0"/>
            </w:tcBorders>
            <w:vAlign w:val="center"/>
          </w:tcPr>
          <w:p w14:paraId="5F4BA04E">
            <w:pPr>
              <w:widowControl/>
              <w:spacing w:line="240" w:lineRule="exact"/>
              <w:jc w:val="center"/>
              <w:rPr>
                <w:rFonts w:ascii="仿宋_GB2312" w:hAnsi="仿宋_GB2312" w:eastAsia="仿宋_GB2312"/>
                <w:b/>
                <w:kern w:val="0"/>
              </w:rPr>
            </w:pPr>
            <w:r>
              <w:rPr>
                <w:rFonts w:hint="eastAsia" w:ascii="仿宋_GB2312" w:hAnsi="仿宋_GB2312" w:eastAsia="仿宋_GB2312"/>
                <w:b/>
                <w:kern w:val="0"/>
              </w:rPr>
              <w:t>岗位主要职责</w:t>
            </w:r>
          </w:p>
        </w:tc>
        <w:tc>
          <w:tcPr>
            <w:tcW w:w="2186" w:type="dxa"/>
            <w:tcBorders>
              <w:top w:val="single" w:color="auto" w:sz="4" w:space="0"/>
              <w:left w:val="single" w:color="auto" w:sz="4" w:space="0"/>
              <w:bottom w:val="single" w:color="auto" w:sz="4" w:space="0"/>
              <w:right w:val="single" w:color="auto" w:sz="4" w:space="0"/>
            </w:tcBorders>
            <w:vAlign w:val="center"/>
          </w:tcPr>
          <w:p w14:paraId="16C371E5">
            <w:pPr>
              <w:widowControl/>
              <w:spacing w:line="240" w:lineRule="exact"/>
              <w:jc w:val="center"/>
              <w:rPr>
                <w:rFonts w:ascii="仿宋_GB2312" w:hAnsi="仿宋_GB2312" w:eastAsia="仿宋_GB2312"/>
                <w:b/>
                <w:kern w:val="0"/>
              </w:rPr>
            </w:pPr>
            <w:r>
              <w:rPr>
                <w:rFonts w:hint="eastAsia" w:ascii="仿宋_GB2312" w:hAnsi="仿宋_GB2312" w:eastAsia="仿宋_GB2312"/>
                <w:b/>
                <w:kern w:val="0"/>
              </w:rPr>
              <w:t>专项任职资格要求</w:t>
            </w:r>
          </w:p>
        </w:tc>
        <w:tc>
          <w:tcPr>
            <w:tcW w:w="705" w:type="dxa"/>
            <w:tcBorders>
              <w:top w:val="single" w:color="auto" w:sz="4" w:space="0"/>
              <w:left w:val="single" w:color="auto" w:sz="4" w:space="0"/>
              <w:bottom w:val="single" w:color="auto" w:sz="4" w:space="0"/>
              <w:right w:val="single" w:color="auto" w:sz="4" w:space="0"/>
            </w:tcBorders>
            <w:vAlign w:val="center"/>
          </w:tcPr>
          <w:p w14:paraId="0656AF3C">
            <w:pPr>
              <w:widowControl/>
              <w:spacing w:line="240" w:lineRule="exact"/>
              <w:jc w:val="center"/>
              <w:rPr>
                <w:rFonts w:ascii="仿宋_GB2312" w:hAnsi="仿宋_GB2312" w:eastAsia="仿宋_GB2312"/>
                <w:b/>
                <w:kern w:val="0"/>
              </w:rPr>
            </w:pPr>
            <w:r>
              <w:rPr>
                <w:rFonts w:hint="eastAsia" w:ascii="仿宋_GB2312" w:hAnsi="仿宋_GB2312" w:eastAsia="仿宋_GB2312"/>
                <w:b/>
                <w:kern w:val="0"/>
              </w:rPr>
              <w:t>备注</w:t>
            </w:r>
          </w:p>
        </w:tc>
      </w:tr>
      <w:tr w14:paraId="5B2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177C1CE4">
            <w:pPr>
              <w:widowControl/>
              <w:spacing w:line="320" w:lineRule="exact"/>
              <w:jc w:val="center"/>
              <w:rPr>
                <w:rFonts w:hint="default" w:ascii="仿宋_GB2312" w:hAnsi="仿宋_GB2312" w:eastAsia="仿宋_GB2312"/>
                <w:kern w:val="0"/>
                <w:lang w:val="en-US" w:eastAsia="zh-CN"/>
              </w:rPr>
            </w:pPr>
            <w:r>
              <w:rPr>
                <w:rFonts w:hint="eastAsia" w:ascii="仿宋_GB2312" w:hAnsi="仿宋_GB2312" w:eastAsia="仿宋_GB2312"/>
                <w:kern w:val="0"/>
                <w:lang w:val="en-US" w:eastAsia="zh-CN"/>
              </w:rPr>
              <w:t>14</w:t>
            </w:r>
          </w:p>
        </w:tc>
        <w:tc>
          <w:tcPr>
            <w:tcW w:w="1043" w:type="dxa"/>
            <w:tcBorders>
              <w:top w:val="nil"/>
              <w:left w:val="single" w:color="auto" w:sz="4" w:space="0"/>
              <w:bottom w:val="single" w:color="auto" w:sz="4" w:space="0"/>
              <w:right w:val="single" w:color="auto" w:sz="4" w:space="0"/>
            </w:tcBorders>
            <w:vAlign w:val="center"/>
          </w:tcPr>
          <w:p w14:paraId="29DAE639">
            <w:pPr>
              <w:widowControl/>
              <w:jc w:val="center"/>
              <w:rPr>
                <w:rFonts w:ascii="仿宋_GB2312" w:hAnsi="仿宋_GB2312" w:eastAsia="仿宋_GB2312"/>
                <w:b/>
                <w:bCs/>
                <w:kern w:val="0"/>
              </w:rPr>
            </w:pPr>
            <w:r>
              <w:rPr>
                <w:rFonts w:hint="eastAsia" w:ascii="仿宋_GB2312" w:hAnsi="仿宋_GB2312" w:eastAsia="仿宋_GB2312"/>
                <w:b/>
                <w:bCs/>
                <w:kern w:val="0"/>
                <w:lang w:val="en-US" w:eastAsia="zh-CN"/>
              </w:rPr>
              <w:t>设备物资部</w:t>
            </w:r>
          </w:p>
        </w:tc>
        <w:tc>
          <w:tcPr>
            <w:tcW w:w="807" w:type="dxa"/>
            <w:tcBorders>
              <w:top w:val="single" w:color="auto" w:sz="4" w:space="0"/>
              <w:left w:val="single" w:color="auto" w:sz="4" w:space="0"/>
              <w:bottom w:val="single" w:color="auto" w:sz="4" w:space="0"/>
              <w:right w:val="single" w:color="auto" w:sz="4" w:space="0"/>
            </w:tcBorders>
            <w:vAlign w:val="center"/>
          </w:tcPr>
          <w:p w14:paraId="65321D9A">
            <w:pPr>
              <w:widowControl/>
              <w:jc w:val="center"/>
              <w:rPr>
                <w:rFonts w:hint="default" w:ascii="仿宋_GB2312" w:hAnsi="仿宋_GB2312" w:eastAsia="仿宋_GB2312" w:cs="Times New Roman"/>
                <w:color w:val="000000"/>
                <w:kern w:val="0"/>
                <w:szCs w:val="21"/>
                <w:lang w:val="en-US" w:eastAsia="zh-CN"/>
              </w:rPr>
            </w:pPr>
            <w:r>
              <w:rPr>
                <w:rFonts w:hint="eastAsia" w:ascii="仿宋_GB2312" w:hAnsi="仿宋_GB2312" w:eastAsia="仿宋_GB2312" w:cs="Times New Roman"/>
                <w:color w:val="000000"/>
                <w:kern w:val="0"/>
                <w:szCs w:val="21"/>
                <w:lang w:val="en-US" w:eastAsia="zh-CN"/>
              </w:rPr>
              <w:t>设备管理处</w:t>
            </w:r>
          </w:p>
        </w:tc>
        <w:tc>
          <w:tcPr>
            <w:tcW w:w="1055" w:type="dxa"/>
            <w:tcBorders>
              <w:top w:val="single" w:color="auto" w:sz="4" w:space="0"/>
              <w:left w:val="single" w:color="auto" w:sz="4" w:space="0"/>
              <w:bottom w:val="single" w:color="auto" w:sz="4" w:space="0"/>
              <w:right w:val="single" w:color="auto" w:sz="4" w:space="0"/>
            </w:tcBorders>
            <w:vAlign w:val="center"/>
          </w:tcPr>
          <w:p w14:paraId="685E3033">
            <w:pPr>
              <w:widowControl/>
              <w:jc w:val="center"/>
              <w:rPr>
                <w:rFonts w:ascii="仿宋_GB2312" w:hAnsi="仿宋_GB2312" w:eastAsia="仿宋_GB2312"/>
                <w:kern w:val="0"/>
              </w:rPr>
            </w:pPr>
            <w:r>
              <w:rPr>
                <w:rFonts w:hint="eastAsia" w:ascii="仿宋_GB2312" w:hAnsi="仿宋_GB2312" w:eastAsia="仿宋_GB2312" w:cs="Times New Roman"/>
                <w:color w:val="000000"/>
                <w:kern w:val="0"/>
                <w:szCs w:val="21"/>
                <w:lang w:val="en-US" w:eastAsia="zh-CN"/>
              </w:rPr>
              <w:t>设备管理岗</w:t>
            </w:r>
            <w:r>
              <w:rPr>
                <w:rFonts w:hint="eastAsia" w:ascii="仿宋_GB2312" w:hAnsi="仿宋_GB2312" w:eastAsia="仿宋_GB2312" w:cs="Times New Roman"/>
                <w:color w:val="000000"/>
                <w:kern w:val="0"/>
                <w:szCs w:val="21"/>
              </w:rPr>
              <w:t>（二级主管)</w:t>
            </w:r>
          </w:p>
        </w:tc>
        <w:tc>
          <w:tcPr>
            <w:tcW w:w="720" w:type="dxa"/>
            <w:tcBorders>
              <w:top w:val="single" w:color="auto" w:sz="4" w:space="0"/>
              <w:left w:val="single" w:color="auto" w:sz="4" w:space="0"/>
              <w:bottom w:val="single" w:color="auto" w:sz="4" w:space="0"/>
              <w:right w:val="single" w:color="auto" w:sz="4" w:space="0"/>
            </w:tcBorders>
            <w:vAlign w:val="center"/>
          </w:tcPr>
          <w:p w14:paraId="050ED15A">
            <w:pPr>
              <w:widowControl/>
              <w:jc w:val="center"/>
              <w:rPr>
                <w:rFonts w:hint="eastAsia" w:ascii="仿宋_GB2312" w:hAnsi="仿宋_GB2312" w:eastAsia="仿宋_GB2312" w:cs="仿宋_GB2312"/>
                <w:b w:val="0"/>
                <w:bCs/>
                <w:kern w:val="0"/>
                <w:sz w:val="22"/>
                <w:szCs w:val="22"/>
              </w:rPr>
            </w:pPr>
            <w:r>
              <w:rPr>
                <w:rFonts w:hint="eastAsia" w:ascii="仿宋_GB2312" w:hAnsi="仿宋_GB2312" w:eastAsia="仿宋_GB2312" w:cs="仿宋_GB2312"/>
                <w:b w:val="0"/>
                <w:bCs/>
                <w:kern w:val="0"/>
                <w:sz w:val="22"/>
                <w:szCs w:val="22"/>
                <w:lang w:val="en-US" w:eastAsia="zh-CN"/>
              </w:rPr>
              <w:t>1</w:t>
            </w:r>
          </w:p>
        </w:tc>
        <w:tc>
          <w:tcPr>
            <w:tcW w:w="8541" w:type="dxa"/>
            <w:tcBorders>
              <w:top w:val="single" w:color="auto" w:sz="4" w:space="0"/>
              <w:left w:val="single" w:color="auto" w:sz="4" w:space="0"/>
              <w:bottom w:val="single" w:color="auto" w:sz="4" w:space="0"/>
              <w:right w:val="single" w:color="auto" w:sz="4" w:space="0"/>
            </w:tcBorders>
            <w:vAlign w:val="center"/>
          </w:tcPr>
          <w:p w14:paraId="1F36911D">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r>
              <w:rPr>
                <w:rFonts w:hint="eastAsia" w:ascii="仿宋_GB2312" w:hAnsi="仿宋_GB2312" w:eastAsia="仿宋_GB2312" w:cs="Times New Roman"/>
                <w:kern w:val="0"/>
                <w:szCs w:val="21"/>
                <w:lang w:val="en-US" w:eastAsia="zh-CN"/>
              </w:rPr>
              <w:t>协助开展设备管理体系及制度建设</w:t>
            </w:r>
            <w:r>
              <w:rPr>
                <w:rFonts w:hint="eastAsia" w:ascii="仿宋_GB2312" w:hAnsi="仿宋_GB2312" w:eastAsia="仿宋_GB2312" w:cs="Times New Roman"/>
                <w:kern w:val="0"/>
                <w:szCs w:val="21"/>
              </w:rPr>
              <w:t>；</w:t>
            </w:r>
          </w:p>
          <w:p w14:paraId="1747EF0F">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2.</w:t>
            </w:r>
            <w:r>
              <w:rPr>
                <w:rFonts w:hint="eastAsia" w:ascii="仿宋_GB2312" w:hAnsi="仿宋_GB2312" w:eastAsia="仿宋_GB2312" w:cs="Times New Roman"/>
                <w:kern w:val="0"/>
                <w:szCs w:val="21"/>
                <w:lang w:val="en-US" w:eastAsia="zh-CN"/>
              </w:rPr>
              <w:t>协助</w:t>
            </w:r>
            <w:r>
              <w:rPr>
                <w:rFonts w:hint="eastAsia" w:ascii="仿宋_GB2312" w:hAnsi="仿宋_GB2312" w:eastAsia="仿宋_GB2312" w:cs="Times New Roman"/>
                <w:kern w:val="0"/>
                <w:szCs w:val="21"/>
              </w:rPr>
              <w:t>组织编制、论证、审查项目设备配置方案</w:t>
            </w:r>
            <w:r>
              <w:rPr>
                <w:rFonts w:hint="eastAsia" w:ascii="仿宋_GB2312" w:hAnsi="仿宋_GB2312" w:eastAsia="仿宋_GB2312" w:cs="Times New Roman"/>
                <w:kern w:val="0"/>
                <w:szCs w:val="21"/>
                <w:lang w:val="en-US" w:eastAsia="zh-CN"/>
              </w:rPr>
              <w:t>并跟踪落实</w:t>
            </w:r>
            <w:r>
              <w:rPr>
                <w:rFonts w:hint="eastAsia" w:ascii="仿宋_GB2312" w:hAnsi="仿宋_GB2312" w:eastAsia="仿宋_GB2312" w:cs="Times New Roman"/>
                <w:kern w:val="0"/>
                <w:szCs w:val="21"/>
              </w:rPr>
              <w:t>；</w:t>
            </w:r>
          </w:p>
          <w:p w14:paraId="1E4697CE">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3.</w:t>
            </w:r>
            <w:r>
              <w:rPr>
                <w:rFonts w:hint="eastAsia" w:ascii="仿宋_GB2312" w:hAnsi="仿宋_GB2312" w:eastAsia="仿宋_GB2312" w:cs="Times New Roman"/>
                <w:kern w:val="0"/>
                <w:szCs w:val="21"/>
                <w:lang w:val="en-US" w:eastAsia="zh-CN"/>
              </w:rPr>
              <w:t>协助开展</w:t>
            </w:r>
            <w:r>
              <w:rPr>
                <w:rFonts w:hint="eastAsia" w:ascii="仿宋_GB2312" w:hAnsi="仿宋_GB2312" w:eastAsia="仿宋_GB2312" w:cs="Times New Roman"/>
                <w:kern w:val="0"/>
                <w:szCs w:val="21"/>
              </w:rPr>
              <w:t>设备选型论证、升级改造工作</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组织设备市场调研</w:t>
            </w:r>
            <w:r>
              <w:rPr>
                <w:rFonts w:hint="eastAsia" w:ascii="仿宋_GB2312" w:hAnsi="仿宋_GB2312" w:eastAsia="仿宋_GB2312" w:cs="Times New Roman"/>
                <w:kern w:val="0"/>
                <w:szCs w:val="21"/>
              </w:rPr>
              <w:t>；</w:t>
            </w:r>
          </w:p>
          <w:p w14:paraId="72E4C354">
            <w:pPr>
              <w:snapToGrid w:val="0"/>
              <w:jc w:val="left"/>
              <w:rPr>
                <w:rFonts w:ascii="仿宋_GB2312" w:hAnsi="仿宋_GB2312" w:eastAsia="仿宋_GB2312" w:cs="Times New Roman"/>
                <w:szCs w:val="21"/>
              </w:rPr>
            </w:pPr>
            <w:r>
              <w:rPr>
                <w:rFonts w:hint="eastAsia" w:ascii="仿宋_GB2312" w:hAnsi="仿宋_GB2312" w:eastAsia="仿宋_GB2312" w:cs="Times New Roman"/>
                <w:kern w:val="0"/>
                <w:szCs w:val="21"/>
              </w:rPr>
              <w:t>4.</w:t>
            </w:r>
            <w:r>
              <w:rPr>
                <w:rFonts w:hint="eastAsia" w:ascii="仿宋_GB2312" w:hAnsi="仿宋_GB2312" w:eastAsia="仿宋_GB2312" w:cs="Times New Roman"/>
                <w:kern w:val="0"/>
                <w:szCs w:val="21"/>
                <w:lang w:val="en-US" w:eastAsia="zh-CN"/>
              </w:rPr>
              <w:t>协助</w:t>
            </w:r>
            <w:r>
              <w:rPr>
                <w:rFonts w:hint="eastAsia" w:ascii="仿宋_GB2312" w:hAnsi="仿宋_GB2312" w:eastAsia="仿宋_GB2312" w:cs="Times New Roman"/>
                <w:kern w:val="0"/>
                <w:szCs w:val="21"/>
              </w:rPr>
              <w:t>开展设备成本管理工作</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跟踪落实开展单机核算及成果应用</w:t>
            </w:r>
            <w:r>
              <w:rPr>
                <w:rFonts w:hint="eastAsia" w:ascii="仿宋_GB2312" w:hAnsi="仿宋_GB2312" w:eastAsia="仿宋_GB2312" w:cs="Times New Roman"/>
                <w:kern w:val="0"/>
                <w:szCs w:val="21"/>
              </w:rPr>
              <w:t>；</w:t>
            </w:r>
          </w:p>
          <w:p w14:paraId="06FC36CA">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5.负责本公司权限物资设备采购的相关工作，组织大型及以上设备现场验收；</w:t>
            </w:r>
          </w:p>
          <w:p w14:paraId="441234AF">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6.负责公司设备运行安全监督检查；</w:t>
            </w:r>
          </w:p>
          <w:p w14:paraId="75C2F6EB">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7.负责开展公司设备资产清查、固定资产管理、报废报损工作；</w:t>
            </w:r>
          </w:p>
          <w:p w14:paraId="73F2FDD5">
            <w:pPr>
              <w:widowControl/>
              <w:jc w:val="left"/>
              <w:rPr>
                <w:rFonts w:ascii="仿宋_GB2312" w:hAnsi="仿宋_GB2312" w:eastAsia="仿宋_GB2312"/>
              </w:rPr>
            </w:pPr>
            <w:r>
              <w:rPr>
                <w:rFonts w:hint="eastAsia" w:ascii="仿宋_GB2312" w:hAnsi="仿宋_GB2312" w:eastAsia="仿宋_GB2312" w:cs="Times New Roman"/>
                <w:kern w:val="0"/>
                <w:szCs w:val="21"/>
                <w:lang w:val="en-US" w:eastAsia="zh-CN"/>
              </w:rPr>
              <w:t>8.完成部门领导交办的其他事项。</w:t>
            </w:r>
          </w:p>
        </w:tc>
        <w:tc>
          <w:tcPr>
            <w:tcW w:w="2186" w:type="dxa"/>
            <w:tcBorders>
              <w:top w:val="single" w:color="auto" w:sz="4" w:space="0"/>
              <w:left w:val="single" w:color="auto" w:sz="4" w:space="0"/>
              <w:bottom w:val="single" w:color="auto" w:sz="4" w:space="0"/>
              <w:right w:val="single" w:color="auto" w:sz="4" w:space="0"/>
            </w:tcBorders>
            <w:vAlign w:val="center"/>
          </w:tcPr>
          <w:p w14:paraId="01A40B42">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1.担任过1个及以上项目设备管理部门负责人</w:t>
            </w:r>
          </w:p>
          <w:p w14:paraId="7587F99B">
            <w:pPr>
              <w:rPr>
                <w:rFonts w:hint="default" w:ascii="仿宋_GB2312" w:hAnsi="仿宋_GB2312" w:eastAsia="仿宋_GB2312" w:cs="Times New Roman"/>
                <w:color w:val="000000"/>
                <w:kern w:val="0"/>
                <w:szCs w:val="21"/>
                <w:lang w:val="en-US" w:eastAsia="zh-CN"/>
              </w:rPr>
            </w:pPr>
            <w:r>
              <w:rPr>
                <w:rFonts w:hint="eastAsia" w:ascii="仿宋_GB2312" w:hAnsi="仿宋_GB2312" w:eastAsia="仿宋_GB2312" w:cs="Times New Roman"/>
                <w:kern w:val="0"/>
                <w:szCs w:val="21"/>
                <w:lang w:val="en-US" w:eastAsia="zh-CN"/>
              </w:rPr>
              <w:t>2.具有5年及以上设备管理相关工作经历。</w:t>
            </w:r>
          </w:p>
          <w:p w14:paraId="08A1BB0D">
            <w:pPr>
              <w:widowControl/>
              <w:jc w:val="center"/>
              <w:rPr>
                <w:rFonts w:ascii="仿宋_GB2312" w:hAnsi="仿宋_GB2312" w:eastAsia="仿宋_GB2312"/>
              </w:rPr>
            </w:pPr>
          </w:p>
        </w:tc>
        <w:tc>
          <w:tcPr>
            <w:tcW w:w="705" w:type="dxa"/>
            <w:tcBorders>
              <w:top w:val="single" w:color="auto" w:sz="4" w:space="0"/>
              <w:left w:val="single" w:color="auto" w:sz="4" w:space="0"/>
              <w:bottom w:val="single" w:color="auto" w:sz="4" w:space="0"/>
              <w:right w:val="single" w:color="auto" w:sz="4" w:space="0"/>
            </w:tcBorders>
            <w:vAlign w:val="center"/>
          </w:tcPr>
          <w:p w14:paraId="765F8995">
            <w:pPr>
              <w:widowControl/>
              <w:jc w:val="center"/>
              <w:rPr>
                <w:rFonts w:ascii="仿宋_GB2312" w:hAnsi="仿宋_GB2312" w:eastAsia="仿宋_GB2312"/>
                <w:kern w:val="0"/>
              </w:rPr>
            </w:pPr>
            <w:r>
              <w:rPr>
                <w:rFonts w:hint="eastAsia" w:ascii="仿宋_GB2312" w:hAnsi="仿宋_GB2312" w:eastAsia="仿宋_GB2312" w:cs="Times New Roman"/>
                <w:color w:val="auto"/>
                <w:kern w:val="0"/>
                <w:szCs w:val="21"/>
                <w:lang w:val="en-US" w:eastAsia="zh-CN"/>
              </w:rPr>
              <w:t>原处长岗位</w:t>
            </w:r>
          </w:p>
        </w:tc>
      </w:tr>
      <w:tr w14:paraId="6F2C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01FE1709">
            <w:pPr>
              <w:widowControl/>
              <w:spacing w:line="320" w:lineRule="exact"/>
              <w:jc w:val="center"/>
              <w:rPr>
                <w:rFonts w:hint="default" w:ascii="仿宋_GB2312" w:hAnsi="仿宋_GB2312" w:eastAsia="仿宋_GB2312"/>
                <w:kern w:val="0"/>
                <w:lang w:val="en-US" w:eastAsia="zh-CN"/>
              </w:rPr>
            </w:pPr>
            <w:r>
              <w:rPr>
                <w:rFonts w:hint="eastAsia" w:ascii="仿宋_GB2312" w:hAnsi="仿宋_GB2312" w:eastAsia="仿宋_GB2312"/>
                <w:kern w:val="0"/>
                <w:lang w:val="en-US" w:eastAsia="zh-CN"/>
              </w:rPr>
              <w:t>15</w:t>
            </w:r>
          </w:p>
        </w:tc>
        <w:tc>
          <w:tcPr>
            <w:tcW w:w="1043" w:type="dxa"/>
            <w:tcBorders>
              <w:top w:val="single" w:color="auto" w:sz="4" w:space="0"/>
              <w:left w:val="single" w:color="auto" w:sz="4" w:space="0"/>
              <w:bottom w:val="single" w:color="auto" w:sz="4" w:space="0"/>
              <w:right w:val="single" w:color="auto" w:sz="4" w:space="0"/>
            </w:tcBorders>
            <w:vAlign w:val="center"/>
          </w:tcPr>
          <w:p w14:paraId="73FE88A7">
            <w:pPr>
              <w:widowControl/>
              <w:jc w:val="center"/>
              <w:rPr>
                <w:rFonts w:ascii="仿宋_GB2312" w:hAnsi="仿宋_GB2312" w:eastAsia="仿宋_GB2312"/>
                <w:b/>
                <w:bCs/>
                <w:kern w:val="0"/>
              </w:rPr>
            </w:pPr>
            <w:r>
              <w:rPr>
                <w:rFonts w:hint="eastAsia" w:ascii="仿宋_GB2312" w:hAnsi="仿宋_GB2312" w:eastAsia="仿宋_GB2312"/>
                <w:b/>
                <w:bCs/>
                <w:kern w:val="0"/>
                <w:lang w:val="en-US" w:eastAsia="zh-CN"/>
              </w:rPr>
              <w:t>设备物资部</w:t>
            </w:r>
          </w:p>
        </w:tc>
        <w:tc>
          <w:tcPr>
            <w:tcW w:w="807" w:type="dxa"/>
            <w:tcBorders>
              <w:top w:val="single" w:color="auto" w:sz="4" w:space="0"/>
              <w:left w:val="single" w:color="auto" w:sz="4" w:space="0"/>
              <w:bottom w:val="single" w:color="auto" w:sz="4" w:space="0"/>
              <w:right w:val="single" w:color="auto" w:sz="4" w:space="0"/>
            </w:tcBorders>
            <w:vAlign w:val="center"/>
          </w:tcPr>
          <w:p w14:paraId="00B8B3F5">
            <w:pPr>
              <w:widowControl/>
              <w:jc w:val="center"/>
              <w:rPr>
                <w:rFonts w:hint="eastAsia" w:ascii="仿宋_GB2312" w:hAnsi="仿宋_GB2312" w:eastAsia="仿宋_GB2312" w:cs="Times New Roman"/>
                <w:b w:val="0"/>
                <w:bCs/>
                <w:kern w:val="0"/>
                <w:szCs w:val="21"/>
                <w:lang w:val="en-US" w:eastAsia="zh-CN"/>
              </w:rPr>
            </w:pPr>
            <w:r>
              <w:rPr>
                <w:rFonts w:hint="eastAsia" w:ascii="仿宋_GB2312" w:hAnsi="仿宋_GB2312" w:eastAsia="仿宋_GB2312" w:cs="Times New Roman"/>
                <w:color w:val="000000"/>
                <w:kern w:val="0"/>
                <w:szCs w:val="21"/>
                <w:lang w:val="en-US" w:eastAsia="zh-CN"/>
              </w:rPr>
              <w:t>设备管理处</w:t>
            </w:r>
          </w:p>
        </w:tc>
        <w:tc>
          <w:tcPr>
            <w:tcW w:w="1055" w:type="dxa"/>
            <w:tcBorders>
              <w:top w:val="single" w:color="auto" w:sz="4" w:space="0"/>
              <w:left w:val="single" w:color="auto" w:sz="4" w:space="0"/>
              <w:bottom w:val="single" w:color="auto" w:sz="4" w:space="0"/>
              <w:right w:val="single" w:color="auto" w:sz="4" w:space="0"/>
            </w:tcBorders>
            <w:vAlign w:val="center"/>
          </w:tcPr>
          <w:p w14:paraId="2CDAC396">
            <w:pPr>
              <w:widowControl/>
              <w:jc w:val="center"/>
              <w:rPr>
                <w:rFonts w:hint="eastAsia" w:ascii="仿宋_GB2312" w:hAnsi="仿宋_GB2312" w:eastAsia="仿宋_GB2312" w:cs="Times New Roman"/>
                <w:color w:val="000000"/>
                <w:kern w:val="0"/>
                <w:szCs w:val="21"/>
              </w:rPr>
            </w:pPr>
            <w:r>
              <w:rPr>
                <w:rFonts w:hint="eastAsia" w:ascii="仿宋_GB2312" w:hAnsi="仿宋_GB2312" w:eastAsia="仿宋_GB2312" w:cs="Times New Roman"/>
                <w:b w:val="0"/>
                <w:bCs/>
                <w:kern w:val="0"/>
                <w:szCs w:val="21"/>
                <w:lang w:val="en-US" w:eastAsia="zh-CN"/>
              </w:rPr>
              <w:t>设备运维管理岗（三级主管）</w:t>
            </w:r>
          </w:p>
        </w:tc>
        <w:tc>
          <w:tcPr>
            <w:tcW w:w="720" w:type="dxa"/>
            <w:tcBorders>
              <w:top w:val="single" w:color="auto" w:sz="4" w:space="0"/>
              <w:left w:val="single" w:color="auto" w:sz="4" w:space="0"/>
              <w:bottom w:val="single" w:color="auto" w:sz="4" w:space="0"/>
              <w:right w:val="single" w:color="auto" w:sz="4" w:space="0"/>
            </w:tcBorders>
            <w:vAlign w:val="center"/>
          </w:tcPr>
          <w:p w14:paraId="17883701">
            <w:pPr>
              <w:widowControl/>
              <w:jc w:val="center"/>
              <w:rPr>
                <w:rFonts w:hint="eastAsia" w:ascii="仿宋_GB2312" w:hAnsi="仿宋_GB2312" w:eastAsia="仿宋_GB2312" w:cs="仿宋_GB2312"/>
                <w:b w:val="0"/>
                <w:bCs/>
                <w:kern w:val="0"/>
                <w:sz w:val="22"/>
                <w:szCs w:val="22"/>
                <w:lang w:val="en-US" w:eastAsia="zh-CN"/>
              </w:rPr>
            </w:pPr>
            <w:r>
              <w:rPr>
                <w:rFonts w:hint="eastAsia" w:ascii="仿宋_GB2312" w:hAnsi="仿宋_GB2312" w:eastAsia="仿宋_GB2312" w:cs="仿宋_GB2312"/>
                <w:b w:val="0"/>
                <w:bCs/>
                <w:kern w:val="0"/>
                <w:sz w:val="22"/>
                <w:szCs w:val="22"/>
                <w:lang w:val="en-US" w:eastAsia="zh-CN"/>
              </w:rPr>
              <w:t>1</w:t>
            </w:r>
          </w:p>
        </w:tc>
        <w:tc>
          <w:tcPr>
            <w:tcW w:w="8541" w:type="dxa"/>
            <w:tcBorders>
              <w:top w:val="single" w:color="auto" w:sz="4" w:space="0"/>
              <w:left w:val="single" w:color="auto" w:sz="4" w:space="0"/>
              <w:bottom w:val="single" w:color="auto" w:sz="4" w:space="0"/>
              <w:right w:val="single" w:color="auto" w:sz="4" w:space="0"/>
            </w:tcBorders>
            <w:vAlign w:val="center"/>
          </w:tcPr>
          <w:p w14:paraId="2E8D4060">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1.负责设备管理相关报表统计、分析及报送工作；</w:t>
            </w:r>
          </w:p>
          <w:p w14:paraId="4C45F97C">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2.负责公司设备采购限价编制报审工作、项目设备限价备案；</w:t>
            </w:r>
          </w:p>
          <w:p w14:paraId="626C278F">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3.负责公司设备固定资产折旧、设备使用费统计；</w:t>
            </w:r>
          </w:p>
          <w:p w14:paraId="25CCCAE6">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4.负责公司设备验收管理、登记证书统一管理；</w:t>
            </w:r>
          </w:p>
          <w:p w14:paraId="60AE8766">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5.负责落实公司设备内部调剂、有偿使用管理；</w:t>
            </w:r>
          </w:p>
          <w:p w14:paraId="1758B4F0">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6.负责参与项目设备安全管理、标准化管理；</w:t>
            </w:r>
          </w:p>
          <w:p w14:paraId="75ED7BF8">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7.协助项目部编制设备资源配置方案并监督管理；</w:t>
            </w:r>
          </w:p>
          <w:p w14:paraId="55F0AD40">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8.负责公司产权设备处置下账工作；</w:t>
            </w:r>
          </w:p>
          <w:p w14:paraId="18E5BCB1">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9.完成部门领导交办的其他事项；</w:t>
            </w:r>
          </w:p>
        </w:tc>
        <w:tc>
          <w:tcPr>
            <w:tcW w:w="2186" w:type="dxa"/>
            <w:tcBorders>
              <w:top w:val="single" w:color="auto" w:sz="4" w:space="0"/>
              <w:left w:val="single" w:color="auto" w:sz="4" w:space="0"/>
              <w:bottom w:val="single" w:color="auto" w:sz="4" w:space="0"/>
              <w:right w:val="single" w:color="auto" w:sz="4" w:space="0"/>
            </w:tcBorders>
            <w:vAlign w:val="center"/>
          </w:tcPr>
          <w:p w14:paraId="726C042E">
            <w:pPr>
              <w:rPr>
                <w:rFonts w:hint="default" w:ascii="仿宋_GB2312" w:hAnsi="仿宋_GB2312" w:eastAsia="仿宋_GB2312" w:cs="Times New Roman"/>
                <w:color w:val="000000"/>
                <w:kern w:val="0"/>
                <w:szCs w:val="21"/>
                <w:lang w:val="en-US" w:eastAsia="zh-CN"/>
              </w:rPr>
            </w:pPr>
            <w:r>
              <w:rPr>
                <w:rFonts w:hint="eastAsia" w:ascii="仿宋_GB2312" w:hAnsi="仿宋_GB2312" w:eastAsia="仿宋_GB2312" w:cs="Times New Roman"/>
                <w:kern w:val="0"/>
                <w:szCs w:val="21"/>
                <w:lang w:val="en-US" w:eastAsia="zh-CN"/>
              </w:rPr>
              <w:t>具有3年及以上设备管理相关工作经历。</w:t>
            </w:r>
          </w:p>
          <w:p w14:paraId="493A0F8A">
            <w:pPr>
              <w:widowControl/>
              <w:jc w:val="center"/>
              <w:rPr>
                <w:rFonts w:hint="eastAsia" w:ascii="仿宋_GB2312" w:hAnsi="仿宋_GB2312" w:eastAsia="仿宋_GB2312" w:cs="Times New Roman"/>
                <w:kern w:val="0"/>
                <w:szCs w:val="21"/>
                <w:lang w:val="en-US" w:eastAsia="zh-CN"/>
              </w:rPr>
            </w:pPr>
          </w:p>
        </w:tc>
        <w:tc>
          <w:tcPr>
            <w:tcW w:w="705" w:type="dxa"/>
            <w:tcBorders>
              <w:top w:val="single" w:color="auto" w:sz="4" w:space="0"/>
              <w:left w:val="single" w:color="auto" w:sz="4" w:space="0"/>
              <w:bottom w:val="single" w:color="auto" w:sz="4" w:space="0"/>
              <w:right w:val="single" w:color="auto" w:sz="4" w:space="0"/>
            </w:tcBorders>
            <w:vAlign w:val="center"/>
          </w:tcPr>
          <w:p w14:paraId="4537E634">
            <w:pPr>
              <w:widowControl/>
              <w:jc w:val="center"/>
              <w:rPr>
                <w:rFonts w:ascii="仿宋_GB2312" w:hAnsi="仿宋_GB2312" w:eastAsia="仿宋_GB2312"/>
                <w:kern w:val="0"/>
              </w:rPr>
            </w:pPr>
          </w:p>
        </w:tc>
      </w:tr>
      <w:tr w14:paraId="7A04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52321480">
            <w:pPr>
              <w:widowControl/>
              <w:spacing w:line="320" w:lineRule="exact"/>
              <w:jc w:val="center"/>
              <w:rPr>
                <w:rFonts w:hint="default" w:ascii="仿宋_GB2312" w:hAnsi="仿宋_GB2312" w:eastAsia="仿宋_GB2312"/>
                <w:kern w:val="0"/>
                <w:lang w:val="en-US" w:eastAsia="zh-CN"/>
              </w:rPr>
            </w:pPr>
            <w:r>
              <w:rPr>
                <w:rFonts w:hint="eastAsia" w:ascii="仿宋_GB2312" w:hAnsi="仿宋_GB2312" w:eastAsia="仿宋_GB2312"/>
                <w:kern w:val="0"/>
                <w:lang w:val="en-US" w:eastAsia="zh-CN"/>
              </w:rPr>
              <w:t>16</w:t>
            </w:r>
          </w:p>
        </w:tc>
        <w:tc>
          <w:tcPr>
            <w:tcW w:w="1043" w:type="dxa"/>
            <w:tcBorders>
              <w:top w:val="single" w:color="auto" w:sz="4" w:space="0"/>
              <w:left w:val="single" w:color="auto" w:sz="4" w:space="0"/>
              <w:bottom w:val="single" w:color="auto" w:sz="4" w:space="0"/>
              <w:right w:val="single" w:color="auto" w:sz="4" w:space="0"/>
            </w:tcBorders>
            <w:vAlign w:val="center"/>
          </w:tcPr>
          <w:p w14:paraId="29318EA1">
            <w:pPr>
              <w:widowControl/>
              <w:jc w:val="center"/>
              <w:rPr>
                <w:rFonts w:hint="default" w:ascii="仿宋_GB2312" w:hAnsi="仿宋_GB2312" w:eastAsia="仿宋_GB2312"/>
                <w:b/>
                <w:bCs/>
                <w:kern w:val="0"/>
                <w:lang w:val="en-US" w:eastAsia="zh-CN"/>
              </w:rPr>
            </w:pPr>
            <w:r>
              <w:rPr>
                <w:rFonts w:hint="eastAsia" w:ascii="仿宋_GB2312" w:hAnsi="仿宋_GB2312" w:eastAsia="仿宋_GB2312"/>
                <w:b/>
                <w:bCs/>
                <w:kern w:val="0"/>
                <w:lang w:val="en-US" w:eastAsia="zh-CN"/>
              </w:rPr>
              <w:t>设备物资部</w:t>
            </w:r>
          </w:p>
          <w:p w14:paraId="769341C7">
            <w:pPr>
              <w:widowControl/>
              <w:jc w:val="left"/>
              <w:rPr>
                <w:rFonts w:ascii="仿宋_GB2312" w:hAnsi="仿宋_GB2312" w:eastAsia="仿宋_GB2312"/>
                <w:b/>
                <w:bCs/>
                <w:kern w:val="0"/>
              </w:rPr>
            </w:pPr>
          </w:p>
        </w:tc>
        <w:tc>
          <w:tcPr>
            <w:tcW w:w="807" w:type="dxa"/>
            <w:tcBorders>
              <w:top w:val="single" w:color="auto" w:sz="4" w:space="0"/>
              <w:left w:val="single" w:color="auto" w:sz="4" w:space="0"/>
              <w:bottom w:val="single" w:color="auto" w:sz="4" w:space="0"/>
              <w:right w:val="single" w:color="auto" w:sz="4" w:space="0"/>
            </w:tcBorders>
            <w:vAlign w:val="center"/>
          </w:tcPr>
          <w:p w14:paraId="45634204">
            <w:pPr>
              <w:widowControl/>
              <w:jc w:val="center"/>
              <w:rPr>
                <w:rFonts w:hint="eastAsia" w:ascii="仿宋_GB2312" w:hAnsi="仿宋_GB2312" w:eastAsia="仿宋_GB2312" w:cs="Times New Roman"/>
                <w:b w:val="0"/>
                <w:bCs/>
                <w:kern w:val="0"/>
                <w:szCs w:val="21"/>
                <w:lang w:val="en-US" w:eastAsia="zh-CN"/>
              </w:rPr>
            </w:pPr>
            <w:r>
              <w:rPr>
                <w:rFonts w:hint="eastAsia" w:ascii="仿宋_GB2312" w:hAnsi="仿宋_GB2312" w:eastAsia="仿宋_GB2312" w:cs="Times New Roman"/>
                <w:color w:val="000000"/>
                <w:kern w:val="0"/>
                <w:szCs w:val="21"/>
                <w:lang w:val="en-US" w:eastAsia="zh-CN"/>
              </w:rPr>
              <w:t>设备管理处</w:t>
            </w:r>
          </w:p>
        </w:tc>
        <w:tc>
          <w:tcPr>
            <w:tcW w:w="1055" w:type="dxa"/>
            <w:tcBorders>
              <w:top w:val="single" w:color="auto" w:sz="4" w:space="0"/>
              <w:left w:val="single" w:color="auto" w:sz="4" w:space="0"/>
              <w:bottom w:val="single" w:color="auto" w:sz="4" w:space="0"/>
              <w:right w:val="single" w:color="auto" w:sz="4" w:space="0"/>
            </w:tcBorders>
            <w:vAlign w:val="center"/>
          </w:tcPr>
          <w:p w14:paraId="6930EAFA">
            <w:pPr>
              <w:widowControl/>
              <w:jc w:val="center"/>
              <w:rPr>
                <w:rFonts w:hint="eastAsia" w:ascii="仿宋_GB2312" w:hAnsi="仿宋_GB2312" w:eastAsia="仿宋_GB2312" w:cs="Times New Roman"/>
                <w:b w:val="0"/>
                <w:bCs/>
                <w:kern w:val="0"/>
                <w:szCs w:val="21"/>
                <w:lang w:val="en-US" w:eastAsia="zh-CN"/>
              </w:rPr>
            </w:pPr>
            <w:r>
              <w:rPr>
                <w:rFonts w:hint="eastAsia" w:ascii="仿宋_GB2312" w:hAnsi="仿宋_GB2312" w:eastAsia="仿宋_GB2312" w:cs="Times New Roman"/>
                <w:b w:val="0"/>
                <w:bCs/>
                <w:kern w:val="0"/>
                <w:szCs w:val="21"/>
                <w:lang w:val="en-US" w:eastAsia="zh-CN"/>
              </w:rPr>
              <w:t>设备技术管理岗（四级主管）</w:t>
            </w:r>
          </w:p>
        </w:tc>
        <w:tc>
          <w:tcPr>
            <w:tcW w:w="720" w:type="dxa"/>
            <w:tcBorders>
              <w:top w:val="single" w:color="auto" w:sz="4" w:space="0"/>
              <w:left w:val="single" w:color="auto" w:sz="4" w:space="0"/>
              <w:bottom w:val="single" w:color="auto" w:sz="4" w:space="0"/>
              <w:right w:val="single" w:color="auto" w:sz="4" w:space="0"/>
            </w:tcBorders>
            <w:vAlign w:val="center"/>
          </w:tcPr>
          <w:p w14:paraId="2903A37F">
            <w:pPr>
              <w:widowControl/>
              <w:jc w:val="center"/>
              <w:rPr>
                <w:rFonts w:hint="eastAsia" w:ascii="仿宋_GB2312" w:hAnsi="仿宋_GB2312" w:eastAsia="仿宋_GB2312" w:cs="仿宋_GB2312"/>
                <w:b w:val="0"/>
                <w:bCs/>
                <w:kern w:val="0"/>
                <w:sz w:val="22"/>
                <w:szCs w:val="22"/>
                <w:lang w:val="en-US" w:eastAsia="zh-CN"/>
              </w:rPr>
            </w:pPr>
            <w:r>
              <w:rPr>
                <w:rFonts w:hint="eastAsia" w:ascii="仿宋_GB2312" w:hAnsi="仿宋_GB2312" w:eastAsia="仿宋_GB2312" w:cs="仿宋_GB2312"/>
                <w:b w:val="0"/>
                <w:bCs/>
                <w:kern w:val="0"/>
                <w:sz w:val="22"/>
                <w:szCs w:val="22"/>
                <w:lang w:val="en-US" w:eastAsia="zh-CN"/>
              </w:rPr>
              <w:t>1</w:t>
            </w:r>
          </w:p>
        </w:tc>
        <w:tc>
          <w:tcPr>
            <w:tcW w:w="8541" w:type="dxa"/>
            <w:tcBorders>
              <w:top w:val="single" w:color="auto" w:sz="4" w:space="0"/>
              <w:left w:val="single" w:color="auto" w:sz="4" w:space="0"/>
              <w:bottom w:val="single" w:color="auto" w:sz="4" w:space="0"/>
              <w:right w:val="single" w:color="auto" w:sz="4" w:space="0"/>
            </w:tcBorders>
            <w:vAlign w:val="center"/>
          </w:tcPr>
          <w:p w14:paraId="54382901">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1.负责机电物资管理委员会会议相关工作；</w:t>
            </w:r>
          </w:p>
          <w:p w14:paraId="77F891EB">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2.负责部门发文、收文、传达及文件归档工作；</w:t>
            </w:r>
          </w:p>
          <w:p w14:paraId="17C919D3">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3.负责部门全面预算管理，资金计划报送；</w:t>
            </w:r>
          </w:p>
          <w:p w14:paraId="29485D64">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4.负责公司设备物资合同管理；</w:t>
            </w:r>
          </w:p>
          <w:p w14:paraId="01DDDE9E">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5.负责设备及小车产权管理、使用管理；</w:t>
            </w:r>
          </w:p>
          <w:p w14:paraId="150A7C1E">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6.完成部门领导交办的其他事项；</w:t>
            </w:r>
          </w:p>
        </w:tc>
        <w:tc>
          <w:tcPr>
            <w:tcW w:w="2186" w:type="dxa"/>
            <w:tcBorders>
              <w:top w:val="single" w:color="auto" w:sz="4" w:space="0"/>
              <w:left w:val="single" w:color="auto" w:sz="4" w:space="0"/>
              <w:bottom w:val="single" w:color="auto" w:sz="4" w:space="0"/>
              <w:right w:val="single" w:color="auto" w:sz="4" w:space="0"/>
            </w:tcBorders>
            <w:vAlign w:val="center"/>
          </w:tcPr>
          <w:p w14:paraId="6CD08966">
            <w:pPr>
              <w:rPr>
                <w:rFonts w:hint="default" w:ascii="仿宋_GB2312" w:hAnsi="仿宋_GB2312" w:eastAsia="仿宋_GB2312" w:cs="Times New Roman"/>
                <w:color w:val="000000"/>
                <w:kern w:val="0"/>
                <w:szCs w:val="21"/>
                <w:lang w:val="en-US" w:eastAsia="zh-CN"/>
              </w:rPr>
            </w:pPr>
            <w:r>
              <w:rPr>
                <w:rFonts w:hint="eastAsia" w:ascii="仿宋_GB2312" w:hAnsi="仿宋_GB2312" w:eastAsia="仿宋_GB2312" w:cs="Times New Roman"/>
                <w:kern w:val="0"/>
                <w:szCs w:val="21"/>
                <w:lang w:val="en-US" w:eastAsia="zh-CN"/>
              </w:rPr>
              <w:t>具有2年及以上设备或物资管理相关工作经历。</w:t>
            </w:r>
          </w:p>
          <w:p w14:paraId="1E0167D8">
            <w:pPr>
              <w:widowControl/>
              <w:jc w:val="center"/>
              <w:rPr>
                <w:rFonts w:hint="eastAsia" w:ascii="仿宋_GB2312" w:hAnsi="仿宋_GB2312" w:eastAsia="仿宋_GB2312" w:cs="Times New Roman"/>
                <w:kern w:val="0"/>
                <w:szCs w:val="21"/>
                <w:lang w:val="en-US" w:eastAsia="zh-CN"/>
              </w:rPr>
            </w:pPr>
          </w:p>
        </w:tc>
        <w:tc>
          <w:tcPr>
            <w:tcW w:w="705" w:type="dxa"/>
            <w:tcBorders>
              <w:top w:val="single" w:color="auto" w:sz="4" w:space="0"/>
              <w:left w:val="single" w:color="auto" w:sz="4" w:space="0"/>
              <w:bottom w:val="single" w:color="auto" w:sz="4" w:space="0"/>
              <w:right w:val="single" w:color="auto" w:sz="4" w:space="0"/>
            </w:tcBorders>
            <w:vAlign w:val="center"/>
          </w:tcPr>
          <w:p w14:paraId="0B2EED4C">
            <w:pPr>
              <w:widowControl/>
              <w:jc w:val="center"/>
              <w:rPr>
                <w:rFonts w:ascii="仿宋_GB2312" w:hAnsi="仿宋_GB2312" w:eastAsia="仿宋_GB2312"/>
                <w:kern w:val="0"/>
              </w:rPr>
            </w:pPr>
          </w:p>
        </w:tc>
      </w:tr>
      <w:tr w14:paraId="7C09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5AEEE6C9">
            <w:pPr>
              <w:widowControl/>
              <w:spacing w:line="320" w:lineRule="exact"/>
              <w:jc w:val="center"/>
              <w:rPr>
                <w:rFonts w:hint="default" w:ascii="仿宋_GB2312" w:hAnsi="仿宋_GB2312" w:eastAsia="仿宋_GB2312"/>
                <w:kern w:val="0"/>
                <w:lang w:val="en-US" w:eastAsia="zh-CN"/>
              </w:rPr>
            </w:pPr>
            <w:r>
              <w:rPr>
                <w:rFonts w:hint="eastAsia" w:ascii="仿宋_GB2312" w:hAnsi="仿宋_GB2312" w:eastAsia="仿宋_GB2312"/>
                <w:kern w:val="0"/>
                <w:lang w:val="en-US" w:eastAsia="zh-CN"/>
              </w:rPr>
              <w:t>17</w:t>
            </w:r>
          </w:p>
        </w:tc>
        <w:tc>
          <w:tcPr>
            <w:tcW w:w="1043" w:type="dxa"/>
            <w:tcBorders>
              <w:top w:val="single" w:color="auto" w:sz="4" w:space="0"/>
              <w:left w:val="single" w:color="auto" w:sz="4" w:space="0"/>
              <w:bottom w:val="single" w:color="auto" w:sz="4" w:space="0"/>
              <w:right w:val="single" w:color="auto" w:sz="4" w:space="0"/>
            </w:tcBorders>
            <w:vAlign w:val="center"/>
          </w:tcPr>
          <w:p w14:paraId="2981FAE9">
            <w:pPr>
              <w:widowControl/>
              <w:jc w:val="center"/>
              <w:rPr>
                <w:rFonts w:ascii="仿宋_GB2312" w:hAnsi="仿宋_GB2312" w:eastAsia="仿宋_GB2312"/>
                <w:b/>
                <w:bCs/>
                <w:kern w:val="0"/>
              </w:rPr>
            </w:pPr>
            <w:r>
              <w:rPr>
                <w:rFonts w:hint="eastAsia" w:ascii="仿宋_GB2312" w:hAnsi="仿宋_GB2312" w:eastAsia="仿宋_GB2312"/>
                <w:b/>
                <w:bCs/>
                <w:kern w:val="0"/>
                <w:lang w:val="en-US" w:eastAsia="zh-CN"/>
              </w:rPr>
              <w:t>设备物资部</w:t>
            </w:r>
          </w:p>
        </w:tc>
        <w:tc>
          <w:tcPr>
            <w:tcW w:w="807" w:type="dxa"/>
            <w:tcBorders>
              <w:top w:val="single" w:color="auto" w:sz="4" w:space="0"/>
              <w:left w:val="single" w:color="auto" w:sz="4" w:space="0"/>
              <w:bottom w:val="single" w:color="auto" w:sz="4" w:space="0"/>
              <w:right w:val="single" w:color="auto" w:sz="4" w:space="0"/>
            </w:tcBorders>
            <w:vAlign w:val="center"/>
          </w:tcPr>
          <w:p w14:paraId="50236EC8">
            <w:pPr>
              <w:widowControl/>
              <w:jc w:val="center"/>
              <w:rPr>
                <w:rFonts w:hint="default" w:ascii="仿宋_GB2312" w:hAnsi="仿宋_GB2312" w:eastAsia="仿宋_GB2312" w:cs="Times New Roman"/>
                <w:color w:val="000000"/>
                <w:kern w:val="0"/>
                <w:szCs w:val="21"/>
                <w:lang w:val="en-US" w:eastAsia="zh-CN"/>
              </w:rPr>
            </w:pPr>
            <w:r>
              <w:rPr>
                <w:rFonts w:hint="eastAsia" w:ascii="仿宋_GB2312" w:hAnsi="仿宋_GB2312" w:eastAsia="仿宋_GB2312" w:cs="Times New Roman"/>
                <w:color w:val="000000"/>
                <w:kern w:val="0"/>
                <w:szCs w:val="21"/>
                <w:lang w:val="en-US" w:eastAsia="zh-CN"/>
              </w:rPr>
              <w:t>物资管理处</w:t>
            </w:r>
          </w:p>
        </w:tc>
        <w:tc>
          <w:tcPr>
            <w:tcW w:w="1055" w:type="dxa"/>
            <w:tcBorders>
              <w:top w:val="single" w:color="auto" w:sz="4" w:space="0"/>
              <w:left w:val="single" w:color="auto" w:sz="4" w:space="0"/>
              <w:bottom w:val="single" w:color="auto" w:sz="4" w:space="0"/>
              <w:right w:val="single" w:color="auto" w:sz="4" w:space="0"/>
            </w:tcBorders>
            <w:vAlign w:val="center"/>
          </w:tcPr>
          <w:p w14:paraId="4950D034">
            <w:pPr>
              <w:widowControl/>
              <w:jc w:val="center"/>
              <w:rPr>
                <w:rFonts w:ascii="仿宋_GB2312" w:hAnsi="仿宋_GB2312" w:eastAsia="仿宋_GB2312"/>
                <w:kern w:val="0"/>
              </w:rPr>
            </w:pPr>
            <w:r>
              <w:rPr>
                <w:rFonts w:hint="eastAsia" w:ascii="仿宋_GB2312" w:hAnsi="仿宋_GB2312" w:eastAsia="仿宋_GB2312" w:cs="Times New Roman"/>
                <w:color w:val="000000"/>
                <w:kern w:val="0"/>
                <w:szCs w:val="21"/>
                <w:lang w:val="en-US" w:eastAsia="zh-CN"/>
              </w:rPr>
              <w:t>物资管理岗</w:t>
            </w:r>
            <w:r>
              <w:rPr>
                <w:rFonts w:hint="eastAsia" w:ascii="仿宋_GB2312" w:hAnsi="仿宋_GB2312" w:eastAsia="仿宋_GB2312" w:cs="Times New Roman"/>
                <w:color w:val="000000"/>
                <w:kern w:val="0"/>
                <w:szCs w:val="21"/>
              </w:rPr>
              <w:t>（</w:t>
            </w:r>
            <w:r>
              <w:rPr>
                <w:rFonts w:hint="eastAsia" w:ascii="仿宋_GB2312" w:hAnsi="仿宋_GB2312" w:eastAsia="仿宋_GB2312" w:cs="Times New Roman"/>
                <w:color w:val="000000"/>
                <w:kern w:val="0"/>
                <w:szCs w:val="21"/>
                <w:lang w:val="en-US" w:eastAsia="zh-CN"/>
              </w:rPr>
              <w:t>二级主管</w:t>
            </w:r>
            <w:r>
              <w:rPr>
                <w:rFonts w:hint="eastAsia" w:ascii="仿宋_GB2312" w:hAnsi="仿宋_GB2312" w:eastAsia="仿宋_GB2312" w:cs="Times New Roman"/>
                <w:color w:val="000000"/>
                <w:kern w:val="0"/>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14:paraId="6CF24F0E">
            <w:pPr>
              <w:widowControl/>
              <w:jc w:val="center"/>
              <w:rPr>
                <w:rFonts w:hint="eastAsia" w:ascii="仿宋_GB2312" w:hAnsi="仿宋_GB2312" w:eastAsia="仿宋_GB2312" w:cs="仿宋_GB2312"/>
                <w:b w:val="0"/>
                <w:bCs/>
                <w:kern w:val="0"/>
                <w:sz w:val="22"/>
                <w:szCs w:val="22"/>
              </w:rPr>
            </w:pPr>
            <w:r>
              <w:rPr>
                <w:rFonts w:hint="eastAsia" w:ascii="仿宋_GB2312" w:hAnsi="仿宋_GB2312" w:eastAsia="仿宋_GB2312" w:cs="仿宋_GB2312"/>
                <w:b w:val="0"/>
                <w:bCs/>
                <w:kern w:val="0"/>
                <w:sz w:val="22"/>
                <w:szCs w:val="22"/>
                <w:lang w:val="en-US" w:eastAsia="zh-CN"/>
              </w:rPr>
              <w:t>1</w:t>
            </w:r>
          </w:p>
        </w:tc>
        <w:tc>
          <w:tcPr>
            <w:tcW w:w="8541" w:type="dxa"/>
            <w:tcBorders>
              <w:top w:val="single" w:color="auto" w:sz="4" w:space="0"/>
              <w:left w:val="single" w:color="auto" w:sz="4" w:space="0"/>
              <w:bottom w:val="single" w:color="auto" w:sz="4" w:space="0"/>
              <w:right w:val="single" w:color="auto" w:sz="4" w:space="0"/>
            </w:tcBorders>
            <w:vAlign w:val="center"/>
          </w:tcPr>
          <w:p w14:paraId="6E0CA7F8">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r>
              <w:rPr>
                <w:rFonts w:hint="eastAsia" w:ascii="仿宋_GB2312" w:hAnsi="仿宋_GB2312" w:eastAsia="仿宋_GB2312" w:cs="Times New Roman"/>
                <w:kern w:val="0"/>
                <w:szCs w:val="21"/>
                <w:lang w:val="en-US" w:eastAsia="zh-CN"/>
              </w:rPr>
              <w:t>协助开展设备管理体系及制度建设</w:t>
            </w:r>
            <w:r>
              <w:rPr>
                <w:rFonts w:hint="eastAsia" w:ascii="仿宋_GB2312" w:hAnsi="仿宋_GB2312" w:eastAsia="仿宋_GB2312" w:cs="Times New Roman"/>
                <w:kern w:val="0"/>
                <w:szCs w:val="21"/>
              </w:rPr>
              <w:t>；</w:t>
            </w:r>
          </w:p>
          <w:p w14:paraId="720D4615">
            <w:pPr>
              <w:widowControl/>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2.</w:t>
            </w:r>
            <w:r>
              <w:rPr>
                <w:rFonts w:hint="eastAsia" w:ascii="仿宋_GB2312" w:hAnsi="仿宋_GB2312" w:eastAsia="仿宋_GB2312" w:cs="Times New Roman"/>
                <w:kern w:val="0"/>
                <w:szCs w:val="21"/>
                <w:lang w:val="en-US" w:eastAsia="zh-CN"/>
              </w:rPr>
              <w:t>协助</w:t>
            </w:r>
            <w:r>
              <w:rPr>
                <w:rFonts w:hint="eastAsia" w:ascii="仿宋_GB2312" w:hAnsi="仿宋_GB2312" w:eastAsia="仿宋_GB2312" w:cs="Times New Roman"/>
                <w:kern w:val="0"/>
                <w:szCs w:val="21"/>
              </w:rPr>
              <w:t>组织编制、论证、审查项目</w:t>
            </w:r>
            <w:r>
              <w:rPr>
                <w:rFonts w:hint="eastAsia" w:ascii="仿宋_GB2312" w:hAnsi="仿宋_GB2312" w:eastAsia="仿宋_GB2312" w:cs="Times New Roman"/>
                <w:kern w:val="0"/>
                <w:szCs w:val="21"/>
                <w:lang w:val="en-US" w:eastAsia="zh-CN"/>
              </w:rPr>
              <w:t>物资</w:t>
            </w:r>
            <w:r>
              <w:rPr>
                <w:rFonts w:hint="eastAsia" w:ascii="仿宋_GB2312" w:hAnsi="仿宋_GB2312" w:eastAsia="仿宋_GB2312" w:cs="Times New Roman"/>
                <w:kern w:val="0"/>
                <w:szCs w:val="21"/>
              </w:rPr>
              <w:t>配置方案</w:t>
            </w:r>
            <w:r>
              <w:rPr>
                <w:rFonts w:hint="eastAsia" w:ascii="仿宋_GB2312" w:hAnsi="仿宋_GB2312" w:eastAsia="仿宋_GB2312" w:cs="Times New Roman"/>
                <w:kern w:val="0"/>
                <w:szCs w:val="21"/>
                <w:lang w:val="en-US" w:eastAsia="zh-CN"/>
              </w:rPr>
              <w:t>并跟踪落实</w:t>
            </w:r>
            <w:r>
              <w:rPr>
                <w:rFonts w:hint="eastAsia" w:ascii="仿宋_GB2312" w:hAnsi="仿宋_GB2312" w:eastAsia="仿宋_GB2312" w:cs="Times New Roman"/>
                <w:kern w:val="0"/>
                <w:szCs w:val="21"/>
              </w:rPr>
              <w:t>；</w:t>
            </w:r>
          </w:p>
          <w:p w14:paraId="772C3B09">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3.协助开展项目物资需求论证工作，组织物资市场调研；</w:t>
            </w:r>
          </w:p>
          <w:p w14:paraId="6148ECA4">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4.协助</w:t>
            </w:r>
            <w:r>
              <w:rPr>
                <w:rFonts w:hint="eastAsia" w:ascii="仿宋_GB2312" w:hAnsi="仿宋_GB2312" w:eastAsia="仿宋_GB2312" w:cs="Times New Roman"/>
                <w:kern w:val="0"/>
                <w:szCs w:val="21"/>
              </w:rPr>
              <w:t>开展</w:t>
            </w:r>
            <w:r>
              <w:rPr>
                <w:rFonts w:hint="eastAsia" w:ascii="仿宋_GB2312" w:hAnsi="仿宋_GB2312" w:eastAsia="仿宋_GB2312" w:cs="Times New Roman"/>
                <w:kern w:val="0"/>
                <w:szCs w:val="21"/>
                <w:lang w:val="en-US" w:eastAsia="zh-CN"/>
              </w:rPr>
              <w:t>物资</w:t>
            </w:r>
            <w:r>
              <w:rPr>
                <w:rFonts w:hint="eastAsia" w:ascii="仿宋_GB2312" w:hAnsi="仿宋_GB2312" w:eastAsia="仿宋_GB2312" w:cs="Times New Roman"/>
                <w:kern w:val="0"/>
                <w:szCs w:val="21"/>
              </w:rPr>
              <w:t>成本管理工作</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跟踪指导、落实开展物资核销及成果应用</w:t>
            </w:r>
          </w:p>
          <w:p w14:paraId="59EB8E0C">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5.负责危险物品使用安全监督检查；</w:t>
            </w:r>
          </w:p>
          <w:p w14:paraId="472315F8">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负责组织项目部按照物资标准化开展现场物资管理，并及时监督考核；</w:t>
            </w:r>
          </w:p>
          <w:p w14:paraId="5676B480">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7.负责开展公司物资资产清查、报废报损工作；</w:t>
            </w:r>
          </w:p>
          <w:p w14:paraId="6B1A073D">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8</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协助开展</w:t>
            </w:r>
            <w:r>
              <w:rPr>
                <w:rFonts w:hint="eastAsia" w:ascii="仿宋_GB2312" w:hAnsi="仿宋_GB2312" w:eastAsia="仿宋_GB2312" w:cs="Times New Roman"/>
                <w:kern w:val="0"/>
                <w:szCs w:val="21"/>
              </w:rPr>
              <w:t>物资</w:t>
            </w:r>
            <w:r>
              <w:rPr>
                <w:rFonts w:hint="eastAsia" w:ascii="仿宋_GB2312" w:hAnsi="仿宋_GB2312" w:eastAsia="仿宋_GB2312" w:cs="Times New Roman"/>
                <w:kern w:val="0"/>
                <w:szCs w:val="21"/>
                <w:lang w:val="en-US" w:eastAsia="zh-CN"/>
              </w:rPr>
              <w:t>信息化</w:t>
            </w:r>
            <w:r>
              <w:rPr>
                <w:rFonts w:hint="eastAsia" w:ascii="仿宋_GB2312" w:hAnsi="仿宋_GB2312" w:eastAsia="仿宋_GB2312" w:cs="Times New Roman"/>
                <w:kern w:val="0"/>
                <w:szCs w:val="21"/>
              </w:rPr>
              <w:t>管理平台的建设</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更新并推广应用工作</w:t>
            </w:r>
            <w:r>
              <w:rPr>
                <w:rFonts w:hint="eastAsia" w:ascii="仿宋_GB2312" w:hAnsi="仿宋_GB2312" w:eastAsia="仿宋_GB2312" w:cs="Times New Roman"/>
                <w:kern w:val="0"/>
                <w:szCs w:val="21"/>
              </w:rPr>
              <w:t>；</w:t>
            </w:r>
          </w:p>
          <w:p w14:paraId="6DD44409">
            <w:pPr>
              <w:widowControl/>
              <w:jc w:val="left"/>
              <w:rPr>
                <w:rFonts w:ascii="仿宋_GB2312" w:hAnsi="仿宋_GB2312" w:eastAsia="仿宋_GB2312"/>
              </w:rPr>
            </w:pPr>
            <w:r>
              <w:rPr>
                <w:rFonts w:hint="eastAsia" w:ascii="仿宋_GB2312" w:hAnsi="仿宋_GB2312" w:eastAsia="仿宋_GB2312" w:cs="Times New Roman"/>
                <w:kern w:val="0"/>
                <w:szCs w:val="21"/>
                <w:lang w:val="en-US" w:eastAsia="zh-CN"/>
              </w:rPr>
              <w:t>9</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kern w:val="0"/>
                <w:szCs w:val="21"/>
                <w:lang w:eastAsia="zh-CN"/>
              </w:rPr>
              <w:t>领导交办的</w:t>
            </w:r>
            <w:r>
              <w:rPr>
                <w:rFonts w:hint="eastAsia" w:ascii="仿宋_GB2312" w:hAnsi="仿宋_GB2312" w:eastAsia="仿宋_GB2312" w:cs="Times New Roman"/>
                <w:kern w:val="0"/>
                <w:szCs w:val="21"/>
              </w:rPr>
              <w:t>其他事项。</w:t>
            </w:r>
          </w:p>
        </w:tc>
        <w:tc>
          <w:tcPr>
            <w:tcW w:w="2186" w:type="dxa"/>
            <w:tcBorders>
              <w:top w:val="single" w:color="auto" w:sz="4" w:space="0"/>
              <w:left w:val="single" w:color="auto" w:sz="4" w:space="0"/>
              <w:bottom w:val="single" w:color="auto" w:sz="4" w:space="0"/>
              <w:right w:val="single" w:color="auto" w:sz="4" w:space="0"/>
            </w:tcBorders>
            <w:vAlign w:val="center"/>
          </w:tcPr>
          <w:p w14:paraId="27E425E6">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1.担任过1个及以上项目物资管理部门负责人</w:t>
            </w:r>
          </w:p>
          <w:p w14:paraId="01801C2C">
            <w:pPr>
              <w:rPr>
                <w:rFonts w:ascii="仿宋_GB2312" w:hAnsi="仿宋_GB2312" w:eastAsia="仿宋_GB2312"/>
              </w:rPr>
            </w:pPr>
            <w:r>
              <w:rPr>
                <w:rFonts w:hint="eastAsia" w:ascii="仿宋_GB2312" w:hAnsi="仿宋_GB2312" w:eastAsia="仿宋_GB2312" w:cs="Times New Roman"/>
                <w:kern w:val="0"/>
                <w:szCs w:val="21"/>
                <w:lang w:val="en-US" w:eastAsia="zh-CN"/>
              </w:rPr>
              <w:t>2.具有5年及以上物资管理相关工作经历。</w:t>
            </w:r>
          </w:p>
        </w:tc>
        <w:tc>
          <w:tcPr>
            <w:tcW w:w="705" w:type="dxa"/>
            <w:tcBorders>
              <w:top w:val="single" w:color="auto" w:sz="4" w:space="0"/>
              <w:left w:val="single" w:color="auto" w:sz="4" w:space="0"/>
              <w:bottom w:val="single" w:color="auto" w:sz="4" w:space="0"/>
              <w:right w:val="single" w:color="auto" w:sz="4" w:space="0"/>
            </w:tcBorders>
            <w:vAlign w:val="center"/>
          </w:tcPr>
          <w:p w14:paraId="0B05FBFB">
            <w:pPr>
              <w:widowControl/>
              <w:jc w:val="center"/>
              <w:rPr>
                <w:rFonts w:ascii="仿宋_GB2312" w:hAnsi="仿宋_GB2312" w:eastAsia="仿宋_GB2312"/>
                <w:kern w:val="0"/>
              </w:rPr>
            </w:pPr>
            <w:r>
              <w:rPr>
                <w:rFonts w:hint="eastAsia" w:ascii="仿宋_GB2312" w:hAnsi="仿宋_GB2312" w:eastAsia="仿宋_GB2312" w:cs="Times New Roman"/>
                <w:color w:val="auto"/>
                <w:kern w:val="0"/>
                <w:szCs w:val="21"/>
                <w:lang w:val="en-US" w:eastAsia="zh-CN"/>
              </w:rPr>
              <w:t>原处长岗位</w:t>
            </w:r>
          </w:p>
        </w:tc>
      </w:tr>
      <w:tr w14:paraId="25C6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72D458FF">
            <w:pPr>
              <w:widowControl/>
              <w:spacing w:line="320" w:lineRule="exact"/>
              <w:jc w:val="center"/>
              <w:rPr>
                <w:rFonts w:hint="default" w:ascii="仿宋_GB2312" w:hAnsi="仿宋_GB2312" w:eastAsia="仿宋_GB2312"/>
                <w:kern w:val="0"/>
                <w:lang w:val="en-US" w:eastAsia="zh-CN"/>
              </w:rPr>
            </w:pPr>
            <w:r>
              <w:rPr>
                <w:rFonts w:hint="eastAsia" w:ascii="仿宋_GB2312" w:hAnsi="仿宋_GB2312" w:eastAsia="仿宋_GB2312"/>
                <w:kern w:val="0"/>
                <w:lang w:val="en-US" w:eastAsia="zh-CN"/>
              </w:rPr>
              <w:t>18</w:t>
            </w:r>
          </w:p>
        </w:tc>
        <w:tc>
          <w:tcPr>
            <w:tcW w:w="1043" w:type="dxa"/>
            <w:tcBorders>
              <w:top w:val="single" w:color="auto" w:sz="4" w:space="0"/>
              <w:left w:val="single" w:color="auto" w:sz="4" w:space="0"/>
              <w:bottom w:val="single" w:color="auto" w:sz="4" w:space="0"/>
              <w:right w:val="single" w:color="auto" w:sz="4" w:space="0"/>
            </w:tcBorders>
            <w:vAlign w:val="center"/>
          </w:tcPr>
          <w:p w14:paraId="369A1652">
            <w:pPr>
              <w:widowControl/>
              <w:jc w:val="center"/>
              <w:rPr>
                <w:rFonts w:ascii="仿宋_GB2312" w:hAnsi="仿宋_GB2312" w:eastAsia="仿宋_GB2312"/>
                <w:b/>
                <w:bCs/>
                <w:kern w:val="0"/>
              </w:rPr>
            </w:pPr>
            <w:r>
              <w:rPr>
                <w:rFonts w:hint="eastAsia" w:ascii="仿宋_GB2312" w:hAnsi="仿宋_GB2312" w:eastAsia="仿宋_GB2312"/>
                <w:b/>
                <w:bCs/>
                <w:kern w:val="0"/>
                <w:lang w:val="en-US" w:eastAsia="zh-CN"/>
              </w:rPr>
              <w:t>设备物资部</w:t>
            </w:r>
          </w:p>
        </w:tc>
        <w:tc>
          <w:tcPr>
            <w:tcW w:w="807" w:type="dxa"/>
            <w:tcBorders>
              <w:top w:val="single" w:color="auto" w:sz="4" w:space="0"/>
              <w:left w:val="single" w:color="auto" w:sz="4" w:space="0"/>
              <w:bottom w:val="single" w:color="auto" w:sz="4" w:space="0"/>
              <w:right w:val="single" w:color="auto" w:sz="4" w:space="0"/>
            </w:tcBorders>
            <w:vAlign w:val="center"/>
          </w:tcPr>
          <w:p w14:paraId="100B0473">
            <w:pPr>
              <w:widowControl/>
              <w:jc w:val="center"/>
              <w:rPr>
                <w:rFonts w:hint="eastAsia" w:ascii="仿宋_GB2312" w:hAnsi="仿宋_GB2312" w:eastAsia="仿宋_GB2312" w:cs="Times New Roman"/>
                <w:b w:val="0"/>
                <w:bCs/>
                <w:kern w:val="0"/>
                <w:szCs w:val="21"/>
                <w:lang w:val="en-US" w:eastAsia="zh-CN"/>
              </w:rPr>
            </w:pPr>
            <w:r>
              <w:rPr>
                <w:rFonts w:hint="eastAsia" w:ascii="仿宋_GB2312" w:hAnsi="仿宋_GB2312" w:eastAsia="仿宋_GB2312" w:cs="Times New Roman"/>
                <w:color w:val="000000"/>
                <w:kern w:val="0"/>
                <w:szCs w:val="21"/>
                <w:lang w:val="en-US" w:eastAsia="zh-CN"/>
              </w:rPr>
              <w:t>物资管理处</w:t>
            </w:r>
          </w:p>
        </w:tc>
        <w:tc>
          <w:tcPr>
            <w:tcW w:w="1055" w:type="dxa"/>
            <w:tcBorders>
              <w:top w:val="single" w:color="auto" w:sz="4" w:space="0"/>
              <w:left w:val="single" w:color="auto" w:sz="4" w:space="0"/>
              <w:bottom w:val="single" w:color="auto" w:sz="4" w:space="0"/>
              <w:right w:val="single" w:color="auto" w:sz="4" w:space="0"/>
            </w:tcBorders>
            <w:vAlign w:val="center"/>
          </w:tcPr>
          <w:p w14:paraId="12150173">
            <w:pPr>
              <w:widowControl/>
              <w:jc w:val="center"/>
              <w:rPr>
                <w:rFonts w:hint="eastAsia" w:ascii="仿宋_GB2312" w:hAnsi="仿宋_GB2312" w:eastAsia="仿宋_GB2312" w:cs="Times New Roman"/>
                <w:color w:val="000000"/>
                <w:kern w:val="0"/>
                <w:szCs w:val="21"/>
              </w:rPr>
            </w:pPr>
            <w:r>
              <w:rPr>
                <w:rFonts w:hint="eastAsia" w:ascii="仿宋_GB2312" w:hAnsi="仿宋_GB2312" w:eastAsia="仿宋_GB2312" w:cs="Times New Roman"/>
                <w:b w:val="0"/>
                <w:bCs/>
                <w:kern w:val="0"/>
                <w:szCs w:val="21"/>
                <w:lang w:val="en-US" w:eastAsia="zh-CN"/>
              </w:rPr>
              <w:t>物资成本管理岗（三级主管）</w:t>
            </w:r>
          </w:p>
        </w:tc>
        <w:tc>
          <w:tcPr>
            <w:tcW w:w="720" w:type="dxa"/>
            <w:tcBorders>
              <w:top w:val="single" w:color="auto" w:sz="4" w:space="0"/>
              <w:left w:val="single" w:color="auto" w:sz="4" w:space="0"/>
              <w:bottom w:val="single" w:color="auto" w:sz="4" w:space="0"/>
              <w:right w:val="single" w:color="auto" w:sz="4" w:space="0"/>
            </w:tcBorders>
            <w:vAlign w:val="center"/>
          </w:tcPr>
          <w:p w14:paraId="4B20D6D8">
            <w:pPr>
              <w:widowControl/>
              <w:jc w:val="center"/>
              <w:rPr>
                <w:rFonts w:hint="eastAsia" w:ascii="仿宋_GB2312" w:hAnsi="仿宋_GB2312" w:eastAsia="仿宋_GB2312" w:cs="Times New Roman"/>
                <w:b/>
                <w:kern w:val="0"/>
                <w:szCs w:val="21"/>
                <w:lang w:val="en-US" w:eastAsia="zh-CN"/>
              </w:rPr>
            </w:pPr>
            <w:r>
              <w:rPr>
                <w:rFonts w:hint="eastAsia" w:ascii="仿宋_GB2312" w:hAnsi="仿宋_GB2312" w:eastAsia="仿宋_GB2312" w:cs="仿宋_GB2312"/>
                <w:b w:val="0"/>
                <w:bCs/>
                <w:kern w:val="0"/>
                <w:sz w:val="22"/>
                <w:szCs w:val="22"/>
                <w:lang w:val="en-US" w:eastAsia="zh-CN"/>
              </w:rPr>
              <w:t>1</w:t>
            </w:r>
          </w:p>
        </w:tc>
        <w:tc>
          <w:tcPr>
            <w:tcW w:w="8541" w:type="dxa"/>
            <w:tcBorders>
              <w:top w:val="single" w:color="auto" w:sz="4" w:space="0"/>
              <w:left w:val="single" w:color="auto" w:sz="4" w:space="0"/>
              <w:bottom w:val="single" w:color="auto" w:sz="4" w:space="0"/>
              <w:right w:val="single" w:color="auto" w:sz="4" w:space="0"/>
            </w:tcBorders>
            <w:vAlign w:val="center"/>
          </w:tcPr>
          <w:p w14:paraId="60A7FFAD">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1.负责物资管理相关报表统计、分析及报送工作；</w:t>
            </w:r>
          </w:p>
          <w:p w14:paraId="3F706DF4">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w:t>
            </w:r>
            <w:r>
              <w:rPr>
                <w:rFonts w:hint="default" w:ascii="仿宋_GB2312" w:hAnsi="仿宋_GB2312" w:eastAsia="仿宋_GB2312" w:cs="Times New Roman"/>
                <w:kern w:val="0"/>
                <w:szCs w:val="21"/>
                <w:lang w:val="en-US" w:eastAsia="zh-CN"/>
              </w:rPr>
              <w:t>负责公司权限物资采购的相关工作，编制物资类采购限价</w:t>
            </w:r>
            <w:r>
              <w:rPr>
                <w:rFonts w:hint="eastAsia" w:ascii="仿宋_GB2312" w:hAnsi="仿宋_GB2312" w:eastAsia="仿宋_GB2312" w:cs="Times New Roman"/>
                <w:kern w:val="0"/>
                <w:szCs w:val="21"/>
                <w:lang w:val="en-US" w:eastAsia="zh-CN"/>
              </w:rPr>
              <w:t>，项目物资限价备案工作</w:t>
            </w:r>
            <w:r>
              <w:rPr>
                <w:rFonts w:hint="default" w:ascii="仿宋_GB2312" w:hAnsi="仿宋_GB2312" w:eastAsia="仿宋_GB2312" w:cs="Times New Roman"/>
                <w:kern w:val="0"/>
                <w:szCs w:val="21"/>
                <w:lang w:val="en-US" w:eastAsia="zh-CN"/>
              </w:rPr>
              <w:t>；</w:t>
            </w:r>
          </w:p>
          <w:p w14:paraId="563EC599">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3.负责参与项目前期市场资源调研，协助项目部编制物资配置方案并进行过程纠偏；</w:t>
            </w:r>
          </w:p>
          <w:p w14:paraId="07349A5B">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4.参与物资信息化管理平台的建设推广及监督考核；</w:t>
            </w:r>
          </w:p>
          <w:p w14:paraId="4F328328">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5.负责落实物资调剂管理；</w:t>
            </w:r>
          </w:p>
          <w:p w14:paraId="3F479D6F">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6.完成部门领导交办的其他事项。</w:t>
            </w:r>
          </w:p>
        </w:tc>
        <w:tc>
          <w:tcPr>
            <w:tcW w:w="2186" w:type="dxa"/>
            <w:tcBorders>
              <w:top w:val="single" w:color="auto" w:sz="4" w:space="0"/>
              <w:left w:val="single" w:color="auto" w:sz="4" w:space="0"/>
              <w:bottom w:val="single" w:color="auto" w:sz="4" w:space="0"/>
              <w:right w:val="single" w:color="auto" w:sz="4" w:space="0"/>
            </w:tcBorders>
            <w:vAlign w:val="center"/>
          </w:tcPr>
          <w:p w14:paraId="6C94A454">
            <w:pP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具有3年及以上物资管理相关工作经历。</w:t>
            </w:r>
          </w:p>
        </w:tc>
        <w:tc>
          <w:tcPr>
            <w:tcW w:w="705" w:type="dxa"/>
            <w:tcBorders>
              <w:top w:val="single" w:color="auto" w:sz="4" w:space="0"/>
              <w:left w:val="single" w:color="auto" w:sz="4" w:space="0"/>
              <w:bottom w:val="single" w:color="auto" w:sz="4" w:space="0"/>
              <w:right w:val="single" w:color="auto" w:sz="4" w:space="0"/>
            </w:tcBorders>
            <w:vAlign w:val="center"/>
          </w:tcPr>
          <w:p w14:paraId="0BAEE6E0">
            <w:pPr>
              <w:widowControl/>
              <w:jc w:val="center"/>
              <w:rPr>
                <w:rFonts w:ascii="仿宋_GB2312" w:hAnsi="仿宋_GB2312" w:eastAsia="仿宋_GB2312"/>
                <w:kern w:val="0"/>
              </w:rPr>
            </w:pPr>
          </w:p>
        </w:tc>
      </w:tr>
    </w:tbl>
    <w:p w14:paraId="4387594C">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533FA8D4">
      <w:pPr>
        <w:spacing w:after="113" w:line="589" w:lineRule="exact"/>
        <w:jc w:val="center"/>
        <w:outlineLvl w:val="0"/>
        <w:rPr>
          <w:rFonts w:hint="eastAsia" w:ascii="仿宋_GB2312" w:hAnsi="仿宋_GB2312" w:eastAsia="仿宋_GB2312" w:cs="Times New Roman"/>
          <w:b/>
          <w:bCs/>
          <w:kern w:val="0"/>
          <w:sz w:val="40"/>
          <w:szCs w:val="40"/>
        </w:rPr>
      </w:pPr>
      <w:r>
        <w:rPr>
          <w:rFonts w:hint="eastAsia" w:ascii="仿宋_GB2312" w:hAnsi="仿宋_GB2312" w:eastAsia="仿宋_GB2312" w:cs="Times New Roman"/>
          <w:b/>
          <w:bCs/>
          <w:kern w:val="0"/>
          <w:sz w:val="40"/>
          <w:szCs w:val="40"/>
          <w:lang w:val="en-US" w:eastAsia="zh-CN"/>
        </w:rPr>
        <w:t>03.</w:t>
      </w:r>
      <w:r>
        <w:rPr>
          <w:rFonts w:hint="eastAsia" w:ascii="仿宋_GB2312" w:hAnsi="仿宋_GB2312" w:eastAsia="仿宋_GB2312" w:cs="Times New Roman"/>
          <w:b/>
          <w:bCs/>
          <w:kern w:val="0"/>
          <w:sz w:val="40"/>
          <w:szCs w:val="40"/>
        </w:rPr>
        <w:t>安全生产监督部（质量环保部、应急管理办公室）</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12"/>
        <w:gridCol w:w="786"/>
        <w:gridCol w:w="1063"/>
        <w:gridCol w:w="659"/>
        <w:gridCol w:w="8541"/>
        <w:gridCol w:w="2195"/>
        <w:gridCol w:w="762"/>
      </w:tblGrid>
      <w:tr w14:paraId="2DE5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EC11124">
            <w:pPr>
              <w:widowControl/>
              <w:jc w:val="center"/>
              <w:rPr>
                <w:rFonts w:ascii="仿宋_GB2312" w:hAnsi="仿宋_GB2312" w:eastAsia="仿宋_GB2312" w:cs="Times New Roman"/>
                <w:b/>
                <w:color w:val="auto"/>
                <w:kern w:val="0"/>
                <w:szCs w:val="21"/>
              </w:rPr>
            </w:pPr>
            <w:r>
              <w:rPr>
                <w:rFonts w:hint="eastAsia" w:ascii="仿宋_GB2312" w:hAnsi="仿宋_GB2312" w:eastAsia="仿宋_GB2312" w:cs="Times New Roman"/>
                <w:b/>
                <w:color w:val="auto"/>
                <w:kern w:val="0"/>
                <w:szCs w:val="21"/>
              </w:rPr>
              <w:t>序号</w:t>
            </w:r>
          </w:p>
        </w:tc>
        <w:tc>
          <w:tcPr>
            <w:tcW w:w="1112" w:type="dxa"/>
            <w:tcBorders>
              <w:top w:val="single" w:color="auto" w:sz="4" w:space="0"/>
              <w:left w:val="single" w:color="auto" w:sz="4" w:space="0"/>
              <w:bottom w:val="single" w:color="auto" w:sz="4" w:space="0"/>
              <w:right w:val="single" w:color="auto" w:sz="4" w:space="0"/>
            </w:tcBorders>
            <w:vAlign w:val="center"/>
          </w:tcPr>
          <w:p w14:paraId="76ED1BC7">
            <w:pPr>
              <w:widowControl/>
              <w:jc w:val="center"/>
              <w:rPr>
                <w:rFonts w:ascii="仿宋_GB2312" w:hAnsi="仿宋_GB2312" w:eastAsia="仿宋_GB2312" w:cs="Times New Roman"/>
                <w:b/>
                <w:color w:val="auto"/>
                <w:kern w:val="0"/>
                <w:szCs w:val="21"/>
              </w:rPr>
            </w:pPr>
            <w:r>
              <w:rPr>
                <w:rFonts w:hint="eastAsia" w:ascii="仿宋_GB2312" w:hAnsi="仿宋_GB2312" w:eastAsia="仿宋_GB2312" w:cs="Times New Roman"/>
                <w:b/>
                <w:color w:val="auto"/>
                <w:kern w:val="0"/>
                <w:szCs w:val="21"/>
              </w:rPr>
              <w:t>部门</w:t>
            </w:r>
          </w:p>
        </w:tc>
        <w:tc>
          <w:tcPr>
            <w:tcW w:w="786" w:type="dxa"/>
            <w:tcBorders>
              <w:top w:val="single" w:color="auto" w:sz="4" w:space="0"/>
              <w:left w:val="single" w:color="auto" w:sz="4" w:space="0"/>
              <w:bottom w:val="single" w:color="auto" w:sz="4" w:space="0"/>
              <w:right w:val="single" w:color="auto" w:sz="4" w:space="0"/>
            </w:tcBorders>
            <w:vAlign w:val="center"/>
          </w:tcPr>
          <w:p w14:paraId="6E63817D">
            <w:pPr>
              <w:widowControl/>
              <w:jc w:val="center"/>
              <w:rPr>
                <w:rFonts w:hint="default" w:ascii="仿宋_GB2312" w:hAnsi="仿宋_GB2312" w:eastAsia="仿宋_GB2312" w:cs="Times New Roman"/>
                <w:b/>
                <w:color w:val="auto"/>
                <w:kern w:val="0"/>
                <w:szCs w:val="21"/>
                <w:lang w:val="en-US" w:eastAsia="zh-CN"/>
              </w:rPr>
            </w:pPr>
            <w:r>
              <w:rPr>
                <w:rFonts w:hint="eastAsia" w:ascii="仿宋_GB2312" w:hAnsi="仿宋_GB2312" w:eastAsia="仿宋_GB2312" w:cs="Times New Roman"/>
                <w:b/>
                <w:color w:val="auto"/>
                <w:kern w:val="0"/>
                <w:szCs w:val="21"/>
                <w:lang w:val="en-US" w:eastAsia="zh-CN"/>
              </w:rPr>
              <w:t>处室</w:t>
            </w:r>
          </w:p>
        </w:tc>
        <w:tc>
          <w:tcPr>
            <w:tcW w:w="1063" w:type="dxa"/>
            <w:tcBorders>
              <w:top w:val="single" w:color="auto" w:sz="4" w:space="0"/>
              <w:left w:val="single" w:color="auto" w:sz="4" w:space="0"/>
              <w:bottom w:val="single" w:color="auto" w:sz="4" w:space="0"/>
              <w:right w:val="single" w:color="auto" w:sz="4" w:space="0"/>
            </w:tcBorders>
            <w:vAlign w:val="center"/>
          </w:tcPr>
          <w:p w14:paraId="1A2ED126">
            <w:pPr>
              <w:widowControl/>
              <w:jc w:val="center"/>
              <w:rPr>
                <w:rFonts w:hint="eastAsia" w:ascii="仿宋_GB2312" w:hAnsi="仿宋_GB2312" w:eastAsia="仿宋_GB2312" w:cs="Times New Roman"/>
                <w:b/>
                <w:color w:val="auto"/>
                <w:kern w:val="0"/>
                <w:szCs w:val="21"/>
              </w:rPr>
            </w:pPr>
            <w:r>
              <w:rPr>
                <w:rFonts w:hint="eastAsia" w:ascii="仿宋_GB2312" w:hAnsi="仿宋_GB2312" w:eastAsia="仿宋_GB2312" w:cs="Times New Roman"/>
                <w:b/>
                <w:color w:val="auto"/>
                <w:kern w:val="0"/>
                <w:szCs w:val="21"/>
              </w:rPr>
              <w:t>岗位</w:t>
            </w:r>
          </w:p>
        </w:tc>
        <w:tc>
          <w:tcPr>
            <w:tcW w:w="659" w:type="dxa"/>
            <w:tcBorders>
              <w:top w:val="single" w:color="auto" w:sz="4" w:space="0"/>
              <w:left w:val="single" w:color="auto" w:sz="4" w:space="0"/>
              <w:bottom w:val="single" w:color="auto" w:sz="4" w:space="0"/>
              <w:right w:val="single" w:color="auto" w:sz="4" w:space="0"/>
            </w:tcBorders>
            <w:vAlign w:val="center"/>
          </w:tcPr>
          <w:p w14:paraId="29B4F1F9">
            <w:pPr>
              <w:widowControl/>
              <w:jc w:val="center"/>
              <w:rPr>
                <w:rFonts w:ascii="仿宋_GB2312" w:hAnsi="仿宋_GB2312" w:eastAsia="仿宋_GB2312" w:cs="Times New Roman"/>
                <w:b/>
                <w:color w:val="auto"/>
                <w:kern w:val="0"/>
                <w:szCs w:val="21"/>
              </w:rPr>
            </w:pPr>
            <w:r>
              <w:rPr>
                <w:rFonts w:hint="eastAsia" w:ascii="仿宋_GB2312" w:hAnsi="仿宋_GB2312" w:eastAsia="仿宋_GB2312" w:cs="Times New Roman"/>
                <w:b/>
                <w:color w:val="auto"/>
                <w:kern w:val="0"/>
                <w:szCs w:val="21"/>
              </w:rPr>
              <w:t>岗位职数</w:t>
            </w:r>
          </w:p>
        </w:tc>
        <w:tc>
          <w:tcPr>
            <w:tcW w:w="8541" w:type="dxa"/>
            <w:tcBorders>
              <w:top w:val="single" w:color="auto" w:sz="4" w:space="0"/>
              <w:left w:val="single" w:color="auto" w:sz="4" w:space="0"/>
              <w:bottom w:val="single" w:color="auto" w:sz="4" w:space="0"/>
              <w:right w:val="single" w:color="auto" w:sz="4" w:space="0"/>
            </w:tcBorders>
            <w:vAlign w:val="center"/>
          </w:tcPr>
          <w:p w14:paraId="29E418CC">
            <w:pPr>
              <w:widowControl/>
              <w:jc w:val="center"/>
              <w:rPr>
                <w:rFonts w:hint="eastAsia" w:ascii="仿宋_GB2312" w:hAnsi="仿宋_GB2312" w:eastAsia="仿宋_GB2312" w:cs="Times New Roman"/>
                <w:b/>
                <w:color w:val="auto"/>
                <w:kern w:val="0"/>
                <w:szCs w:val="21"/>
                <w:lang w:eastAsia="zh-CN"/>
              </w:rPr>
            </w:pPr>
            <w:r>
              <w:rPr>
                <w:rFonts w:hint="eastAsia" w:ascii="仿宋_GB2312" w:hAnsi="仿宋_GB2312" w:eastAsia="仿宋_GB2312" w:cs="Times New Roman"/>
                <w:b/>
                <w:color w:val="auto"/>
                <w:kern w:val="0"/>
                <w:szCs w:val="21"/>
                <w:lang w:eastAsia="zh-CN"/>
              </w:rPr>
              <w:t>岗位主要职责</w:t>
            </w:r>
          </w:p>
        </w:tc>
        <w:tc>
          <w:tcPr>
            <w:tcW w:w="2195" w:type="dxa"/>
            <w:tcBorders>
              <w:top w:val="single" w:color="auto" w:sz="4" w:space="0"/>
              <w:left w:val="single" w:color="auto" w:sz="4" w:space="0"/>
              <w:bottom w:val="single" w:color="auto" w:sz="4" w:space="0"/>
              <w:right w:val="single" w:color="auto" w:sz="4" w:space="0"/>
            </w:tcBorders>
            <w:vAlign w:val="center"/>
          </w:tcPr>
          <w:p w14:paraId="6E92B60D">
            <w:pPr>
              <w:widowControl/>
              <w:jc w:val="center"/>
              <w:rPr>
                <w:rFonts w:hint="eastAsia" w:ascii="仿宋_GB2312" w:hAnsi="仿宋_GB2312" w:eastAsia="仿宋_GB2312" w:cs="Times New Roman"/>
                <w:b/>
                <w:color w:val="auto"/>
                <w:kern w:val="0"/>
                <w:sz w:val="21"/>
                <w:szCs w:val="21"/>
                <w:lang w:val="en-US" w:eastAsia="zh-CN" w:bidi="ar-SA"/>
              </w:rPr>
            </w:pPr>
            <w:r>
              <w:rPr>
                <w:rFonts w:hint="eastAsia" w:ascii="仿宋_GB2312" w:hAnsi="仿宋_GB2312" w:eastAsia="仿宋_GB2312" w:cs="Times New Roman"/>
                <w:b/>
                <w:color w:val="auto"/>
                <w:kern w:val="0"/>
                <w:szCs w:val="21"/>
                <w:lang w:eastAsia="zh-CN"/>
              </w:rPr>
              <w:t>专项任职资格要求</w:t>
            </w:r>
          </w:p>
        </w:tc>
        <w:tc>
          <w:tcPr>
            <w:tcW w:w="762" w:type="dxa"/>
            <w:tcBorders>
              <w:top w:val="single" w:color="auto" w:sz="4" w:space="0"/>
              <w:left w:val="single" w:color="auto" w:sz="4" w:space="0"/>
              <w:bottom w:val="single" w:color="auto" w:sz="4" w:space="0"/>
              <w:right w:val="single" w:color="auto" w:sz="4" w:space="0"/>
            </w:tcBorders>
            <w:vAlign w:val="center"/>
          </w:tcPr>
          <w:p w14:paraId="37BF4E91">
            <w:pPr>
              <w:widowControl/>
              <w:jc w:val="center"/>
              <w:rPr>
                <w:rFonts w:ascii="仿宋_GB2312" w:hAnsi="仿宋_GB2312" w:eastAsia="仿宋_GB2312" w:cs="Times New Roman"/>
                <w:b/>
                <w:color w:val="auto"/>
                <w:kern w:val="0"/>
                <w:szCs w:val="21"/>
              </w:rPr>
            </w:pPr>
            <w:r>
              <w:rPr>
                <w:rFonts w:hint="eastAsia" w:ascii="仿宋_GB2312" w:hAnsi="仿宋_GB2312" w:eastAsia="仿宋_GB2312" w:cs="Times New Roman"/>
                <w:b/>
                <w:color w:val="auto"/>
                <w:kern w:val="0"/>
                <w:szCs w:val="21"/>
              </w:rPr>
              <w:t>备注</w:t>
            </w:r>
          </w:p>
        </w:tc>
      </w:tr>
      <w:tr w14:paraId="1756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3FCF7A3F">
            <w:pPr>
              <w:widowControl/>
              <w:jc w:val="cente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19</w:t>
            </w:r>
          </w:p>
        </w:tc>
        <w:tc>
          <w:tcPr>
            <w:tcW w:w="1112" w:type="dxa"/>
            <w:tcBorders>
              <w:left w:val="single" w:color="auto" w:sz="4" w:space="0"/>
              <w:right w:val="single" w:color="auto" w:sz="4" w:space="0"/>
            </w:tcBorders>
            <w:vAlign w:val="center"/>
          </w:tcPr>
          <w:p w14:paraId="2E71381E">
            <w:pPr>
              <w:widowControl/>
              <w:jc w:val="center"/>
              <w:rPr>
                <w:rFonts w:hint="eastAsia" w:ascii="仿宋_GB2312" w:hAnsi="仿宋_GB2312" w:eastAsia="仿宋_GB2312" w:cs="Times New Roman"/>
                <w:b/>
                <w:bCs/>
                <w:color w:val="auto"/>
                <w:kern w:val="0"/>
                <w:szCs w:val="21"/>
              </w:rPr>
            </w:pPr>
            <w:r>
              <w:rPr>
                <w:rFonts w:hint="eastAsia" w:ascii="仿宋_GB2312" w:hAnsi="仿宋_GB2312" w:eastAsia="仿宋_GB2312" w:cs="Times New Roman"/>
                <w:b/>
                <w:bCs/>
                <w:color w:val="auto"/>
                <w:kern w:val="0"/>
                <w:szCs w:val="21"/>
              </w:rPr>
              <w:t>安全生产监督部（质量环保部、应急管理办公室）</w:t>
            </w:r>
          </w:p>
        </w:tc>
        <w:tc>
          <w:tcPr>
            <w:tcW w:w="786" w:type="dxa"/>
            <w:tcBorders>
              <w:top w:val="single" w:color="auto" w:sz="4" w:space="0"/>
              <w:left w:val="single" w:color="auto" w:sz="4" w:space="0"/>
              <w:bottom w:val="single" w:color="auto" w:sz="4" w:space="0"/>
              <w:right w:val="single" w:color="auto" w:sz="4" w:space="0"/>
            </w:tcBorders>
            <w:vAlign w:val="center"/>
          </w:tcPr>
          <w:p w14:paraId="17122303">
            <w:pPr>
              <w:widowControl/>
              <w:rPr>
                <w:rFonts w:hint="default"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安全监督处</w:t>
            </w:r>
          </w:p>
        </w:tc>
        <w:tc>
          <w:tcPr>
            <w:tcW w:w="1063" w:type="dxa"/>
            <w:tcBorders>
              <w:top w:val="single" w:color="auto" w:sz="4" w:space="0"/>
              <w:left w:val="single" w:color="auto" w:sz="4" w:space="0"/>
              <w:bottom w:val="single" w:color="auto" w:sz="4" w:space="0"/>
              <w:right w:val="single" w:color="auto" w:sz="4" w:space="0"/>
            </w:tcBorders>
            <w:vAlign w:val="center"/>
          </w:tcPr>
          <w:p w14:paraId="671BC5D8">
            <w:pPr>
              <w:widowControl/>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安全监督</w:t>
            </w:r>
            <w:r>
              <w:rPr>
                <w:rFonts w:hint="eastAsia" w:ascii="仿宋_GB2312" w:hAnsi="仿宋_GB2312" w:eastAsia="仿宋_GB2312" w:cs="Times New Roman"/>
                <w:color w:val="auto"/>
                <w:kern w:val="0"/>
                <w:szCs w:val="21"/>
                <w:lang w:val="en-US" w:eastAsia="zh-CN"/>
              </w:rPr>
              <w:t>一岗</w:t>
            </w:r>
            <w:r>
              <w:rPr>
                <w:rFonts w:hint="eastAsia" w:ascii="仿宋_GB2312" w:hAnsi="仿宋_GB2312" w:eastAsia="仿宋_GB2312" w:cs="Times New Roman"/>
                <w:color w:val="auto"/>
                <w:kern w:val="0"/>
                <w:szCs w:val="21"/>
              </w:rPr>
              <w:t>（二级主管)</w:t>
            </w:r>
          </w:p>
        </w:tc>
        <w:tc>
          <w:tcPr>
            <w:tcW w:w="659" w:type="dxa"/>
            <w:tcBorders>
              <w:top w:val="single" w:color="auto" w:sz="4" w:space="0"/>
              <w:left w:val="single" w:color="auto" w:sz="4" w:space="0"/>
              <w:bottom w:val="single" w:color="auto" w:sz="4" w:space="0"/>
              <w:right w:val="single" w:color="auto" w:sz="4" w:space="0"/>
            </w:tcBorders>
            <w:vAlign w:val="center"/>
          </w:tcPr>
          <w:p w14:paraId="0F31A132">
            <w:pPr>
              <w:widowControl/>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rPr>
              <w:t>1</w:t>
            </w:r>
          </w:p>
        </w:tc>
        <w:tc>
          <w:tcPr>
            <w:tcW w:w="8541" w:type="dxa"/>
            <w:tcBorders>
              <w:top w:val="single" w:color="auto" w:sz="4" w:space="0"/>
              <w:left w:val="single" w:color="auto" w:sz="4" w:space="0"/>
              <w:bottom w:val="single" w:color="auto" w:sz="4" w:space="0"/>
              <w:right w:val="single" w:color="auto" w:sz="4" w:space="0"/>
            </w:tcBorders>
            <w:vAlign w:val="center"/>
          </w:tcPr>
          <w:p w14:paraId="2C6A345D">
            <w:pPr>
              <w:widowControl/>
              <w:autoSpaceDE w:val="0"/>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1.开展在建项目安全监督检查，排查现场安全隐患和违规违章行为，提出整改和处理意见并督促落实；</w:t>
            </w:r>
          </w:p>
          <w:p w14:paraId="515576D7">
            <w:pPr>
              <w:widowControl/>
              <w:autoSpaceDE w:val="0"/>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2.指导新开工项目编制安全策划方案，并督促执行；</w:t>
            </w:r>
          </w:p>
          <w:p w14:paraId="0B6D06A1">
            <w:pPr>
              <w:widowControl/>
              <w:autoSpaceDE w:val="0"/>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3.建立健全三重预防机制，做好公司安全隐患治理系统的在线运行管理；</w:t>
            </w:r>
          </w:p>
          <w:p w14:paraId="72B921F8">
            <w:pPr>
              <w:widowControl/>
              <w:autoSpaceDE w:val="0"/>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4.开展安全事故（事件）调查，督促落实事故处理意见和事故整改措施；</w:t>
            </w:r>
          </w:p>
          <w:p w14:paraId="6E10F700">
            <w:pPr>
              <w:widowControl/>
              <w:autoSpaceDE w:val="0"/>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5.抓好安全生产标准化建设，指导、督促各单位按标准实施现场标准化创建工作；</w:t>
            </w:r>
          </w:p>
          <w:p w14:paraId="42A2842F">
            <w:pPr>
              <w:widowControl/>
              <w:autoSpaceDE w:val="0"/>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6.受理安全生产举报，发放举报奖励；</w:t>
            </w:r>
          </w:p>
          <w:p w14:paraId="32C58A8F">
            <w:pPr>
              <w:widowControl/>
              <w:autoSpaceDE w:val="0"/>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7.参与技术方案评审，提出修改意见；</w:t>
            </w:r>
          </w:p>
          <w:p w14:paraId="670828A4">
            <w:pPr>
              <w:keepNext/>
              <w:keepLines/>
              <w:autoSpaceDE w:val="0"/>
              <w:jc w:val="left"/>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8.编制公司年度安全投入计划，检查各单位安全生产费用使用情况；</w:t>
            </w:r>
          </w:p>
          <w:p w14:paraId="51DCD78B">
            <w:pPr>
              <w:keepNext/>
              <w:keepLines/>
              <w:autoSpaceDE w:val="0"/>
              <w:jc w:val="left"/>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9.组织开展公司安全生产专项活动，并督促所属各单位落实；</w:t>
            </w:r>
          </w:p>
          <w:p w14:paraId="00556C6C">
            <w:pPr>
              <w:autoSpaceDE w:val="0"/>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rPr>
              <w:t>10.</w:t>
            </w:r>
            <w:r>
              <w:rPr>
                <w:rFonts w:hint="eastAsia" w:ascii="仿宋_GB2312" w:hAnsi="仿宋_GB2312" w:eastAsia="仿宋_GB2312" w:cs="Times New Roman"/>
                <w:color w:val="auto"/>
                <w:kern w:val="0"/>
                <w:szCs w:val="21"/>
                <w:lang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auto"/>
                <w:kern w:val="0"/>
                <w:szCs w:val="21"/>
                <w:lang w:eastAsia="zh-CN"/>
              </w:rPr>
              <w:t>领导交办的</w:t>
            </w:r>
            <w:r>
              <w:rPr>
                <w:rFonts w:hint="eastAsia" w:ascii="仿宋_GB2312" w:hAnsi="仿宋_GB2312" w:eastAsia="仿宋_GB2312" w:cs="Times New Roman"/>
                <w:color w:val="auto"/>
                <w:kern w:val="0"/>
                <w:szCs w:val="21"/>
              </w:rPr>
              <w:t>其他事项。</w:t>
            </w:r>
          </w:p>
        </w:tc>
        <w:tc>
          <w:tcPr>
            <w:tcW w:w="2195" w:type="dxa"/>
            <w:tcBorders>
              <w:top w:val="single" w:color="auto" w:sz="4" w:space="0"/>
              <w:left w:val="single" w:color="auto" w:sz="4" w:space="0"/>
              <w:bottom w:val="single" w:color="auto" w:sz="4" w:space="0"/>
              <w:right w:val="single" w:color="auto" w:sz="4" w:space="0"/>
            </w:tcBorders>
            <w:vAlign w:val="center"/>
          </w:tcPr>
          <w:p w14:paraId="551855FC">
            <w:pPr>
              <w:widowControl/>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rPr>
              <w:t>1.</w:t>
            </w:r>
            <w:r>
              <w:rPr>
                <w:rFonts w:hint="eastAsia" w:ascii="仿宋_GB2312" w:hAnsi="仿宋_GB2312" w:eastAsia="仿宋_GB2312" w:cs="Times New Roman"/>
                <w:color w:val="auto"/>
                <w:kern w:val="0"/>
                <w:szCs w:val="21"/>
                <w:lang w:eastAsia="zh-CN"/>
              </w:rPr>
              <w:t>持有安全</w:t>
            </w:r>
            <w:r>
              <w:rPr>
                <w:rFonts w:hint="eastAsia" w:ascii="仿宋_GB2312" w:hAnsi="仿宋_GB2312" w:eastAsia="仿宋_GB2312" w:cs="Times New Roman"/>
                <w:color w:val="auto"/>
                <w:kern w:val="0"/>
                <w:szCs w:val="21"/>
                <w:lang w:val="en-US" w:eastAsia="zh-CN"/>
              </w:rPr>
              <w:t>C证；</w:t>
            </w:r>
          </w:p>
          <w:p w14:paraId="4626627B">
            <w:pPr>
              <w:widowControl/>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2.</w:t>
            </w:r>
            <w:r>
              <w:rPr>
                <w:rFonts w:hint="eastAsia" w:ascii="仿宋_GB2312" w:hAnsi="仿宋_GB2312" w:eastAsia="仿宋_GB2312" w:cs="Times New Roman"/>
                <w:color w:val="auto"/>
                <w:kern w:val="0"/>
                <w:szCs w:val="21"/>
              </w:rPr>
              <w:t>工程管理、安全工程</w:t>
            </w:r>
            <w:r>
              <w:rPr>
                <w:rFonts w:hint="eastAsia" w:ascii="仿宋_GB2312" w:hAnsi="仿宋_GB2312" w:eastAsia="仿宋_GB2312" w:cs="Times New Roman"/>
                <w:color w:val="auto"/>
                <w:kern w:val="0"/>
                <w:szCs w:val="21"/>
                <w:lang w:eastAsia="zh-CN"/>
              </w:rPr>
              <w:t>、</w:t>
            </w:r>
            <w:r>
              <w:rPr>
                <w:rFonts w:hint="eastAsia" w:ascii="仿宋_GB2312" w:hAnsi="仿宋_GB2312" w:eastAsia="仿宋_GB2312" w:cs="Times New Roman"/>
                <w:color w:val="auto"/>
                <w:kern w:val="0"/>
                <w:szCs w:val="21"/>
                <w:lang w:val="en-US" w:eastAsia="zh-CN"/>
              </w:rPr>
              <w:t>水利水电、土木工程</w:t>
            </w:r>
            <w:r>
              <w:rPr>
                <w:rFonts w:hint="eastAsia" w:ascii="仿宋_GB2312" w:hAnsi="仿宋_GB2312" w:eastAsia="仿宋_GB2312" w:cs="Times New Roman"/>
                <w:color w:val="auto"/>
                <w:kern w:val="0"/>
                <w:szCs w:val="21"/>
              </w:rPr>
              <w:t>等相关专业；</w:t>
            </w:r>
          </w:p>
          <w:p w14:paraId="3084CD10">
            <w:pPr>
              <w:pStyle w:val="4"/>
              <w:rPr>
                <w:rFonts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Cs w:val="21"/>
                <w:lang w:val="en-US" w:eastAsia="zh-CN"/>
              </w:rPr>
              <w:t>3.具有</w:t>
            </w:r>
            <w:r>
              <w:rPr>
                <w:rFonts w:hint="eastAsia" w:ascii="仿宋_GB2312" w:hAnsi="仿宋_GB2312" w:eastAsia="仿宋_GB2312" w:cs="Times New Roman"/>
                <w:color w:val="auto"/>
                <w:kern w:val="0"/>
                <w:sz w:val="21"/>
                <w:szCs w:val="21"/>
                <w:lang w:val="en-US" w:eastAsia="zh-CN" w:bidi="ar-SA"/>
              </w:rPr>
              <w:t>3年及以上安全相关工作经历。</w:t>
            </w:r>
          </w:p>
        </w:tc>
        <w:tc>
          <w:tcPr>
            <w:tcW w:w="762" w:type="dxa"/>
            <w:tcBorders>
              <w:top w:val="single" w:color="auto" w:sz="4" w:space="0"/>
              <w:left w:val="single" w:color="auto" w:sz="4" w:space="0"/>
              <w:bottom w:val="single" w:color="auto" w:sz="4" w:space="0"/>
              <w:right w:val="single" w:color="auto" w:sz="4" w:space="0"/>
            </w:tcBorders>
            <w:vAlign w:val="center"/>
          </w:tcPr>
          <w:p w14:paraId="260D5C20">
            <w:pPr>
              <w:widowControl/>
              <w:jc w:val="center"/>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原处长岗位</w:t>
            </w:r>
          </w:p>
        </w:tc>
      </w:tr>
      <w:tr w14:paraId="74B6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D6A8F0D">
            <w:pPr>
              <w:widowControl/>
              <w:jc w:val="cente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20</w:t>
            </w:r>
          </w:p>
        </w:tc>
        <w:tc>
          <w:tcPr>
            <w:tcW w:w="1112" w:type="dxa"/>
            <w:tcBorders>
              <w:left w:val="single" w:color="auto" w:sz="4" w:space="0"/>
              <w:right w:val="single" w:color="auto" w:sz="4" w:space="0"/>
            </w:tcBorders>
            <w:vAlign w:val="center"/>
          </w:tcPr>
          <w:p w14:paraId="248D0E01">
            <w:pPr>
              <w:widowControl/>
              <w:jc w:val="center"/>
              <w:rPr>
                <w:rFonts w:ascii="仿宋_GB2312" w:hAnsi="仿宋_GB2312" w:eastAsia="仿宋_GB2312" w:cs="Times New Roman"/>
                <w:b/>
                <w:bCs/>
                <w:color w:val="auto"/>
                <w:kern w:val="0"/>
                <w:szCs w:val="21"/>
              </w:rPr>
            </w:pPr>
            <w:r>
              <w:rPr>
                <w:rFonts w:hint="eastAsia" w:ascii="仿宋_GB2312" w:hAnsi="仿宋_GB2312" w:eastAsia="仿宋_GB2312" w:cs="Times New Roman"/>
                <w:b/>
                <w:bCs/>
                <w:color w:val="auto"/>
                <w:kern w:val="0"/>
                <w:szCs w:val="21"/>
              </w:rPr>
              <w:t>安全生产监督部（质量环保部、应急管理办公室）</w:t>
            </w:r>
          </w:p>
        </w:tc>
        <w:tc>
          <w:tcPr>
            <w:tcW w:w="786" w:type="dxa"/>
            <w:tcBorders>
              <w:top w:val="single" w:color="auto" w:sz="4" w:space="0"/>
              <w:left w:val="single" w:color="auto" w:sz="4" w:space="0"/>
              <w:bottom w:val="single" w:color="auto" w:sz="4" w:space="0"/>
              <w:right w:val="single" w:color="auto" w:sz="4" w:space="0"/>
            </w:tcBorders>
            <w:vAlign w:val="center"/>
          </w:tcPr>
          <w:p w14:paraId="3FC5DA04">
            <w:pPr>
              <w:widowControl/>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b w:val="0"/>
                <w:bCs w:val="0"/>
                <w:color w:val="auto"/>
                <w:kern w:val="0"/>
                <w:sz w:val="21"/>
                <w:szCs w:val="21"/>
                <w:lang w:val="en-US" w:eastAsia="zh-CN" w:bidi="ar"/>
              </w:rPr>
              <w:t>安全监督处</w:t>
            </w:r>
          </w:p>
        </w:tc>
        <w:tc>
          <w:tcPr>
            <w:tcW w:w="1063" w:type="dxa"/>
            <w:tcBorders>
              <w:top w:val="single" w:color="auto" w:sz="4" w:space="0"/>
              <w:left w:val="single" w:color="auto" w:sz="4" w:space="0"/>
              <w:bottom w:val="single" w:color="auto" w:sz="4" w:space="0"/>
              <w:right w:val="single" w:color="auto" w:sz="4" w:space="0"/>
            </w:tcBorders>
            <w:vAlign w:val="center"/>
          </w:tcPr>
          <w:p w14:paraId="2E41E711">
            <w:pPr>
              <w:widowControl/>
              <w:rPr>
                <w:rFonts w:hint="eastAsia" w:ascii="仿宋_GB2312" w:hAnsi="仿宋_GB2312" w:eastAsia="仿宋_GB2312" w:cs="仿宋_GB2312"/>
                <w:b w:val="0"/>
                <w:bCs w:val="0"/>
                <w:color w:val="auto"/>
                <w:kern w:val="0"/>
                <w:sz w:val="21"/>
                <w:szCs w:val="21"/>
                <w:lang w:bidi="ar"/>
              </w:rPr>
            </w:pPr>
            <w:r>
              <w:rPr>
                <w:rFonts w:hint="eastAsia" w:ascii="仿宋_GB2312" w:hAnsi="仿宋_GB2312" w:eastAsia="仿宋_GB2312" w:cs="仿宋_GB2312"/>
                <w:b w:val="0"/>
                <w:bCs w:val="0"/>
                <w:color w:val="auto"/>
                <w:kern w:val="0"/>
                <w:sz w:val="21"/>
                <w:szCs w:val="21"/>
              </w:rPr>
              <w:t>安全监督</w:t>
            </w:r>
            <w:r>
              <w:rPr>
                <w:rFonts w:hint="eastAsia" w:ascii="仿宋_GB2312" w:hAnsi="仿宋_GB2312" w:eastAsia="仿宋_GB2312" w:cs="仿宋_GB2312"/>
                <w:b w:val="0"/>
                <w:bCs w:val="0"/>
                <w:color w:val="auto"/>
                <w:kern w:val="0"/>
                <w:sz w:val="21"/>
                <w:szCs w:val="21"/>
                <w:lang w:val="en-US" w:eastAsia="zh-CN"/>
              </w:rPr>
              <w:t>二</w:t>
            </w:r>
            <w:r>
              <w:rPr>
                <w:rFonts w:hint="eastAsia" w:ascii="仿宋_GB2312" w:hAnsi="仿宋_GB2312" w:eastAsia="仿宋_GB2312" w:cs="仿宋_GB2312"/>
                <w:b w:val="0"/>
                <w:bCs w:val="0"/>
                <w:color w:val="auto"/>
                <w:kern w:val="0"/>
                <w:sz w:val="21"/>
                <w:szCs w:val="21"/>
              </w:rPr>
              <w:t>岗</w:t>
            </w:r>
            <w:r>
              <w:rPr>
                <w:rFonts w:hint="eastAsia" w:ascii="仿宋_GB2312" w:hAnsi="仿宋_GB2312" w:eastAsia="仿宋_GB2312" w:cs="仿宋_GB2312"/>
                <w:b w:val="0"/>
                <w:bCs w:val="0"/>
                <w:color w:val="auto"/>
                <w:kern w:val="0"/>
                <w:sz w:val="21"/>
                <w:szCs w:val="21"/>
                <w:lang w:eastAsia="zh-CN" w:bidi="ar"/>
              </w:rPr>
              <w:t>（</w:t>
            </w:r>
            <w:r>
              <w:rPr>
                <w:rFonts w:hint="eastAsia" w:ascii="仿宋_GB2312" w:hAnsi="仿宋_GB2312" w:eastAsia="仿宋_GB2312" w:cs="仿宋_GB2312"/>
                <w:b w:val="0"/>
                <w:bCs w:val="0"/>
                <w:color w:val="auto"/>
                <w:kern w:val="0"/>
                <w:sz w:val="21"/>
                <w:szCs w:val="21"/>
                <w:lang w:bidi="ar"/>
              </w:rPr>
              <w:t>三级主管</w:t>
            </w:r>
            <w:r>
              <w:rPr>
                <w:rFonts w:hint="eastAsia" w:ascii="仿宋_GB2312" w:hAnsi="仿宋_GB2312" w:eastAsia="仿宋_GB2312" w:cs="仿宋_GB2312"/>
                <w:b w:val="0"/>
                <w:bCs w:val="0"/>
                <w:color w:val="auto"/>
                <w:kern w:val="0"/>
                <w:sz w:val="21"/>
                <w:szCs w:val="21"/>
                <w:lang w:eastAsia="zh-CN"/>
              </w:rPr>
              <w:t>）</w:t>
            </w:r>
          </w:p>
        </w:tc>
        <w:tc>
          <w:tcPr>
            <w:tcW w:w="659" w:type="dxa"/>
            <w:tcBorders>
              <w:top w:val="single" w:color="auto" w:sz="4" w:space="0"/>
              <w:left w:val="single" w:color="auto" w:sz="4" w:space="0"/>
              <w:bottom w:val="single" w:color="auto" w:sz="4" w:space="0"/>
              <w:right w:val="single" w:color="auto" w:sz="4" w:space="0"/>
            </w:tcBorders>
            <w:vAlign w:val="center"/>
          </w:tcPr>
          <w:p w14:paraId="38B3B200">
            <w:pPr>
              <w:widowControl/>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1</w:t>
            </w:r>
          </w:p>
        </w:tc>
        <w:tc>
          <w:tcPr>
            <w:tcW w:w="8541" w:type="dxa"/>
            <w:tcBorders>
              <w:top w:val="single" w:color="auto" w:sz="4" w:space="0"/>
              <w:left w:val="single" w:color="auto" w:sz="4" w:space="0"/>
              <w:bottom w:val="single" w:color="auto" w:sz="4" w:space="0"/>
              <w:right w:val="single" w:color="auto" w:sz="4" w:space="0"/>
            </w:tcBorders>
            <w:vAlign w:val="center"/>
          </w:tcPr>
          <w:p w14:paraId="0518DA0C">
            <w:pPr>
              <w:keepNext/>
              <w:keepLines/>
              <w:pageBreakBefore w:val="0"/>
              <w:kinsoku/>
              <w:wordWrap/>
              <w:overflowPunct/>
              <w:topLinePunct w:val="0"/>
              <w:autoSpaceDE w:val="0"/>
              <w:autoSpaceDN/>
              <w:bidi w:val="0"/>
              <w:adjustRightInd/>
              <w:snapToGrid/>
              <w:jc w:val="left"/>
              <w:textAlignment w:val="auto"/>
              <w:rPr>
                <w:color w:val="auto"/>
              </w:rPr>
            </w:pPr>
            <w:r>
              <w:rPr>
                <w:rFonts w:hint="eastAsia" w:ascii="仿宋_GB2312" w:hAnsi="仿宋_GB2312" w:eastAsia="仿宋_GB2312" w:cs="Times New Roman"/>
                <w:color w:val="auto"/>
                <w:kern w:val="0"/>
                <w:szCs w:val="21"/>
                <w:lang w:val="en-US" w:eastAsia="zh-CN"/>
              </w:rPr>
              <w:t>1</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制定</w:t>
            </w:r>
            <w:r>
              <w:rPr>
                <w:rFonts w:hint="eastAsia" w:ascii="仿宋_GB2312" w:hAnsi="仿宋_GB2312" w:eastAsia="仿宋_GB2312" w:cs="Times New Roman"/>
                <w:color w:val="auto"/>
                <w:kern w:val="0"/>
                <w:szCs w:val="21"/>
              </w:rPr>
              <w:t>安全生产</w:t>
            </w:r>
            <w:r>
              <w:rPr>
                <w:rFonts w:hint="eastAsia" w:ascii="仿宋_GB2312" w:hAnsi="仿宋_GB2312" w:eastAsia="仿宋_GB2312" w:cs="Times New Roman"/>
                <w:color w:val="auto"/>
                <w:kern w:val="0"/>
                <w:szCs w:val="21"/>
                <w:lang w:val="en-US" w:eastAsia="zh-CN"/>
              </w:rPr>
              <w:t>年度</w:t>
            </w:r>
            <w:r>
              <w:rPr>
                <w:rFonts w:hint="eastAsia" w:ascii="仿宋_GB2312" w:hAnsi="仿宋_GB2312" w:eastAsia="仿宋_GB2312" w:cs="Times New Roman"/>
                <w:color w:val="auto"/>
                <w:kern w:val="0"/>
                <w:szCs w:val="21"/>
              </w:rPr>
              <w:t>目标</w:t>
            </w:r>
            <w:r>
              <w:rPr>
                <w:rFonts w:hint="eastAsia" w:ascii="仿宋_GB2312" w:hAnsi="仿宋_GB2312" w:eastAsia="仿宋_GB2312" w:cs="Times New Roman"/>
                <w:color w:val="auto"/>
                <w:kern w:val="0"/>
                <w:szCs w:val="21"/>
                <w:lang w:val="en-US" w:eastAsia="zh-CN"/>
              </w:rPr>
              <w:t>任务并督促实施</w:t>
            </w:r>
            <w:r>
              <w:rPr>
                <w:rFonts w:hint="eastAsia" w:ascii="仿宋_GB2312" w:hAnsi="仿宋_GB2312" w:eastAsia="仿宋_GB2312" w:cs="Times New Roman"/>
                <w:color w:val="auto"/>
                <w:kern w:val="0"/>
                <w:szCs w:val="21"/>
              </w:rPr>
              <w:t>；</w:t>
            </w:r>
          </w:p>
          <w:p w14:paraId="37011C17">
            <w:pPr>
              <w:pageBreakBefore w:val="0"/>
              <w:widowControl/>
              <w:numPr>
                <w:ilvl w:val="0"/>
                <w:numId w:val="0"/>
              </w:numPr>
              <w:kinsoku/>
              <w:wordWrap/>
              <w:overflowPunct/>
              <w:topLinePunct w:val="0"/>
              <w:autoSpaceDE w:val="0"/>
              <w:autoSpaceDN/>
              <w:bidi w:val="0"/>
              <w:adjustRightInd/>
              <w:snapToGrid/>
              <w:textAlignment w:val="auto"/>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 w:val="21"/>
                <w:szCs w:val="21"/>
                <w:lang w:val="en-US" w:eastAsia="zh-CN" w:bidi="ar-SA"/>
              </w:rPr>
              <w:t>2.</w:t>
            </w:r>
            <w:r>
              <w:rPr>
                <w:rFonts w:hint="eastAsia" w:ascii="仿宋_GB2312" w:hAnsi="仿宋_GB2312" w:eastAsia="仿宋_GB2312" w:cs="Times New Roman"/>
                <w:color w:val="auto"/>
                <w:kern w:val="0"/>
                <w:szCs w:val="21"/>
              </w:rPr>
              <w:t>抓好安全生产标准化建设，</w:t>
            </w:r>
            <w:r>
              <w:rPr>
                <w:rFonts w:hint="eastAsia" w:ascii="仿宋_GB2312" w:hAnsi="仿宋_GB2312" w:eastAsia="仿宋_GB2312" w:cs="Times New Roman"/>
                <w:color w:val="auto"/>
                <w:kern w:val="0"/>
                <w:szCs w:val="21"/>
                <w:lang w:val="en-US" w:eastAsia="zh-CN"/>
              </w:rPr>
              <w:t>维护公司水利、电力安全标准化资质</w:t>
            </w:r>
            <w:r>
              <w:rPr>
                <w:rFonts w:hint="eastAsia" w:ascii="仿宋_GB2312" w:hAnsi="仿宋_GB2312" w:eastAsia="仿宋_GB2312" w:cs="Times New Roman"/>
                <w:color w:val="auto"/>
                <w:kern w:val="0"/>
                <w:szCs w:val="21"/>
              </w:rPr>
              <w:t>；</w:t>
            </w:r>
          </w:p>
          <w:p w14:paraId="3E129D9C">
            <w:pPr>
              <w:pStyle w:val="4"/>
              <w:pageBreakBefore w:val="0"/>
              <w:kinsoku/>
              <w:wordWrap/>
              <w:overflowPunct/>
              <w:topLinePunct w:val="0"/>
              <w:autoSpaceDN/>
              <w:bidi w:val="0"/>
              <w:adjustRightInd/>
              <w:snapToGrid/>
              <w:spacing w:after="0"/>
              <w:textAlignment w:val="auto"/>
              <w:rPr>
                <w:rFonts w:hint="default"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3.组织安全生产教育培训与人员取证；</w:t>
            </w:r>
          </w:p>
          <w:p w14:paraId="350BC476">
            <w:pPr>
              <w:keepNext/>
              <w:keepLines/>
              <w:pageBreakBefore w:val="0"/>
              <w:kinsoku/>
              <w:wordWrap/>
              <w:overflowPunct/>
              <w:topLinePunct w:val="0"/>
              <w:autoSpaceDE w:val="0"/>
              <w:autoSpaceDN/>
              <w:bidi w:val="0"/>
              <w:adjustRightInd/>
              <w:snapToGrid/>
              <w:jc w:val="left"/>
              <w:textAlignment w:val="auto"/>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4</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制定</w:t>
            </w:r>
            <w:r>
              <w:rPr>
                <w:rFonts w:hint="eastAsia" w:ascii="仿宋_GB2312" w:hAnsi="仿宋_GB2312" w:eastAsia="仿宋_GB2312" w:cs="Times New Roman"/>
                <w:color w:val="auto"/>
                <w:kern w:val="0"/>
                <w:szCs w:val="21"/>
              </w:rPr>
              <w:t>公司年度安全投入计划，检查各单位安全生产费用使用情况；</w:t>
            </w:r>
          </w:p>
          <w:p w14:paraId="3A77CA42">
            <w:pPr>
              <w:pStyle w:val="4"/>
              <w:pageBreakBefore w:val="0"/>
              <w:kinsoku/>
              <w:wordWrap/>
              <w:overflowPunct/>
              <w:topLinePunct w:val="0"/>
              <w:autoSpaceDN/>
              <w:bidi w:val="0"/>
              <w:adjustRightInd/>
              <w:snapToGrid/>
              <w:spacing w:after="0"/>
              <w:textAlignment w:val="auto"/>
              <w:rPr>
                <w:rFonts w:hint="eastAsia"/>
                <w:color w:val="auto"/>
              </w:rPr>
            </w:pPr>
            <w:r>
              <w:rPr>
                <w:rFonts w:hint="eastAsia" w:ascii="仿宋_GB2312" w:hAnsi="仿宋_GB2312" w:eastAsia="仿宋_GB2312" w:cs="Times New Roman"/>
                <w:color w:val="auto"/>
                <w:kern w:val="0"/>
                <w:szCs w:val="21"/>
                <w:lang w:val="en-US" w:eastAsia="zh-CN"/>
              </w:rPr>
              <w:t>5</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auto"/>
                <w:kern w:val="0"/>
                <w:szCs w:val="21"/>
                <w:lang w:eastAsia="zh-CN"/>
              </w:rPr>
              <w:t>领导交办的</w:t>
            </w:r>
            <w:r>
              <w:rPr>
                <w:rFonts w:hint="eastAsia" w:ascii="仿宋_GB2312" w:hAnsi="仿宋_GB2312" w:eastAsia="仿宋_GB2312" w:cs="Times New Roman"/>
                <w:color w:val="auto"/>
                <w:kern w:val="0"/>
                <w:szCs w:val="21"/>
              </w:rPr>
              <w:t>其他事项。</w:t>
            </w:r>
          </w:p>
        </w:tc>
        <w:tc>
          <w:tcPr>
            <w:tcW w:w="2195" w:type="dxa"/>
            <w:tcBorders>
              <w:top w:val="single" w:color="auto" w:sz="4" w:space="0"/>
              <w:left w:val="single" w:color="auto" w:sz="4" w:space="0"/>
              <w:bottom w:val="single" w:color="auto" w:sz="4" w:space="0"/>
              <w:right w:val="single" w:color="auto" w:sz="4" w:space="0"/>
            </w:tcBorders>
            <w:vAlign w:val="center"/>
          </w:tcPr>
          <w:p w14:paraId="4760455F">
            <w:pPr>
              <w:widowControl/>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rPr>
              <w:t>1.</w:t>
            </w:r>
            <w:r>
              <w:rPr>
                <w:rFonts w:hint="eastAsia" w:ascii="仿宋_GB2312" w:hAnsi="仿宋_GB2312" w:eastAsia="仿宋_GB2312" w:cs="Times New Roman"/>
                <w:color w:val="auto"/>
                <w:kern w:val="0"/>
                <w:szCs w:val="21"/>
                <w:lang w:eastAsia="zh-CN"/>
              </w:rPr>
              <w:t>持有安全</w:t>
            </w:r>
            <w:r>
              <w:rPr>
                <w:rFonts w:hint="eastAsia" w:ascii="仿宋_GB2312" w:hAnsi="仿宋_GB2312" w:eastAsia="仿宋_GB2312" w:cs="Times New Roman"/>
                <w:color w:val="auto"/>
                <w:kern w:val="0"/>
                <w:szCs w:val="21"/>
                <w:lang w:val="en-US" w:eastAsia="zh-CN"/>
              </w:rPr>
              <w:t>C证；</w:t>
            </w:r>
          </w:p>
          <w:p w14:paraId="70DFBA3C">
            <w:pPr>
              <w:widowControl/>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2.理学</w:t>
            </w:r>
            <w:r>
              <w:rPr>
                <w:rFonts w:hint="default" w:ascii="仿宋_GB2312" w:hAnsi="仿宋_GB2312" w:eastAsia="仿宋_GB2312" w:cs="Times New Roman"/>
                <w:color w:val="auto"/>
                <w:kern w:val="0"/>
                <w:szCs w:val="21"/>
                <w:lang w:val="en-US" w:eastAsia="zh-CN"/>
              </w:rPr>
              <w:t>或工学</w:t>
            </w:r>
            <w:r>
              <w:rPr>
                <w:rFonts w:hint="eastAsia" w:ascii="仿宋_GB2312" w:hAnsi="仿宋_GB2312" w:eastAsia="仿宋_GB2312" w:cs="Times New Roman"/>
                <w:color w:val="auto"/>
                <w:kern w:val="0"/>
                <w:szCs w:val="21"/>
                <w:lang w:val="en-US" w:eastAsia="zh-CN"/>
              </w:rPr>
              <w:t>等相关专业</w:t>
            </w:r>
            <w:r>
              <w:rPr>
                <w:rFonts w:hint="eastAsia" w:ascii="仿宋_GB2312" w:hAnsi="仿宋_GB2312" w:eastAsia="仿宋_GB2312" w:cs="Times New Roman"/>
                <w:color w:val="auto"/>
                <w:kern w:val="0"/>
                <w:szCs w:val="21"/>
              </w:rPr>
              <w:t>；</w:t>
            </w:r>
          </w:p>
          <w:p w14:paraId="141CC1B4">
            <w:pPr>
              <w:rPr>
                <w:rFonts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Cs w:val="21"/>
                <w:lang w:val="en-US" w:eastAsia="zh-CN"/>
              </w:rPr>
              <w:t>3</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具有2年及以上项目安全相关工作经历。</w:t>
            </w:r>
          </w:p>
        </w:tc>
        <w:tc>
          <w:tcPr>
            <w:tcW w:w="762" w:type="dxa"/>
            <w:tcBorders>
              <w:top w:val="single" w:color="auto" w:sz="4" w:space="0"/>
              <w:left w:val="single" w:color="auto" w:sz="4" w:space="0"/>
              <w:bottom w:val="single" w:color="auto" w:sz="4" w:space="0"/>
              <w:right w:val="single" w:color="auto" w:sz="4" w:space="0"/>
            </w:tcBorders>
            <w:vAlign w:val="center"/>
          </w:tcPr>
          <w:p w14:paraId="13CD6727">
            <w:pPr>
              <w:widowControl/>
              <w:jc w:val="center"/>
              <w:rPr>
                <w:rFonts w:ascii="仿宋_GB2312" w:hAnsi="仿宋_GB2312" w:eastAsia="仿宋_GB2312" w:cs="Times New Roman"/>
                <w:color w:val="auto"/>
                <w:kern w:val="0"/>
                <w:szCs w:val="21"/>
              </w:rPr>
            </w:pPr>
          </w:p>
        </w:tc>
      </w:tr>
      <w:tr w14:paraId="7321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5BBCEE8E">
            <w:pPr>
              <w:widowControl/>
              <w:jc w:val="cente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21</w:t>
            </w:r>
          </w:p>
        </w:tc>
        <w:tc>
          <w:tcPr>
            <w:tcW w:w="1112" w:type="dxa"/>
            <w:tcBorders>
              <w:left w:val="single" w:color="auto" w:sz="4" w:space="0"/>
              <w:right w:val="single" w:color="auto" w:sz="4" w:space="0"/>
            </w:tcBorders>
            <w:vAlign w:val="center"/>
          </w:tcPr>
          <w:p w14:paraId="7CD25E5E">
            <w:pPr>
              <w:widowControl/>
              <w:jc w:val="center"/>
              <w:rPr>
                <w:rFonts w:ascii="仿宋_GB2312" w:hAnsi="仿宋_GB2312" w:eastAsia="仿宋_GB2312" w:cs="Times New Roman"/>
                <w:b/>
                <w:bCs/>
                <w:color w:val="auto"/>
                <w:kern w:val="0"/>
                <w:szCs w:val="21"/>
              </w:rPr>
            </w:pPr>
            <w:r>
              <w:rPr>
                <w:rFonts w:hint="eastAsia" w:ascii="仿宋_GB2312" w:hAnsi="仿宋_GB2312" w:eastAsia="仿宋_GB2312" w:cs="Times New Roman"/>
                <w:b/>
                <w:bCs/>
                <w:color w:val="auto"/>
                <w:kern w:val="0"/>
                <w:szCs w:val="21"/>
              </w:rPr>
              <w:t>安全生产监督部（质量环保部、应急管理办公室）</w:t>
            </w:r>
          </w:p>
        </w:tc>
        <w:tc>
          <w:tcPr>
            <w:tcW w:w="786" w:type="dxa"/>
            <w:tcBorders>
              <w:top w:val="single" w:color="auto" w:sz="4" w:space="0"/>
              <w:left w:val="single" w:color="auto" w:sz="4" w:space="0"/>
              <w:bottom w:val="single" w:color="auto" w:sz="4" w:space="0"/>
              <w:right w:val="single" w:color="auto" w:sz="4" w:space="0"/>
            </w:tcBorders>
            <w:vAlign w:val="center"/>
          </w:tcPr>
          <w:p w14:paraId="5473CA76">
            <w:pPr>
              <w:widowControl/>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b w:val="0"/>
                <w:bCs w:val="0"/>
                <w:color w:val="auto"/>
                <w:kern w:val="0"/>
                <w:sz w:val="21"/>
                <w:szCs w:val="21"/>
                <w:lang w:val="en-US" w:eastAsia="zh-CN" w:bidi="ar"/>
              </w:rPr>
              <w:t>安全监督处</w:t>
            </w:r>
          </w:p>
        </w:tc>
        <w:tc>
          <w:tcPr>
            <w:tcW w:w="1063" w:type="dxa"/>
            <w:tcBorders>
              <w:top w:val="single" w:color="auto" w:sz="4" w:space="0"/>
              <w:left w:val="single" w:color="auto" w:sz="4" w:space="0"/>
              <w:bottom w:val="single" w:color="auto" w:sz="4" w:space="0"/>
              <w:right w:val="single" w:color="auto" w:sz="4" w:space="0"/>
            </w:tcBorders>
            <w:vAlign w:val="center"/>
          </w:tcPr>
          <w:p w14:paraId="2457F62E">
            <w:pPr>
              <w:widowControl/>
              <w:rPr>
                <w:rFonts w:hint="eastAsia" w:ascii="仿宋_GB2312" w:hAnsi="仿宋_GB2312" w:eastAsia="仿宋_GB2312" w:cs="仿宋_GB2312"/>
                <w:b w:val="0"/>
                <w:bCs w:val="0"/>
                <w:color w:val="auto"/>
                <w:kern w:val="0"/>
                <w:sz w:val="21"/>
                <w:szCs w:val="21"/>
                <w:lang w:eastAsia="zh-CN" w:bidi="ar"/>
              </w:rPr>
            </w:pPr>
            <w:r>
              <w:rPr>
                <w:rFonts w:hint="eastAsia" w:ascii="仿宋_GB2312" w:hAnsi="仿宋_GB2312" w:eastAsia="仿宋_GB2312" w:cs="仿宋_GB2312"/>
                <w:b w:val="0"/>
                <w:bCs w:val="0"/>
                <w:color w:val="auto"/>
                <w:kern w:val="0"/>
                <w:sz w:val="21"/>
                <w:szCs w:val="21"/>
              </w:rPr>
              <w:t>安全监督</w:t>
            </w:r>
            <w:r>
              <w:rPr>
                <w:rFonts w:hint="eastAsia" w:ascii="仿宋_GB2312" w:hAnsi="仿宋_GB2312" w:eastAsia="仿宋_GB2312" w:cs="仿宋_GB2312"/>
                <w:b w:val="0"/>
                <w:bCs w:val="0"/>
                <w:color w:val="auto"/>
                <w:kern w:val="0"/>
                <w:sz w:val="21"/>
                <w:szCs w:val="21"/>
                <w:lang w:val="en-US" w:eastAsia="zh-CN"/>
              </w:rPr>
              <w:t>三</w:t>
            </w:r>
            <w:r>
              <w:rPr>
                <w:rFonts w:hint="eastAsia" w:ascii="仿宋_GB2312" w:hAnsi="仿宋_GB2312" w:eastAsia="仿宋_GB2312" w:cs="仿宋_GB2312"/>
                <w:b w:val="0"/>
                <w:bCs w:val="0"/>
                <w:color w:val="auto"/>
                <w:kern w:val="0"/>
                <w:sz w:val="21"/>
                <w:szCs w:val="21"/>
              </w:rPr>
              <w:t>岗</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一级主办</w:t>
            </w:r>
            <w:r>
              <w:rPr>
                <w:rFonts w:hint="eastAsia" w:ascii="仿宋_GB2312" w:hAnsi="仿宋_GB2312" w:eastAsia="仿宋_GB2312" w:cs="仿宋_GB2312"/>
                <w:b w:val="0"/>
                <w:bCs w:val="0"/>
                <w:color w:val="auto"/>
                <w:kern w:val="0"/>
                <w:sz w:val="21"/>
                <w:szCs w:val="21"/>
                <w:lang w:eastAsia="zh-CN"/>
              </w:rPr>
              <w:t>）</w:t>
            </w:r>
          </w:p>
        </w:tc>
        <w:tc>
          <w:tcPr>
            <w:tcW w:w="659" w:type="dxa"/>
            <w:tcBorders>
              <w:top w:val="single" w:color="auto" w:sz="4" w:space="0"/>
              <w:left w:val="single" w:color="auto" w:sz="4" w:space="0"/>
              <w:bottom w:val="single" w:color="auto" w:sz="4" w:space="0"/>
              <w:right w:val="single" w:color="auto" w:sz="4" w:space="0"/>
            </w:tcBorders>
            <w:vAlign w:val="center"/>
          </w:tcPr>
          <w:p w14:paraId="5B265ED2">
            <w:pPr>
              <w:widowControl/>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1</w:t>
            </w:r>
          </w:p>
        </w:tc>
        <w:tc>
          <w:tcPr>
            <w:tcW w:w="8541" w:type="dxa"/>
            <w:tcBorders>
              <w:top w:val="single" w:color="auto" w:sz="4" w:space="0"/>
              <w:left w:val="single" w:color="auto" w:sz="4" w:space="0"/>
              <w:bottom w:val="single" w:color="auto" w:sz="4" w:space="0"/>
              <w:right w:val="single" w:color="auto" w:sz="4" w:space="0"/>
            </w:tcBorders>
            <w:vAlign w:val="center"/>
          </w:tcPr>
          <w:p w14:paraId="03F7DA43">
            <w:pPr>
              <w:pageBreakBefore w:val="0"/>
              <w:widowControl/>
              <w:kinsoku/>
              <w:wordWrap/>
              <w:overflowPunct/>
              <w:topLinePunct w:val="0"/>
              <w:autoSpaceDE w:val="0"/>
              <w:autoSpaceDN/>
              <w:bidi w:val="0"/>
              <w:adjustRightInd/>
              <w:snapToGrid/>
              <w:textAlignment w:val="auto"/>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1</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开展</w:t>
            </w:r>
            <w:r>
              <w:rPr>
                <w:rFonts w:hint="eastAsia" w:ascii="仿宋_GB2312" w:hAnsi="仿宋_GB2312" w:eastAsia="仿宋_GB2312" w:cs="Times New Roman"/>
                <w:color w:val="auto"/>
                <w:kern w:val="0"/>
                <w:szCs w:val="21"/>
              </w:rPr>
              <w:t>安全生产</w:t>
            </w:r>
            <w:r>
              <w:rPr>
                <w:rFonts w:hint="eastAsia" w:ascii="仿宋_GB2312" w:hAnsi="仿宋_GB2312" w:eastAsia="仿宋_GB2312" w:cs="Times New Roman"/>
                <w:color w:val="auto"/>
                <w:kern w:val="0"/>
                <w:szCs w:val="21"/>
                <w:lang w:val="en-US" w:eastAsia="zh-CN"/>
              </w:rPr>
              <w:t>责任制</w:t>
            </w:r>
            <w:r>
              <w:rPr>
                <w:rFonts w:hint="eastAsia" w:ascii="仿宋_GB2312" w:hAnsi="仿宋_GB2312" w:eastAsia="仿宋_GB2312" w:cs="Times New Roman"/>
                <w:color w:val="auto"/>
                <w:kern w:val="0"/>
                <w:szCs w:val="21"/>
              </w:rPr>
              <w:t>考核</w:t>
            </w:r>
            <w:r>
              <w:rPr>
                <w:rFonts w:hint="eastAsia" w:ascii="仿宋_GB2312" w:hAnsi="仿宋_GB2312" w:eastAsia="仿宋_GB2312" w:cs="Times New Roman"/>
                <w:color w:val="auto"/>
                <w:kern w:val="0"/>
                <w:szCs w:val="21"/>
                <w:lang w:val="en-US" w:eastAsia="zh-CN"/>
              </w:rPr>
              <w:t>评比</w:t>
            </w:r>
            <w:r>
              <w:rPr>
                <w:rFonts w:hint="eastAsia" w:ascii="仿宋_GB2312" w:hAnsi="仿宋_GB2312" w:eastAsia="仿宋_GB2312" w:cs="Times New Roman"/>
                <w:color w:val="auto"/>
                <w:kern w:val="0"/>
                <w:szCs w:val="21"/>
              </w:rPr>
              <w:t>；</w:t>
            </w:r>
          </w:p>
          <w:p w14:paraId="218951CB">
            <w:pPr>
              <w:pageBreakBefore w:val="0"/>
              <w:widowControl/>
              <w:kinsoku/>
              <w:wordWrap/>
              <w:overflowPunct/>
              <w:topLinePunct w:val="0"/>
              <w:autoSpaceDE w:val="0"/>
              <w:autoSpaceDN/>
              <w:bidi w:val="0"/>
              <w:adjustRightInd/>
              <w:snapToGrid/>
              <w:textAlignment w:val="auto"/>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2</w:t>
            </w:r>
            <w:r>
              <w:rPr>
                <w:rFonts w:hint="eastAsia" w:ascii="仿宋_GB2312" w:hAnsi="仿宋_GB2312" w:eastAsia="仿宋_GB2312" w:cs="Times New Roman"/>
                <w:color w:val="auto"/>
                <w:kern w:val="0"/>
                <w:szCs w:val="21"/>
              </w:rPr>
              <w:t>.抓好安全生产标准化建设，</w:t>
            </w:r>
            <w:r>
              <w:rPr>
                <w:rFonts w:hint="eastAsia" w:ascii="仿宋_GB2312" w:hAnsi="仿宋_GB2312" w:eastAsia="仿宋_GB2312" w:cs="Times New Roman"/>
                <w:color w:val="auto"/>
                <w:kern w:val="0"/>
                <w:szCs w:val="21"/>
                <w:lang w:val="en-US" w:eastAsia="zh-CN"/>
              </w:rPr>
              <w:t>开展安全示范项目创建工作</w:t>
            </w:r>
            <w:r>
              <w:rPr>
                <w:rFonts w:hint="eastAsia" w:ascii="仿宋_GB2312" w:hAnsi="仿宋_GB2312" w:eastAsia="仿宋_GB2312" w:cs="Times New Roman"/>
                <w:color w:val="auto"/>
                <w:kern w:val="0"/>
                <w:szCs w:val="21"/>
              </w:rPr>
              <w:t>；</w:t>
            </w:r>
          </w:p>
          <w:p w14:paraId="58DFC70B">
            <w:pPr>
              <w:pageBreakBefore w:val="0"/>
              <w:widowControl/>
              <w:kinsoku/>
              <w:wordWrap/>
              <w:overflowPunct/>
              <w:topLinePunct w:val="0"/>
              <w:autoSpaceDE w:val="0"/>
              <w:autoSpaceDN/>
              <w:bidi w:val="0"/>
              <w:adjustRightInd/>
              <w:snapToGrid/>
              <w:textAlignment w:val="auto"/>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3</w:t>
            </w:r>
            <w:r>
              <w:rPr>
                <w:rFonts w:hint="eastAsia" w:ascii="仿宋_GB2312" w:hAnsi="仿宋_GB2312" w:eastAsia="仿宋_GB2312" w:cs="Times New Roman"/>
                <w:color w:val="auto"/>
                <w:kern w:val="0"/>
                <w:szCs w:val="21"/>
              </w:rPr>
              <w:t>.指导新开工项目编制安全策划方案，并督促执行；</w:t>
            </w:r>
          </w:p>
          <w:p w14:paraId="7D4938DB">
            <w:pPr>
              <w:pageBreakBefore w:val="0"/>
              <w:widowControl/>
              <w:kinsoku/>
              <w:wordWrap/>
              <w:overflowPunct/>
              <w:topLinePunct w:val="0"/>
              <w:autoSpaceDE w:val="0"/>
              <w:autoSpaceDN/>
              <w:bidi w:val="0"/>
              <w:adjustRightInd/>
              <w:snapToGrid/>
              <w:textAlignment w:val="auto"/>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4</w:t>
            </w:r>
            <w:r>
              <w:rPr>
                <w:rFonts w:hint="eastAsia" w:ascii="仿宋_GB2312" w:hAnsi="仿宋_GB2312" w:eastAsia="仿宋_GB2312" w:cs="Times New Roman"/>
                <w:color w:val="auto"/>
                <w:kern w:val="0"/>
                <w:szCs w:val="21"/>
              </w:rPr>
              <w:t>.建立健全三重预防机制，做好公司安全隐患治理系统的在线运行管理；</w:t>
            </w:r>
          </w:p>
          <w:p w14:paraId="3838046E">
            <w:pPr>
              <w:pageBreakBefore w:val="0"/>
              <w:widowControl/>
              <w:kinsoku/>
              <w:wordWrap/>
              <w:overflowPunct/>
              <w:topLinePunct w:val="0"/>
              <w:autoSpaceDE w:val="0"/>
              <w:autoSpaceDN/>
              <w:bidi w:val="0"/>
              <w:adjustRightInd/>
              <w:snapToGrid/>
              <w:textAlignment w:val="auto"/>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5</w:t>
            </w:r>
            <w:r>
              <w:rPr>
                <w:rFonts w:hint="eastAsia" w:ascii="仿宋_GB2312" w:hAnsi="仿宋_GB2312" w:eastAsia="仿宋_GB2312" w:cs="Times New Roman"/>
                <w:color w:val="auto"/>
                <w:kern w:val="0"/>
                <w:szCs w:val="21"/>
              </w:rPr>
              <w:t>.受理安全生产举报，发放举报奖励；</w:t>
            </w:r>
          </w:p>
          <w:p w14:paraId="1470DD4B">
            <w:pPr>
              <w:pageBreakBefore w:val="0"/>
              <w:widowControl/>
              <w:kinsoku/>
              <w:wordWrap/>
              <w:overflowPunct/>
              <w:topLinePunct w:val="0"/>
              <w:autoSpaceDE w:val="0"/>
              <w:autoSpaceDN/>
              <w:bidi w:val="0"/>
              <w:adjustRightInd/>
              <w:snapToGrid/>
              <w:textAlignment w:val="auto"/>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6</w:t>
            </w:r>
            <w:r>
              <w:rPr>
                <w:rFonts w:hint="eastAsia" w:ascii="仿宋_GB2312" w:hAnsi="仿宋_GB2312" w:eastAsia="仿宋_GB2312" w:cs="Times New Roman"/>
                <w:color w:val="auto"/>
                <w:kern w:val="0"/>
                <w:szCs w:val="21"/>
              </w:rPr>
              <w:t>.参与技术方案评审，提出修改意见；</w:t>
            </w:r>
          </w:p>
          <w:p w14:paraId="0B318E51">
            <w:pPr>
              <w:pStyle w:val="4"/>
              <w:pageBreakBefore w:val="0"/>
              <w:kinsoku/>
              <w:wordWrap/>
              <w:overflowPunct/>
              <w:topLinePunct w:val="0"/>
              <w:autoSpaceDN/>
              <w:bidi w:val="0"/>
              <w:adjustRightInd/>
              <w:snapToGrid/>
              <w:spacing w:after="0"/>
              <w:textAlignment w:val="auto"/>
              <w:rPr>
                <w:rFonts w:hint="eastAsia"/>
                <w:color w:val="auto"/>
              </w:rPr>
            </w:pPr>
            <w:r>
              <w:rPr>
                <w:rFonts w:hint="eastAsia" w:ascii="仿宋_GB2312" w:hAnsi="仿宋_GB2312" w:eastAsia="仿宋_GB2312" w:cs="Times New Roman"/>
                <w:color w:val="auto"/>
                <w:kern w:val="0"/>
                <w:szCs w:val="21"/>
                <w:lang w:val="en-US" w:eastAsia="zh-CN"/>
              </w:rPr>
              <w:t>7</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auto"/>
                <w:kern w:val="0"/>
                <w:szCs w:val="21"/>
                <w:lang w:eastAsia="zh-CN"/>
              </w:rPr>
              <w:t>领导交办的</w:t>
            </w:r>
            <w:r>
              <w:rPr>
                <w:rFonts w:hint="eastAsia" w:ascii="仿宋_GB2312" w:hAnsi="仿宋_GB2312" w:eastAsia="仿宋_GB2312" w:cs="Times New Roman"/>
                <w:color w:val="auto"/>
                <w:kern w:val="0"/>
                <w:szCs w:val="21"/>
              </w:rPr>
              <w:t>其他事项。</w:t>
            </w:r>
          </w:p>
        </w:tc>
        <w:tc>
          <w:tcPr>
            <w:tcW w:w="2195" w:type="dxa"/>
            <w:tcBorders>
              <w:top w:val="single" w:color="auto" w:sz="4" w:space="0"/>
              <w:left w:val="single" w:color="auto" w:sz="4" w:space="0"/>
              <w:bottom w:val="single" w:color="auto" w:sz="4" w:space="0"/>
              <w:right w:val="single" w:color="auto" w:sz="4" w:space="0"/>
            </w:tcBorders>
            <w:vAlign w:val="center"/>
          </w:tcPr>
          <w:p w14:paraId="0B5514D1">
            <w:pPr>
              <w:widowControl/>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rPr>
              <w:t>1.</w:t>
            </w:r>
            <w:r>
              <w:rPr>
                <w:rFonts w:hint="eastAsia" w:ascii="仿宋_GB2312" w:hAnsi="仿宋_GB2312" w:eastAsia="仿宋_GB2312" w:cs="Times New Roman"/>
                <w:color w:val="auto"/>
                <w:kern w:val="0"/>
                <w:szCs w:val="21"/>
                <w:lang w:eastAsia="zh-CN"/>
              </w:rPr>
              <w:t>持有安全</w:t>
            </w:r>
            <w:r>
              <w:rPr>
                <w:rFonts w:hint="eastAsia" w:ascii="仿宋_GB2312" w:hAnsi="仿宋_GB2312" w:eastAsia="仿宋_GB2312" w:cs="Times New Roman"/>
                <w:color w:val="auto"/>
                <w:kern w:val="0"/>
                <w:szCs w:val="21"/>
                <w:lang w:val="en-US" w:eastAsia="zh-CN"/>
              </w:rPr>
              <w:t>C证；</w:t>
            </w:r>
          </w:p>
          <w:p w14:paraId="1170B7C6">
            <w:pPr>
              <w:widowControl/>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2.理学</w:t>
            </w:r>
            <w:r>
              <w:rPr>
                <w:rFonts w:hint="default" w:ascii="仿宋_GB2312" w:hAnsi="仿宋_GB2312" w:eastAsia="仿宋_GB2312" w:cs="Times New Roman"/>
                <w:color w:val="auto"/>
                <w:kern w:val="0"/>
                <w:szCs w:val="21"/>
                <w:lang w:val="en-US" w:eastAsia="zh-CN"/>
              </w:rPr>
              <w:t>或工学</w:t>
            </w:r>
            <w:r>
              <w:rPr>
                <w:rFonts w:hint="eastAsia" w:ascii="仿宋_GB2312" w:hAnsi="仿宋_GB2312" w:eastAsia="仿宋_GB2312" w:cs="Times New Roman"/>
                <w:color w:val="auto"/>
                <w:kern w:val="0"/>
                <w:szCs w:val="21"/>
                <w:lang w:val="en-US" w:eastAsia="zh-CN"/>
              </w:rPr>
              <w:t>等相关专业</w:t>
            </w:r>
            <w:r>
              <w:rPr>
                <w:rFonts w:hint="eastAsia" w:ascii="仿宋_GB2312" w:hAnsi="仿宋_GB2312" w:eastAsia="仿宋_GB2312" w:cs="Times New Roman"/>
                <w:color w:val="auto"/>
                <w:kern w:val="0"/>
                <w:szCs w:val="21"/>
              </w:rPr>
              <w:t>；</w:t>
            </w:r>
          </w:p>
          <w:p w14:paraId="383E7EA1">
            <w:pP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3</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具有2年及以上项目安全相关工作经历。</w:t>
            </w:r>
          </w:p>
          <w:p w14:paraId="2F72BE5E">
            <w:pPr>
              <w:widowControl/>
              <w:rPr>
                <w:rFonts w:ascii="仿宋_GB2312" w:hAnsi="仿宋_GB2312" w:eastAsia="仿宋_GB2312" w:cs="Times New Roman"/>
                <w:color w:val="auto"/>
                <w:kern w:val="0"/>
                <w:sz w:val="21"/>
                <w:szCs w:val="21"/>
                <w:lang w:val="en-US" w:eastAsia="zh-CN" w:bidi="ar-SA"/>
              </w:rPr>
            </w:pPr>
          </w:p>
        </w:tc>
        <w:tc>
          <w:tcPr>
            <w:tcW w:w="762" w:type="dxa"/>
            <w:tcBorders>
              <w:top w:val="single" w:color="auto" w:sz="4" w:space="0"/>
              <w:left w:val="single" w:color="auto" w:sz="4" w:space="0"/>
              <w:bottom w:val="single" w:color="auto" w:sz="4" w:space="0"/>
              <w:right w:val="single" w:color="auto" w:sz="4" w:space="0"/>
            </w:tcBorders>
            <w:vAlign w:val="center"/>
          </w:tcPr>
          <w:p w14:paraId="580F14ED">
            <w:pPr>
              <w:widowControl/>
              <w:jc w:val="center"/>
              <w:rPr>
                <w:rFonts w:ascii="仿宋_GB2312" w:hAnsi="仿宋_GB2312" w:eastAsia="仿宋_GB2312" w:cs="Times New Roman"/>
                <w:color w:val="auto"/>
                <w:kern w:val="0"/>
                <w:szCs w:val="21"/>
              </w:rPr>
            </w:pPr>
          </w:p>
        </w:tc>
      </w:tr>
      <w:tr w14:paraId="2BC0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69C0AD9B">
            <w:pPr>
              <w:widowControl/>
              <w:jc w:val="cente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22</w:t>
            </w:r>
          </w:p>
        </w:tc>
        <w:tc>
          <w:tcPr>
            <w:tcW w:w="1112" w:type="dxa"/>
            <w:tcBorders>
              <w:left w:val="single" w:color="auto" w:sz="4" w:space="0"/>
              <w:bottom w:val="single" w:color="auto" w:sz="4" w:space="0"/>
              <w:right w:val="single" w:color="auto" w:sz="4" w:space="0"/>
            </w:tcBorders>
            <w:vAlign w:val="center"/>
          </w:tcPr>
          <w:p w14:paraId="7954E987">
            <w:pPr>
              <w:widowControl/>
              <w:jc w:val="center"/>
              <w:rPr>
                <w:rFonts w:ascii="仿宋_GB2312" w:hAnsi="仿宋_GB2312" w:eastAsia="仿宋_GB2312" w:cs="Times New Roman"/>
                <w:b/>
                <w:bCs/>
                <w:color w:val="auto"/>
                <w:kern w:val="0"/>
                <w:szCs w:val="21"/>
              </w:rPr>
            </w:pPr>
            <w:r>
              <w:rPr>
                <w:rFonts w:hint="eastAsia" w:ascii="仿宋_GB2312" w:hAnsi="仿宋_GB2312" w:eastAsia="仿宋_GB2312" w:cs="Times New Roman"/>
                <w:b/>
                <w:bCs/>
                <w:color w:val="auto"/>
                <w:kern w:val="0"/>
                <w:szCs w:val="21"/>
              </w:rPr>
              <w:t>安全生产监督部（质量环保部、应急管理办公室）</w:t>
            </w:r>
          </w:p>
        </w:tc>
        <w:tc>
          <w:tcPr>
            <w:tcW w:w="786" w:type="dxa"/>
            <w:tcBorders>
              <w:top w:val="single" w:color="auto" w:sz="4" w:space="0"/>
              <w:left w:val="single" w:color="auto" w:sz="4" w:space="0"/>
              <w:bottom w:val="single" w:color="auto" w:sz="4" w:space="0"/>
              <w:right w:val="single" w:color="auto" w:sz="4" w:space="0"/>
            </w:tcBorders>
            <w:vAlign w:val="center"/>
          </w:tcPr>
          <w:p w14:paraId="571F3785">
            <w:pPr>
              <w:widowControl/>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val="en-US" w:eastAsia="zh-CN" w:bidi="ar"/>
              </w:rPr>
              <w:t>安全监督处</w:t>
            </w:r>
          </w:p>
        </w:tc>
        <w:tc>
          <w:tcPr>
            <w:tcW w:w="1063" w:type="dxa"/>
            <w:tcBorders>
              <w:top w:val="single" w:color="auto" w:sz="4" w:space="0"/>
              <w:left w:val="single" w:color="auto" w:sz="4" w:space="0"/>
              <w:bottom w:val="single" w:color="auto" w:sz="4" w:space="0"/>
              <w:right w:val="single" w:color="auto" w:sz="4" w:space="0"/>
            </w:tcBorders>
            <w:vAlign w:val="center"/>
          </w:tcPr>
          <w:p w14:paraId="5465ACCD">
            <w:pPr>
              <w:widowControl/>
              <w:rPr>
                <w:rFonts w:hint="default"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安全管理岗（</w:t>
            </w:r>
            <w:r>
              <w:rPr>
                <w:rFonts w:hint="eastAsia" w:ascii="仿宋_GB2312" w:hAnsi="仿宋_GB2312" w:eastAsia="仿宋_GB2312" w:cs="仿宋_GB2312"/>
                <w:b w:val="0"/>
                <w:bCs w:val="0"/>
                <w:color w:val="auto"/>
                <w:kern w:val="0"/>
                <w:sz w:val="21"/>
                <w:szCs w:val="21"/>
                <w:lang w:val="en-US" w:eastAsia="zh-CN"/>
              </w:rPr>
              <w:t>一级主办</w:t>
            </w:r>
            <w:r>
              <w:rPr>
                <w:rFonts w:hint="eastAsia" w:ascii="仿宋_GB2312" w:hAnsi="仿宋_GB2312" w:eastAsia="仿宋_GB2312" w:cs="仿宋_GB2312"/>
                <w:b w:val="0"/>
                <w:bCs w:val="0"/>
                <w:color w:val="auto"/>
                <w:kern w:val="0"/>
                <w:sz w:val="21"/>
                <w:szCs w:val="21"/>
                <w:lang w:val="en-US" w:eastAsia="zh-CN" w:bidi="ar"/>
              </w:rPr>
              <w:t>）</w:t>
            </w:r>
          </w:p>
        </w:tc>
        <w:tc>
          <w:tcPr>
            <w:tcW w:w="659" w:type="dxa"/>
            <w:tcBorders>
              <w:top w:val="single" w:color="auto" w:sz="4" w:space="0"/>
              <w:left w:val="single" w:color="auto" w:sz="4" w:space="0"/>
              <w:bottom w:val="single" w:color="auto" w:sz="4" w:space="0"/>
              <w:right w:val="single" w:color="auto" w:sz="4" w:space="0"/>
            </w:tcBorders>
            <w:vAlign w:val="center"/>
          </w:tcPr>
          <w:p w14:paraId="25019FEA">
            <w:pPr>
              <w:widowControl/>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1</w:t>
            </w:r>
          </w:p>
        </w:tc>
        <w:tc>
          <w:tcPr>
            <w:tcW w:w="8541" w:type="dxa"/>
            <w:tcBorders>
              <w:top w:val="single" w:color="auto" w:sz="4" w:space="0"/>
              <w:left w:val="single" w:color="auto" w:sz="4" w:space="0"/>
              <w:bottom w:val="single" w:color="auto" w:sz="4" w:space="0"/>
              <w:right w:val="single" w:color="auto" w:sz="4" w:space="0"/>
            </w:tcBorders>
            <w:vAlign w:val="center"/>
          </w:tcPr>
          <w:p w14:paraId="416B9295">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1.组织或参与拟订安全生产、职业病预防规章制度；</w:t>
            </w:r>
          </w:p>
          <w:p w14:paraId="305CE83A">
            <w:pPr>
              <w:pageBreakBefore w:val="0"/>
              <w:widowControl/>
              <w:kinsoku/>
              <w:wordWrap/>
              <w:overflowPunct/>
              <w:topLinePunct w:val="0"/>
              <w:autoSpaceDE w:val="0"/>
              <w:autoSpaceDN/>
              <w:bidi w:val="0"/>
              <w:adjustRightInd/>
              <w:snapToGrid/>
              <w:textAlignment w:val="auto"/>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2</w:t>
            </w:r>
            <w:r>
              <w:rPr>
                <w:rFonts w:hint="eastAsia" w:ascii="仿宋_GB2312" w:hAnsi="仿宋_GB2312" w:eastAsia="仿宋_GB2312" w:cs="Times New Roman"/>
                <w:color w:val="auto"/>
                <w:kern w:val="0"/>
                <w:szCs w:val="21"/>
              </w:rPr>
              <w:t>.抓好安全生产标准化建设，</w:t>
            </w:r>
            <w:r>
              <w:rPr>
                <w:rFonts w:hint="eastAsia" w:ascii="仿宋_GB2312" w:hAnsi="仿宋_GB2312" w:eastAsia="仿宋_GB2312" w:cs="Times New Roman"/>
                <w:color w:val="auto"/>
                <w:kern w:val="0"/>
                <w:szCs w:val="21"/>
                <w:lang w:val="en-US" w:eastAsia="zh-CN"/>
              </w:rPr>
              <w:t>维护公司交通安全标准化资质</w:t>
            </w:r>
            <w:r>
              <w:rPr>
                <w:rFonts w:hint="eastAsia" w:ascii="仿宋_GB2312" w:hAnsi="仿宋_GB2312" w:eastAsia="仿宋_GB2312" w:cs="Times New Roman"/>
                <w:color w:val="auto"/>
                <w:kern w:val="0"/>
                <w:szCs w:val="21"/>
              </w:rPr>
              <w:t>；</w:t>
            </w:r>
          </w:p>
          <w:p w14:paraId="0936B32B">
            <w:pPr>
              <w:pageBreakBefore w:val="0"/>
              <w:kinsoku/>
              <w:wordWrap/>
              <w:overflowPunct/>
              <w:topLinePunct w:val="0"/>
              <w:autoSpaceDN/>
              <w:bidi w:val="0"/>
              <w:adjustRightInd/>
              <w:snapToGrid/>
              <w:textAlignment w:val="auto"/>
              <w:rPr>
                <w:rFonts w:hint="default"/>
                <w:color w:val="auto"/>
                <w:lang w:val="en-US" w:eastAsia="zh-CN"/>
              </w:rPr>
            </w:pPr>
            <w:r>
              <w:rPr>
                <w:rFonts w:hint="eastAsia" w:ascii="仿宋_GB2312" w:hAnsi="仿宋_GB2312" w:eastAsia="仿宋_GB2312" w:cs="Times New Roman"/>
                <w:color w:val="auto"/>
                <w:kern w:val="0"/>
                <w:sz w:val="21"/>
                <w:szCs w:val="21"/>
                <w:lang w:val="en-US" w:eastAsia="zh-CN" w:bidi="ar-SA"/>
              </w:rPr>
              <w:t>3.筹备安全生产委员会、年度安全工作会等安全会议；</w:t>
            </w:r>
          </w:p>
          <w:p w14:paraId="5B9DE0AF">
            <w:pPr>
              <w:pageBreakBefore w:val="0"/>
              <w:widowControl/>
              <w:kinsoku/>
              <w:wordWrap/>
              <w:overflowPunct/>
              <w:topLinePunct w:val="0"/>
              <w:autoSpaceDE w:val="0"/>
              <w:autoSpaceDN/>
              <w:bidi w:val="0"/>
              <w:adjustRightInd/>
              <w:snapToGrid/>
              <w:textAlignment w:val="auto"/>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4</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参与</w:t>
            </w:r>
            <w:r>
              <w:rPr>
                <w:rFonts w:hint="eastAsia" w:ascii="仿宋_GB2312" w:hAnsi="仿宋_GB2312" w:eastAsia="仿宋_GB2312" w:cs="Times New Roman"/>
                <w:color w:val="auto"/>
                <w:kern w:val="0"/>
                <w:szCs w:val="21"/>
              </w:rPr>
              <w:t>安全事故（事件）调查，</w:t>
            </w:r>
            <w:r>
              <w:rPr>
                <w:rFonts w:hint="eastAsia" w:ascii="仿宋_GB2312" w:hAnsi="仿宋_GB2312" w:eastAsia="仿宋_GB2312" w:cs="Times New Roman"/>
                <w:color w:val="auto"/>
                <w:kern w:val="0"/>
                <w:szCs w:val="21"/>
                <w:lang w:val="en-US" w:eastAsia="zh-CN"/>
              </w:rPr>
              <w:t>编制</w:t>
            </w:r>
            <w:r>
              <w:rPr>
                <w:rFonts w:hint="eastAsia" w:ascii="仿宋_GB2312" w:hAnsi="仿宋_GB2312" w:eastAsia="仿宋_GB2312" w:cs="Times New Roman"/>
                <w:color w:val="auto"/>
                <w:kern w:val="0"/>
                <w:szCs w:val="21"/>
              </w:rPr>
              <w:t>事故处理通报；</w:t>
            </w:r>
          </w:p>
          <w:p w14:paraId="0D7753F9">
            <w:pPr>
              <w:keepNext/>
              <w:keepLines/>
              <w:pageBreakBefore w:val="0"/>
              <w:kinsoku/>
              <w:wordWrap/>
              <w:overflowPunct/>
              <w:topLinePunct w:val="0"/>
              <w:autoSpaceDE w:val="0"/>
              <w:autoSpaceDN/>
              <w:bidi w:val="0"/>
              <w:adjustRightInd/>
              <w:snapToGrid/>
              <w:jc w:val="left"/>
              <w:textAlignment w:val="auto"/>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5</w:t>
            </w:r>
            <w:r>
              <w:rPr>
                <w:rFonts w:hint="eastAsia" w:ascii="仿宋_GB2312" w:hAnsi="仿宋_GB2312" w:eastAsia="仿宋_GB2312" w:cs="Times New Roman"/>
                <w:color w:val="auto"/>
                <w:kern w:val="0"/>
                <w:szCs w:val="21"/>
              </w:rPr>
              <w:t>.组织开展</w:t>
            </w:r>
            <w:r>
              <w:rPr>
                <w:rFonts w:hint="eastAsia" w:ascii="仿宋_GB2312" w:hAnsi="仿宋_GB2312" w:eastAsia="仿宋_GB2312" w:cs="Times New Roman"/>
                <w:color w:val="auto"/>
                <w:kern w:val="0"/>
                <w:szCs w:val="21"/>
                <w:lang w:val="en-US" w:eastAsia="zh-CN"/>
              </w:rPr>
              <w:t>安全生产月等</w:t>
            </w:r>
            <w:r>
              <w:rPr>
                <w:rFonts w:hint="eastAsia" w:ascii="仿宋_GB2312" w:hAnsi="仿宋_GB2312" w:eastAsia="仿宋_GB2312" w:cs="Times New Roman"/>
                <w:color w:val="auto"/>
                <w:kern w:val="0"/>
                <w:szCs w:val="21"/>
              </w:rPr>
              <w:t>安全生产专项活动；</w:t>
            </w:r>
          </w:p>
          <w:p w14:paraId="0F08C1FB">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6.开展公司级安全信息化系统建设与维护；</w:t>
            </w:r>
          </w:p>
          <w:p w14:paraId="36E7C8A0">
            <w:pPr>
              <w:pStyle w:val="4"/>
              <w:pageBreakBefore w:val="0"/>
              <w:kinsoku/>
              <w:wordWrap/>
              <w:overflowPunct/>
              <w:topLinePunct w:val="0"/>
              <w:autoSpaceDN/>
              <w:bidi w:val="0"/>
              <w:adjustRightInd/>
              <w:snapToGrid/>
              <w:spacing w:after="0"/>
              <w:textAlignment w:val="auto"/>
              <w:rPr>
                <w:rFonts w:hint="eastAsia"/>
                <w:color w:val="auto"/>
              </w:rPr>
            </w:pPr>
            <w:r>
              <w:rPr>
                <w:rFonts w:hint="eastAsia" w:ascii="仿宋_GB2312" w:hAnsi="仿宋_GB2312" w:eastAsia="仿宋_GB2312" w:cs="Times New Roman"/>
                <w:color w:val="auto"/>
                <w:kern w:val="0"/>
                <w:szCs w:val="21"/>
                <w:lang w:val="en-US" w:eastAsia="zh-CN"/>
              </w:rPr>
              <w:t>7</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auto"/>
                <w:kern w:val="0"/>
                <w:szCs w:val="21"/>
                <w:lang w:eastAsia="zh-CN"/>
              </w:rPr>
              <w:t>领导交办的</w:t>
            </w:r>
            <w:r>
              <w:rPr>
                <w:rFonts w:hint="eastAsia" w:ascii="仿宋_GB2312" w:hAnsi="仿宋_GB2312" w:eastAsia="仿宋_GB2312" w:cs="Times New Roman"/>
                <w:color w:val="auto"/>
                <w:kern w:val="0"/>
                <w:szCs w:val="21"/>
              </w:rPr>
              <w:t>其他事项。</w:t>
            </w:r>
          </w:p>
        </w:tc>
        <w:tc>
          <w:tcPr>
            <w:tcW w:w="2195" w:type="dxa"/>
            <w:tcBorders>
              <w:top w:val="single" w:color="auto" w:sz="4" w:space="0"/>
              <w:left w:val="single" w:color="auto" w:sz="4" w:space="0"/>
              <w:bottom w:val="single" w:color="auto" w:sz="4" w:space="0"/>
              <w:right w:val="single" w:color="auto" w:sz="4" w:space="0"/>
            </w:tcBorders>
            <w:vAlign w:val="center"/>
          </w:tcPr>
          <w:p w14:paraId="23B663D7">
            <w:pPr>
              <w:widowControl/>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rPr>
              <w:t>1.</w:t>
            </w:r>
            <w:r>
              <w:rPr>
                <w:rFonts w:hint="eastAsia" w:ascii="仿宋_GB2312" w:hAnsi="仿宋_GB2312" w:eastAsia="仿宋_GB2312" w:cs="Times New Roman"/>
                <w:color w:val="auto"/>
                <w:kern w:val="0"/>
                <w:szCs w:val="21"/>
                <w:lang w:eastAsia="zh-CN"/>
              </w:rPr>
              <w:t>持有安全</w:t>
            </w:r>
            <w:r>
              <w:rPr>
                <w:rFonts w:hint="eastAsia" w:ascii="仿宋_GB2312" w:hAnsi="仿宋_GB2312" w:eastAsia="仿宋_GB2312" w:cs="Times New Roman"/>
                <w:color w:val="auto"/>
                <w:kern w:val="0"/>
                <w:szCs w:val="21"/>
                <w:lang w:val="en-US" w:eastAsia="zh-CN"/>
              </w:rPr>
              <w:t>C证；</w:t>
            </w:r>
          </w:p>
          <w:p w14:paraId="526ABA29">
            <w:pPr>
              <w:widowControl/>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2.理学</w:t>
            </w:r>
            <w:r>
              <w:rPr>
                <w:rFonts w:hint="default" w:ascii="仿宋_GB2312" w:hAnsi="仿宋_GB2312" w:eastAsia="仿宋_GB2312" w:cs="Times New Roman"/>
                <w:color w:val="auto"/>
                <w:kern w:val="0"/>
                <w:szCs w:val="21"/>
                <w:lang w:val="en-US" w:eastAsia="zh-CN"/>
              </w:rPr>
              <w:t>或工学</w:t>
            </w:r>
            <w:r>
              <w:rPr>
                <w:rFonts w:hint="eastAsia" w:ascii="仿宋_GB2312" w:hAnsi="仿宋_GB2312" w:eastAsia="仿宋_GB2312" w:cs="Times New Roman"/>
                <w:color w:val="auto"/>
                <w:kern w:val="0"/>
                <w:szCs w:val="21"/>
                <w:lang w:val="en-US" w:eastAsia="zh-CN"/>
              </w:rPr>
              <w:t>等相关专业；</w:t>
            </w:r>
          </w:p>
          <w:p w14:paraId="3F8EA881">
            <w:pP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3</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具有2年及以上项目安全相关工作经历。</w:t>
            </w:r>
          </w:p>
          <w:p w14:paraId="505C7044">
            <w:pPr>
              <w:widowControl/>
              <w:rPr>
                <w:rFonts w:ascii="仿宋_GB2312" w:hAnsi="仿宋_GB2312" w:eastAsia="仿宋_GB2312" w:cs="Times New Roman"/>
                <w:color w:val="auto"/>
                <w:kern w:val="0"/>
                <w:sz w:val="21"/>
                <w:szCs w:val="21"/>
                <w:lang w:val="en-US" w:eastAsia="zh-CN" w:bidi="ar-SA"/>
              </w:rPr>
            </w:pPr>
          </w:p>
        </w:tc>
        <w:tc>
          <w:tcPr>
            <w:tcW w:w="762" w:type="dxa"/>
            <w:tcBorders>
              <w:top w:val="single" w:color="auto" w:sz="4" w:space="0"/>
              <w:left w:val="single" w:color="auto" w:sz="4" w:space="0"/>
              <w:bottom w:val="single" w:color="auto" w:sz="4" w:space="0"/>
              <w:right w:val="single" w:color="auto" w:sz="4" w:space="0"/>
            </w:tcBorders>
            <w:vAlign w:val="center"/>
          </w:tcPr>
          <w:p w14:paraId="208BD026">
            <w:pPr>
              <w:widowControl/>
              <w:jc w:val="center"/>
              <w:rPr>
                <w:rFonts w:ascii="仿宋_GB2312" w:hAnsi="仿宋_GB2312" w:eastAsia="仿宋_GB2312" w:cs="Times New Roman"/>
                <w:color w:val="auto"/>
                <w:kern w:val="0"/>
                <w:szCs w:val="21"/>
              </w:rPr>
            </w:pPr>
          </w:p>
        </w:tc>
      </w:tr>
      <w:tr w14:paraId="23B8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284E10CD">
            <w:pPr>
              <w:widowControl/>
              <w:jc w:val="cente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23</w:t>
            </w:r>
          </w:p>
        </w:tc>
        <w:tc>
          <w:tcPr>
            <w:tcW w:w="1112" w:type="dxa"/>
            <w:tcBorders>
              <w:top w:val="single" w:color="auto" w:sz="4" w:space="0"/>
              <w:left w:val="single" w:color="auto" w:sz="4" w:space="0"/>
              <w:bottom w:val="single" w:color="auto" w:sz="4" w:space="0"/>
              <w:right w:val="single" w:color="auto" w:sz="4" w:space="0"/>
            </w:tcBorders>
            <w:vAlign w:val="center"/>
          </w:tcPr>
          <w:p w14:paraId="595134E3">
            <w:pPr>
              <w:widowControl/>
              <w:jc w:val="left"/>
              <w:rPr>
                <w:rFonts w:ascii="仿宋_GB2312" w:hAnsi="仿宋_GB2312" w:eastAsia="仿宋_GB2312" w:cs="Times New Roman"/>
                <w:b/>
                <w:bCs/>
                <w:color w:val="auto"/>
                <w:kern w:val="0"/>
                <w:szCs w:val="21"/>
              </w:rPr>
            </w:pPr>
            <w:r>
              <w:rPr>
                <w:rFonts w:hint="eastAsia" w:ascii="仿宋_GB2312" w:hAnsi="仿宋_GB2312" w:eastAsia="仿宋_GB2312" w:cs="Times New Roman"/>
                <w:b/>
                <w:bCs/>
                <w:color w:val="auto"/>
                <w:kern w:val="0"/>
                <w:szCs w:val="21"/>
              </w:rPr>
              <w:t>安全生产监督部（质量环保部、应急管理办公室）</w:t>
            </w:r>
          </w:p>
        </w:tc>
        <w:tc>
          <w:tcPr>
            <w:tcW w:w="786" w:type="dxa"/>
            <w:tcBorders>
              <w:top w:val="single" w:color="auto" w:sz="4" w:space="0"/>
              <w:left w:val="single" w:color="auto" w:sz="4" w:space="0"/>
              <w:bottom w:val="single" w:color="auto" w:sz="4" w:space="0"/>
              <w:right w:val="single" w:color="auto" w:sz="4" w:space="0"/>
            </w:tcBorders>
            <w:vAlign w:val="center"/>
          </w:tcPr>
          <w:p w14:paraId="4AA653FD">
            <w:pPr>
              <w:widowControl/>
              <w:rPr>
                <w:rFonts w:hint="eastAsia" w:ascii="仿宋_GB2312" w:hAnsi="仿宋_GB2312" w:eastAsia="仿宋_GB2312" w:cs="仿宋_GB2312"/>
                <w:b w:val="0"/>
                <w:bCs w:val="0"/>
                <w:color w:val="auto"/>
                <w:kern w:val="0"/>
                <w:sz w:val="21"/>
                <w:szCs w:val="21"/>
                <w:lang w:bidi="ar"/>
              </w:rPr>
            </w:pPr>
            <w:r>
              <w:rPr>
                <w:rFonts w:hint="eastAsia" w:ascii="仿宋_GB2312" w:hAnsi="仿宋_GB2312" w:eastAsia="仿宋_GB2312" w:cs="Times New Roman"/>
                <w:color w:val="auto"/>
                <w:kern w:val="0"/>
                <w:szCs w:val="21"/>
              </w:rPr>
              <w:t>应急管理</w:t>
            </w:r>
            <w:r>
              <w:rPr>
                <w:rFonts w:hint="eastAsia" w:ascii="仿宋_GB2312" w:hAnsi="仿宋_GB2312" w:eastAsia="仿宋_GB2312" w:cs="Times New Roman"/>
                <w:color w:val="auto"/>
                <w:kern w:val="0"/>
                <w:szCs w:val="21"/>
                <w:lang w:eastAsia="zh-CN"/>
              </w:rPr>
              <w:t>处</w:t>
            </w:r>
          </w:p>
        </w:tc>
        <w:tc>
          <w:tcPr>
            <w:tcW w:w="1063" w:type="dxa"/>
            <w:tcBorders>
              <w:top w:val="single" w:color="auto" w:sz="4" w:space="0"/>
              <w:left w:val="single" w:color="auto" w:sz="4" w:space="0"/>
              <w:bottom w:val="single" w:color="auto" w:sz="4" w:space="0"/>
              <w:right w:val="single" w:color="auto" w:sz="4" w:space="0"/>
            </w:tcBorders>
            <w:vAlign w:val="center"/>
          </w:tcPr>
          <w:p w14:paraId="21FA7CED">
            <w:pPr>
              <w:widowControl/>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应急管理</w:t>
            </w:r>
            <w:r>
              <w:rPr>
                <w:rFonts w:hint="eastAsia" w:ascii="仿宋_GB2312" w:hAnsi="仿宋_GB2312" w:eastAsia="仿宋_GB2312" w:cs="Times New Roman"/>
                <w:color w:val="auto"/>
                <w:kern w:val="0"/>
                <w:szCs w:val="21"/>
                <w:lang w:val="en-US" w:eastAsia="zh-CN"/>
              </w:rPr>
              <w:t>一岗</w:t>
            </w:r>
            <w:r>
              <w:rPr>
                <w:rFonts w:hint="eastAsia" w:ascii="仿宋_GB2312" w:hAnsi="仿宋_GB2312" w:eastAsia="仿宋_GB2312" w:cs="Times New Roman"/>
                <w:color w:val="auto"/>
                <w:kern w:val="0"/>
                <w:szCs w:val="21"/>
              </w:rPr>
              <w:t>（二级主管)</w:t>
            </w:r>
          </w:p>
        </w:tc>
        <w:tc>
          <w:tcPr>
            <w:tcW w:w="659" w:type="dxa"/>
            <w:tcBorders>
              <w:top w:val="single" w:color="auto" w:sz="4" w:space="0"/>
              <w:left w:val="single" w:color="auto" w:sz="4" w:space="0"/>
              <w:bottom w:val="single" w:color="auto" w:sz="4" w:space="0"/>
              <w:right w:val="single" w:color="auto" w:sz="4" w:space="0"/>
            </w:tcBorders>
            <w:vAlign w:val="center"/>
          </w:tcPr>
          <w:p w14:paraId="2E273BCF">
            <w:pPr>
              <w:pStyle w:val="4"/>
              <w:pageBreakBefore w:val="0"/>
              <w:kinsoku/>
              <w:wordWrap/>
              <w:overflowPunct/>
              <w:topLinePunct w:val="0"/>
              <w:autoSpaceDN/>
              <w:bidi w:val="0"/>
              <w:adjustRightInd/>
              <w:snapToGrid/>
              <w:spacing w:after="0"/>
              <w:jc w:val="center"/>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1</w:t>
            </w:r>
          </w:p>
        </w:tc>
        <w:tc>
          <w:tcPr>
            <w:tcW w:w="8541" w:type="dxa"/>
            <w:tcBorders>
              <w:top w:val="single" w:color="auto" w:sz="4" w:space="0"/>
              <w:left w:val="single" w:color="auto" w:sz="4" w:space="0"/>
              <w:bottom w:val="single" w:color="auto" w:sz="4" w:space="0"/>
              <w:right w:val="single" w:color="auto" w:sz="4" w:space="0"/>
            </w:tcBorders>
            <w:vAlign w:val="center"/>
          </w:tcPr>
          <w:p w14:paraId="61F36ADD">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1.落实安全应急管理，组织开展应急体系建设、应急预案修编及演练；</w:t>
            </w:r>
          </w:p>
          <w:p w14:paraId="4A702711">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2.组织安全体系建设，参与体系内审工作；</w:t>
            </w:r>
          </w:p>
          <w:p w14:paraId="24D6CC8C">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3.做好安全资质证照维护与管理；</w:t>
            </w:r>
          </w:p>
          <w:p w14:paraId="64E5E62C">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4.实施安全质量环保培训管理；</w:t>
            </w:r>
          </w:p>
          <w:p w14:paraId="182E8C97">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5.负责制定、修编安全管理规章制度，指导各单位建章立制；</w:t>
            </w:r>
          </w:p>
          <w:p w14:paraId="5B6AFD37">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6.开展安全生产考核评价奖惩；</w:t>
            </w:r>
          </w:p>
          <w:p w14:paraId="77B3C294">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7.抓好安全标准化达标创建及维护；</w:t>
            </w:r>
          </w:p>
          <w:p w14:paraId="054CCD06">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8.负责公司安全生产委员会、年度工作会和其他专题会议的组织工作；</w:t>
            </w:r>
          </w:p>
          <w:p w14:paraId="0DBCECDD">
            <w:pPr>
              <w:pStyle w:val="4"/>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9.完成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auto"/>
                <w:kern w:val="0"/>
                <w:sz w:val="21"/>
                <w:szCs w:val="21"/>
                <w:lang w:val="en-US" w:eastAsia="zh-CN" w:bidi="ar-SA"/>
              </w:rPr>
              <w:t>领导交办的其他事项。</w:t>
            </w:r>
          </w:p>
        </w:tc>
        <w:tc>
          <w:tcPr>
            <w:tcW w:w="2195" w:type="dxa"/>
            <w:tcBorders>
              <w:top w:val="single" w:color="auto" w:sz="4" w:space="0"/>
              <w:left w:val="single" w:color="auto" w:sz="4" w:space="0"/>
              <w:bottom w:val="single" w:color="auto" w:sz="4" w:space="0"/>
              <w:right w:val="single" w:color="auto" w:sz="4" w:space="0"/>
            </w:tcBorders>
            <w:vAlign w:val="center"/>
          </w:tcPr>
          <w:p w14:paraId="23055E04">
            <w:pPr>
              <w:widowControl/>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rPr>
              <w:t>1.</w:t>
            </w:r>
            <w:r>
              <w:rPr>
                <w:rFonts w:hint="eastAsia" w:ascii="仿宋_GB2312" w:hAnsi="仿宋_GB2312" w:eastAsia="仿宋_GB2312" w:cs="Times New Roman"/>
                <w:color w:val="auto"/>
                <w:kern w:val="0"/>
                <w:szCs w:val="21"/>
                <w:lang w:eastAsia="zh-CN"/>
              </w:rPr>
              <w:t>持有安全</w:t>
            </w:r>
            <w:r>
              <w:rPr>
                <w:rFonts w:hint="eastAsia" w:ascii="仿宋_GB2312" w:hAnsi="仿宋_GB2312" w:eastAsia="仿宋_GB2312" w:cs="Times New Roman"/>
                <w:color w:val="auto"/>
                <w:kern w:val="0"/>
                <w:szCs w:val="21"/>
                <w:lang w:val="en-US" w:eastAsia="zh-CN"/>
              </w:rPr>
              <w:t>C证；</w:t>
            </w:r>
          </w:p>
          <w:p w14:paraId="3715C0DB">
            <w:pPr>
              <w:widowControl/>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2.</w:t>
            </w:r>
            <w:r>
              <w:rPr>
                <w:rFonts w:hint="eastAsia" w:ascii="仿宋_GB2312" w:hAnsi="仿宋_GB2312" w:eastAsia="仿宋_GB2312" w:cs="Times New Roman"/>
                <w:color w:val="auto"/>
                <w:kern w:val="0"/>
                <w:szCs w:val="21"/>
              </w:rPr>
              <w:t>工程管理、安全工程</w:t>
            </w:r>
            <w:r>
              <w:rPr>
                <w:rFonts w:hint="eastAsia" w:ascii="仿宋_GB2312" w:hAnsi="仿宋_GB2312" w:eastAsia="仿宋_GB2312" w:cs="Times New Roman"/>
                <w:color w:val="auto"/>
                <w:kern w:val="0"/>
                <w:szCs w:val="21"/>
                <w:lang w:eastAsia="zh-CN"/>
              </w:rPr>
              <w:t>、</w:t>
            </w:r>
            <w:r>
              <w:rPr>
                <w:rFonts w:hint="eastAsia" w:ascii="仿宋_GB2312" w:hAnsi="仿宋_GB2312" w:eastAsia="仿宋_GB2312" w:cs="Times New Roman"/>
                <w:color w:val="auto"/>
                <w:kern w:val="0"/>
                <w:szCs w:val="21"/>
                <w:lang w:val="en-US" w:eastAsia="zh-CN"/>
              </w:rPr>
              <w:t>水利水电、土木工程</w:t>
            </w:r>
            <w:r>
              <w:rPr>
                <w:rFonts w:hint="eastAsia" w:ascii="仿宋_GB2312" w:hAnsi="仿宋_GB2312" w:eastAsia="仿宋_GB2312" w:cs="Times New Roman"/>
                <w:color w:val="auto"/>
                <w:kern w:val="0"/>
                <w:szCs w:val="21"/>
              </w:rPr>
              <w:t>等相关专业；</w:t>
            </w:r>
          </w:p>
          <w:p w14:paraId="03D5CEEB">
            <w:pPr>
              <w:pStyle w:val="4"/>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Cs w:val="21"/>
                <w:lang w:val="en-US" w:eastAsia="zh-CN"/>
              </w:rPr>
              <w:t>3.具有</w:t>
            </w:r>
            <w:r>
              <w:rPr>
                <w:rFonts w:hint="eastAsia" w:ascii="仿宋_GB2312" w:hAnsi="仿宋_GB2312" w:eastAsia="仿宋_GB2312" w:cs="Times New Roman"/>
                <w:color w:val="auto"/>
                <w:kern w:val="0"/>
                <w:sz w:val="21"/>
                <w:szCs w:val="21"/>
                <w:lang w:val="en-US" w:eastAsia="zh-CN" w:bidi="ar-SA"/>
              </w:rPr>
              <w:t>3年及以上安全相关工作经历。</w:t>
            </w:r>
          </w:p>
        </w:tc>
        <w:tc>
          <w:tcPr>
            <w:tcW w:w="762" w:type="dxa"/>
            <w:tcBorders>
              <w:top w:val="single" w:color="auto" w:sz="4" w:space="0"/>
              <w:left w:val="single" w:color="auto" w:sz="4" w:space="0"/>
              <w:bottom w:val="single" w:color="auto" w:sz="4" w:space="0"/>
              <w:right w:val="single" w:color="auto" w:sz="4" w:space="0"/>
            </w:tcBorders>
            <w:vAlign w:val="center"/>
          </w:tcPr>
          <w:p w14:paraId="27C5B49C">
            <w:pPr>
              <w:widowControl/>
              <w:jc w:val="center"/>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原处长岗位</w:t>
            </w:r>
          </w:p>
        </w:tc>
      </w:tr>
      <w:tr w14:paraId="694E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50780072">
            <w:pPr>
              <w:widowControl/>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24</w:t>
            </w:r>
          </w:p>
        </w:tc>
        <w:tc>
          <w:tcPr>
            <w:tcW w:w="1112" w:type="dxa"/>
            <w:tcBorders>
              <w:top w:val="single" w:color="auto" w:sz="4" w:space="0"/>
              <w:left w:val="single" w:color="auto" w:sz="4" w:space="0"/>
              <w:bottom w:val="single" w:color="auto" w:sz="4" w:space="0"/>
              <w:right w:val="single" w:color="auto" w:sz="4" w:space="0"/>
            </w:tcBorders>
            <w:vAlign w:val="center"/>
          </w:tcPr>
          <w:p w14:paraId="5E9F76B3">
            <w:pPr>
              <w:widowControl/>
              <w:jc w:val="left"/>
              <w:rPr>
                <w:rFonts w:ascii="仿宋_GB2312" w:hAnsi="仿宋_GB2312" w:eastAsia="仿宋_GB2312" w:cs="Times New Roman"/>
                <w:b/>
                <w:bCs/>
                <w:color w:val="auto"/>
                <w:kern w:val="0"/>
                <w:szCs w:val="21"/>
              </w:rPr>
            </w:pPr>
            <w:r>
              <w:rPr>
                <w:rFonts w:hint="eastAsia" w:ascii="仿宋_GB2312" w:hAnsi="仿宋_GB2312" w:eastAsia="仿宋_GB2312" w:cs="Times New Roman"/>
                <w:b/>
                <w:bCs/>
                <w:color w:val="auto"/>
                <w:kern w:val="0"/>
                <w:szCs w:val="21"/>
              </w:rPr>
              <w:t>安全生产监督部（质量环保部、应急管理办公室）</w:t>
            </w:r>
          </w:p>
        </w:tc>
        <w:tc>
          <w:tcPr>
            <w:tcW w:w="786" w:type="dxa"/>
            <w:tcBorders>
              <w:top w:val="single" w:color="auto" w:sz="4" w:space="0"/>
              <w:left w:val="single" w:color="auto" w:sz="4" w:space="0"/>
              <w:bottom w:val="single" w:color="auto" w:sz="4" w:space="0"/>
              <w:right w:val="single" w:color="auto" w:sz="4" w:space="0"/>
            </w:tcBorders>
            <w:vAlign w:val="center"/>
          </w:tcPr>
          <w:p w14:paraId="1BDF676D">
            <w:pPr>
              <w:widowControl/>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Times New Roman"/>
                <w:color w:val="auto"/>
                <w:kern w:val="0"/>
                <w:szCs w:val="21"/>
              </w:rPr>
              <w:t>应急管理</w:t>
            </w:r>
            <w:r>
              <w:rPr>
                <w:rFonts w:hint="eastAsia" w:ascii="仿宋_GB2312" w:hAnsi="仿宋_GB2312" w:eastAsia="仿宋_GB2312" w:cs="Times New Roman"/>
                <w:color w:val="auto"/>
                <w:kern w:val="0"/>
                <w:szCs w:val="21"/>
                <w:lang w:eastAsia="zh-CN"/>
              </w:rPr>
              <w:t>处</w:t>
            </w:r>
          </w:p>
        </w:tc>
        <w:tc>
          <w:tcPr>
            <w:tcW w:w="1063" w:type="dxa"/>
            <w:tcBorders>
              <w:top w:val="single" w:color="auto" w:sz="4" w:space="0"/>
              <w:left w:val="single" w:color="auto" w:sz="4" w:space="0"/>
              <w:bottom w:val="single" w:color="auto" w:sz="4" w:space="0"/>
              <w:right w:val="single" w:color="auto" w:sz="4" w:space="0"/>
            </w:tcBorders>
            <w:vAlign w:val="center"/>
          </w:tcPr>
          <w:p w14:paraId="50C11322">
            <w:pPr>
              <w:widowControl/>
              <w:rPr>
                <w:rFonts w:hint="eastAsia" w:ascii="仿宋_GB2312" w:hAnsi="仿宋_GB2312" w:eastAsia="仿宋_GB2312" w:cs="仿宋_GB2312"/>
                <w:b w:val="0"/>
                <w:bCs w:val="0"/>
                <w:color w:val="auto"/>
                <w:kern w:val="0"/>
                <w:sz w:val="21"/>
                <w:szCs w:val="21"/>
                <w:lang w:bidi="ar"/>
              </w:rPr>
            </w:pPr>
            <w:r>
              <w:rPr>
                <w:rFonts w:hint="eastAsia" w:ascii="仿宋_GB2312" w:hAnsi="仿宋_GB2312" w:eastAsia="仿宋_GB2312" w:cs="Times New Roman"/>
                <w:color w:val="auto"/>
                <w:kern w:val="0"/>
                <w:szCs w:val="21"/>
              </w:rPr>
              <w:t>应急管理</w:t>
            </w:r>
            <w:r>
              <w:rPr>
                <w:rFonts w:hint="eastAsia" w:ascii="仿宋_GB2312" w:hAnsi="仿宋_GB2312" w:eastAsia="仿宋_GB2312" w:cs="Times New Roman"/>
                <w:color w:val="auto"/>
                <w:kern w:val="0"/>
                <w:szCs w:val="21"/>
                <w:lang w:val="en-US" w:eastAsia="zh-CN"/>
              </w:rPr>
              <w:t>二岗（二级主办）</w:t>
            </w:r>
          </w:p>
        </w:tc>
        <w:tc>
          <w:tcPr>
            <w:tcW w:w="659" w:type="dxa"/>
            <w:tcBorders>
              <w:top w:val="single" w:color="auto" w:sz="4" w:space="0"/>
              <w:left w:val="single" w:color="auto" w:sz="4" w:space="0"/>
              <w:bottom w:val="single" w:color="auto" w:sz="4" w:space="0"/>
              <w:right w:val="single" w:color="auto" w:sz="4" w:space="0"/>
            </w:tcBorders>
            <w:vAlign w:val="center"/>
          </w:tcPr>
          <w:p w14:paraId="3CB286D4">
            <w:pPr>
              <w:widowControl/>
              <w:jc w:val="center"/>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1</w:t>
            </w:r>
          </w:p>
        </w:tc>
        <w:tc>
          <w:tcPr>
            <w:tcW w:w="8541" w:type="dxa"/>
            <w:tcBorders>
              <w:top w:val="single" w:color="auto" w:sz="4" w:space="0"/>
              <w:left w:val="single" w:color="auto" w:sz="4" w:space="0"/>
              <w:bottom w:val="single" w:color="auto" w:sz="4" w:space="0"/>
              <w:right w:val="single" w:color="auto" w:sz="4" w:space="0"/>
            </w:tcBorders>
            <w:vAlign w:val="center"/>
          </w:tcPr>
          <w:p w14:paraId="6652EB61">
            <w:pPr>
              <w:keepNext w:val="0"/>
              <w:keepLines w:val="0"/>
              <w:pageBreakBefore w:val="0"/>
              <w:widowControl/>
              <w:kinsoku/>
              <w:wordWrap/>
              <w:overflowPunct/>
              <w:topLinePunct w:val="0"/>
              <w:autoSpaceDE w:val="0"/>
              <w:autoSpaceDN/>
              <w:bidi w:val="0"/>
              <w:adjustRightInd/>
              <w:snapToGrid/>
              <w:textAlignment w:val="auto"/>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1.</w:t>
            </w:r>
            <w:r>
              <w:rPr>
                <w:rFonts w:hint="eastAsia" w:ascii="仿宋_GB2312" w:hAnsi="仿宋_GB2312" w:eastAsia="仿宋_GB2312" w:cs="Times New Roman"/>
                <w:color w:val="auto"/>
                <w:kern w:val="0"/>
                <w:szCs w:val="21"/>
                <w:lang w:val="en-US" w:eastAsia="zh-CN"/>
              </w:rPr>
              <w:t>组织</w:t>
            </w:r>
            <w:r>
              <w:rPr>
                <w:rFonts w:hint="eastAsia" w:ascii="仿宋_GB2312" w:hAnsi="仿宋_GB2312" w:eastAsia="仿宋_GB2312" w:cs="Times New Roman"/>
                <w:color w:val="auto"/>
                <w:kern w:val="0"/>
                <w:szCs w:val="21"/>
              </w:rPr>
              <w:t>应急预案修编</w:t>
            </w:r>
            <w:r>
              <w:rPr>
                <w:rFonts w:hint="eastAsia" w:ascii="仿宋_GB2312" w:hAnsi="仿宋_GB2312" w:eastAsia="仿宋_GB2312" w:cs="Times New Roman"/>
                <w:color w:val="auto"/>
                <w:kern w:val="0"/>
                <w:szCs w:val="21"/>
                <w:lang w:eastAsia="zh-CN"/>
              </w:rPr>
              <w:t>，指导、监督</w:t>
            </w:r>
            <w:r>
              <w:rPr>
                <w:rFonts w:hint="eastAsia" w:ascii="仿宋_GB2312" w:hAnsi="仿宋_GB2312" w:eastAsia="仿宋_GB2312" w:cs="Times New Roman"/>
                <w:color w:val="auto"/>
                <w:kern w:val="0"/>
                <w:szCs w:val="21"/>
                <w:lang w:val="en-US" w:eastAsia="zh-CN"/>
              </w:rPr>
              <w:t>各单位</w:t>
            </w:r>
            <w:r>
              <w:rPr>
                <w:rFonts w:hint="eastAsia" w:ascii="仿宋_GB2312" w:hAnsi="仿宋_GB2312" w:eastAsia="仿宋_GB2312" w:cs="Times New Roman"/>
                <w:color w:val="auto"/>
                <w:kern w:val="0"/>
                <w:szCs w:val="21"/>
                <w:lang w:eastAsia="zh-CN"/>
              </w:rPr>
              <w:t>应急管理工作</w:t>
            </w:r>
            <w:r>
              <w:rPr>
                <w:rFonts w:hint="eastAsia" w:ascii="仿宋_GB2312" w:hAnsi="仿宋_GB2312" w:eastAsia="仿宋_GB2312" w:cs="Times New Roman"/>
                <w:color w:val="auto"/>
                <w:kern w:val="0"/>
                <w:szCs w:val="21"/>
              </w:rPr>
              <w:t>；</w:t>
            </w:r>
          </w:p>
          <w:p w14:paraId="67F65737">
            <w:pPr>
              <w:pStyle w:val="4"/>
              <w:keepNext w:val="0"/>
              <w:keepLines w:val="0"/>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2.</w:t>
            </w:r>
            <w:r>
              <w:rPr>
                <w:rFonts w:hint="eastAsia" w:ascii="仿宋_GB2312" w:hAnsi="仿宋_GB2312" w:eastAsia="仿宋_GB2312" w:cs="Times New Roman"/>
                <w:color w:val="auto"/>
                <w:kern w:val="0"/>
                <w:szCs w:val="21"/>
                <w:lang w:val="en-US" w:eastAsia="zh-CN"/>
              </w:rPr>
              <w:t>开展</w:t>
            </w:r>
            <w:r>
              <w:rPr>
                <w:rFonts w:hint="eastAsia" w:ascii="仿宋_GB2312" w:hAnsi="仿宋_GB2312" w:eastAsia="仿宋_GB2312" w:cs="Times New Roman"/>
                <w:color w:val="auto"/>
                <w:kern w:val="0"/>
                <w:szCs w:val="21"/>
              </w:rPr>
              <w:t>防汛、防疫及自然灾害预防</w:t>
            </w:r>
            <w:r>
              <w:rPr>
                <w:rFonts w:hint="eastAsia" w:ascii="仿宋_GB2312" w:hAnsi="仿宋_GB2312" w:eastAsia="仿宋_GB2312" w:cs="Times New Roman"/>
                <w:color w:val="auto"/>
                <w:kern w:val="0"/>
                <w:szCs w:val="21"/>
                <w:lang w:val="en-US" w:eastAsia="zh-CN"/>
              </w:rPr>
              <w:t>工作</w:t>
            </w:r>
            <w:r>
              <w:rPr>
                <w:rFonts w:hint="eastAsia" w:ascii="仿宋_GB2312" w:hAnsi="仿宋_GB2312" w:eastAsia="仿宋_GB2312" w:cs="Times New Roman"/>
                <w:color w:val="auto"/>
                <w:kern w:val="0"/>
                <w:szCs w:val="21"/>
              </w:rPr>
              <w:t>；</w:t>
            </w:r>
          </w:p>
          <w:p w14:paraId="4E43FAD1">
            <w:pPr>
              <w:keepNext w:val="0"/>
              <w:keepLines w:val="0"/>
              <w:pageBreakBefore w:val="0"/>
              <w:kinsoku/>
              <w:wordWrap/>
              <w:overflowPunct/>
              <w:topLinePunct w:val="0"/>
              <w:autoSpaceDE w:val="0"/>
              <w:autoSpaceDN/>
              <w:bidi w:val="0"/>
              <w:adjustRightInd/>
              <w:snapToGrid/>
              <w:textAlignment w:val="auto"/>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3</w:t>
            </w:r>
            <w:r>
              <w:rPr>
                <w:rFonts w:hint="eastAsia" w:ascii="仿宋_GB2312" w:hAnsi="仿宋_GB2312" w:eastAsia="仿宋_GB2312" w:cs="Times New Roman"/>
                <w:color w:val="auto"/>
                <w:kern w:val="0"/>
                <w:szCs w:val="21"/>
              </w:rPr>
              <w:t>.负责安全体系管理，开展体系内审工作；</w:t>
            </w:r>
          </w:p>
          <w:p w14:paraId="01362A38">
            <w:pPr>
              <w:pStyle w:val="4"/>
              <w:keepNext w:val="0"/>
              <w:keepLines w:val="0"/>
              <w:pageBreakBefore w:val="0"/>
              <w:kinsoku/>
              <w:wordWrap/>
              <w:overflowPunct/>
              <w:topLinePunct w:val="0"/>
              <w:autoSpaceDN/>
              <w:bidi w:val="0"/>
              <w:adjustRightInd/>
              <w:snapToGrid/>
              <w:spacing w:after="0"/>
              <w:textAlignment w:val="auto"/>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4.开展安全文化建设；</w:t>
            </w:r>
          </w:p>
          <w:p w14:paraId="11F8067C">
            <w:pPr>
              <w:keepNext w:val="0"/>
              <w:keepLines w:val="0"/>
              <w:pageBreakBefore w:val="0"/>
              <w:widowControl/>
              <w:kinsoku/>
              <w:wordWrap/>
              <w:overflowPunct/>
              <w:topLinePunct w:val="0"/>
              <w:autoSpaceDE w:val="0"/>
              <w:autoSpaceDN/>
              <w:bidi w:val="0"/>
              <w:adjustRightInd/>
              <w:snapToGrid/>
              <w:textAlignment w:val="auto"/>
              <w:rPr>
                <w:rFonts w:hint="eastAsia"/>
                <w:color w:val="auto"/>
              </w:rPr>
            </w:pPr>
            <w:r>
              <w:rPr>
                <w:rFonts w:hint="eastAsia" w:ascii="仿宋_GB2312" w:hAnsi="仿宋_GB2312" w:eastAsia="仿宋_GB2312" w:cs="Times New Roman"/>
                <w:color w:val="auto"/>
                <w:kern w:val="0"/>
                <w:szCs w:val="21"/>
                <w:lang w:val="en-US" w:eastAsia="zh-CN"/>
              </w:rPr>
              <w:t>5</w:t>
            </w:r>
            <w:r>
              <w:rPr>
                <w:rFonts w:hint="eastAsia" w:ascii="仿宋_GB2312" w:hAnsi="仿宋_GB2312" w:eastAsia="仿宋_GB2312" w:cs="Times New Roman"/>
                <w:color w:val="auto"/>
                <w:kern w:val="0"/>
                <w:szCs w:val="21"/>
              </w:rPr>
              <w:t>.做好</w:t>
            </w:r>
            <w:r>
              <w:rPr>
                <w:rFonts w:hint="eastAsia" w:ascii="仿宋_GB2312" w:hAnsi="仿宋_GB2312" w:eastAsia="仿宋_GB2312" w:cs="Times New Roman"/>
                <w:color w:val="auto"/>
                <w:kern w:val="0"/>
                <w:szCs w:val="21"/>
                <w:lang w:val="en-US" w:eastAsia="zh-CN"/>
              </w:rPr>
              <w:t>安全生产许可证等</w:t>
            </w:r>
            <w:r>
              <w:rPr>
                <w:rFonts w:hint="eastAsia" w:ascii="仿宋_GB2312" w:hAnsi="仿宋_GB2312" w:eastAsia="仿宋_GB2312" w:cs="Times New Roman"/>
                <w:color w:val="auto"/>
                <w:kern w:val="0"/>
                <w:szCs w:val="21"/>
              </w:rPr>
              <w:t>安全资质证照维护与管理；</w:t>
            </w:r>
          </w:p>
          <w:p w14:paraId="6316D9A5">
            <w:pPr>
              <w:keepNext w:val="0"/>
              <w:keepLines w:val="0"/>
              <w:pageBreakBefore w:val="0"/>
              <w:kinsoku/>
              <w:wordWrap/>
              <w:overflowPunct/>
              <w:topLinePunct w:val="0"/>
              <w:autoSpaceDE w:val="0"/>
              <w:autoSpaceDN/>
              <w:bidi w:val="0"/>
              <w:adjustRightInd/>
              <w:snapToGrid/>
              <w:textAlignment w:val="auto"/>
              <w:rPr>
                <w:rFonts w:ascii="仿宋_GB2312" w:hAnsi="仿宋_GB2312" w:eastAsia="仿宋_GB2312" w:cs="仿宋"/>
                <w:color w:val="auto"/>
                <w:szCs w:val="21"/>
              </w:rPr>
            </w:pPr>
            <w:r>
              <w:rPr>
                <w:rFonts w:hint="eastAsia" w:ascii="仿宋_GB2312" w:hAnsi="仿宋_GB2312" w:eastAsia="仿宋_GB2312" w:cs="Times New Roman"/>
                <w:color w:val="auto"/>
                <w:kern w:val="0"/>
                <w:szCs w:val="21"/>
                <w:lang w:val="en-US" w:eastAsia="zh-CN"/>
              </w:rPr>
              <w:t>6</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落实</w:t>
            </w:r>
            <w:r>
              <w:rPr>
                <w:rFonts w:hint="eastAsia" w:ascii="仿宋_GB2312" w:hAnsi="仿宋_GB2312" w:eastAsia="仿宋_GB2312" w:cs="Times New Roman"/>
                <w:color w:val="auto"/>
                <w:kern w:val="0"/>
                <w:szCs w:val="21"/>
              </w:rPr>
              <w:t>安全生产奖惩</w:t>
            </w:r>
            <w:r>
              <w:rPr>
                <w:rFonts w:hint="eastAsia" w:ascii="仿宋_GB2312" w:hAnsi="仿宋_GB2312" w:eastAsia="仿宋_GB2312" w:cs="Times New Roman"/>
                <w:color w:val="auto"/>
                <w:kern w:val="0"/>
                <w:szCs w:val="21"/>
                <w:lang w:val="en-US" w:eastAsia="zh-CN"/>
              </w:rPr>
              <w:t>工作</w:t>
            </w:r>
            <w:r>
              <w:rPr>
                <w:rFonts w:hint="eastAsia" w:ascii="仿宋_GB2312" w:hAnsi="仿宋_GB2312" w:eastAsia="仿宋_GB2312" w:cs="Times New Roman"/>
                <w:color w:val="auto"/>
                <w:kern w:val="0"/>
                <w:szCs w:val="21"/>
              </w:rPr>
              <w:t>；</w:t>
            </w:r>
          </w:p>
          <w:p w14:paraId="57C8C77A">
            <w:pPr>
              <w:keepNext w:val="0"/>
              <w:keepLines w:val="0"/>
              <w:pageBreakBefore w:val="0"/>
              <w:kinsoku/>
              <w:wordWrap/>
              <w:overflowPunct/>
              <w:topLinePunct w:val="0"/>
              <w:autoSpaceDE w:val="0"/>
              <w:autoSpaceDN/>
              <w:bidi w:val="0"/>
              <w:adjustRightInd/>
              <w:snapToGrid/>
              <w:textAlignment w:val="auto"/>
              <w:rPr>
                <w:color w:val="auto"/>
              </w:rPr>
            </w:pPr>
            <w:r>
              <w:rPr>
                <w:rFonts w:hint="eastAsia" w:ascii="仿宋_GB2312" w:hAnsi="仿宋_GB2312" w:eastAsia="仿宋_GB2312" w:cs="Times New Roman"/>
                <w:color w:val="auto"/>
                <w:kern w:val="0"/>
                <w:szCs w:val="21"/>
                <w:lang w:val="en-US" w:eastAsia="zh-CN"/>
              </w:rPr>
              <w:t>7</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auto"/>
                <w:kern w:val="0"/>
                <w:szCs w:val="21"/>
                <w:lang w:eastAsia="zh-CN"/>
              </w:rPr>
              <w:t>领导交办的</w:t>
            </w:r>
            <w:r>
              <w:rPr>
                <w:rFonts w:hint="eastAsia" w:ascii="仿宋_GB2312" w:hAnsi="仿宋_GB2312" w:eastAsia="仿宋_GB2312" w:cs="Times New Roman"/>
                <w:color w:val="auto"/>
                <w:kern w:val="0"/>
                <w:szCs w:val="21"/>
              </w:rPr>
              <w:t>其他事项。</w:t>
            </w:r>
          </w:p>
        </w:tc>
        <w:tc>
          <w:tcPr>
            <w:tcW w:w="2195" w:type="dxa"/>
            <w:tcBorders>
              <w:top w:val="single" w:color="auto" w:sz="4" w:space="0"/>
              <w:left w:val="single" w:color="auto" w:sz="4" w:space="0"/>
              <w:bottom w:val="single" w:color="auto" w:sz="4" w:space="0"/>
              <w:right w:val="single" w:color="auto" w:sz="4" w:space="0"/>
            </w:tcBorders>
            <w:vAlign w:val="center"/>
          </w:tcPr>
          <w:p w14:paraId="0E83AC0F">
            <w:pPr>
              <w:widowControl/>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rPr>
              <w:t>1.</w:t>
            </w:r>
            <w:r>
              <w:rPr>
                <w:rFonts w:hint="eastAsia" w:ascii="仿宋_GB2312" w:hAnsi="仿宋_GB2312" w:eastAsia="仿宋_GB2312" w:cs="Times New Roman"/>
                <w:color w:val="auto"/>
                <w:kern w:val="0"/>
                <w:szCs w:val="21"/>
                <w:lang w:eastAsia="zh-CN"/>
              </w:rPr>
              <w:t>持有安全</w:t>
            </w:r>
            <w:r>
              <w:rPr>
                <w:rFonts w:hint="eastAsia" w:ascii="仿宋_GB2312" w:hAnsi="仿宋_GB2312" w:eastAsia="仿宋_GB2312" w:cs="Times New Roman"/>
                <w:color w:val="auto"/>
                <w:kern w:val="0"/>
                <w:szCs w:val="21"/>
                <w:lang w:val="en-US" w:eastAsia="zh-CN"/>
              </w:rPr>
              <w:t>C证；</w:t>
            </w:r>
          </w:p>
          <w:p w14:paraId="7808CF3F">
            <w:pPr>
              <w:widowControl/>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2.理学</w:t>
            </w:r>
            <w:r>
              <w:rPr>
                <w:rFonts w:hint="default" w:ascii="仿宋_GB2312" w:hAnsi="仿宋_GB2312" w:eastAsia="仿宋_GB2312" w:cs="Times New Roman"/>
                <w:color w:val="auto"/>
                <w:kern w:val="0"/>
                <w:szCs w:val="21"/>
                <w:lang w:val="en-US" w:eastAsia="zh-CN"/>
              </w:rPr>
              <w:t>或工学</w:t>
            </w:r>
            <w:r>
              <w:rPr>
                <w:rFonts w:hint="eastAsia" w:ascii="仿宋_GB2312" w:hAnsi="仿宋_GB2312" w:eastAsia="仿宋_GB2312" w:cs="Times New Roman"/>
                <w:color w:val="auto"/>
                <w:kern w:val="0"/>
                <w:szCs w:val="21"/>
                <w:lang w:val="en-US" w:eastAsia="zh-CN"/>
              </w:rPr>
              <w:t>等相关专业；</w:t>
            </w:r>
          </w:p>
          <w:p w14:paraId="09058750">
            <w:pP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3</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具有2年及以上项目安全相关工作经历。</w:t>
            </w:r>
          </w:p>
          <w:p w14:paraId="34EA6A7B">
            <w:pPr>
              <w:rPr>
                <w:rFonts w:hint="eastAsia" w:ascii="仿宋_GB2312" w:hAnsi="仿宋_GB2312" w:eastAsia="仿宋_GB2312" w:cs="Times New Roman"/>
                <w:color w:val="auto"/>
                <w:kern w:val="0"/>
                <w:sz w:val="21"/>
                <w:szCs w:val="21"/>
                <w:lang w:val="en-US" w:eastAsia="zh-CN" w:bidi="ar-SA"/>
              </w:rPr>
            </w:pPr>
          </w:p>
        </w:tc>
        <w:tc>
          <w:tcPr>
            <w:tcW w:w="762" w:type="dxa"/>
            <w:tcBorders>
              <w:top w:val="single" w:color="auto" w:sz="4" w:space="0"/>
              <w:left w:val="single" w:color="auto" w:sz="4" w:space="0"/>
              <w:bottom w:val="single" w:color="auto" w:sz="4" w:space="0"/>
              <w:right w:val="single" w:color="auto" w:sz="4" w:space="0"/>
            </w:tcBorders>
            <w:vAlign w:val="center"/>
          </w:tcPr>
          <w:p w14:paraId="20374453">
            <w:pPr>
              <w:widowControl/>
              <w:jc w:val="center"/>
              <w:rPr>
                <w:rFonts w:ascii="仿宋_GB2312" w:hAnsi="仿宋_GB2312" w:eastAsia="仿宋_GB2312" w:cs="Times New Roman"/>
                <w:color w:val="auto"/>
                <w:kern w:val="0"/>
                <w:szCs w:val="21"/>
              </w:rPr>
            </w:pPr>
          </w:p>
        </w:tc>
      </w:tr>
      <w:tr w14:paraId="1BED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09912B1E">
            <w:pPr>
              <w:widowControl/>
              <w:jc w:val="cente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25</w:t>
            </w:r>
          </w:p>
        </w:tc>
        <w:tc>
          <w:tcPr>
            <w:tcW w:w="1112" w:type="dxa"/>
            <w:tcBorders>
              <w:top w:val="single" w:color="auto" w:sz="4" w:space="0"/>
              <w:left w:val="single" w:color="auto" w:sz="4" w:space="0"/>
              <w:bottom w:val="single" w:color="auto" w:sz="4" w:space="0"/>
              <w:right w:val="single" w:color="auto" w:sz="4" w:space="0"/>
            </w:tcBorders>
            <w:vAlign w:val="center"/>
          </w:tcPr>
          <w:p w14:paraId="077D1826">
            <w:pPr>
              <w:widowControl/>
              <w:jc w:val="left"/>
              <w:rPr>
                <w:rFonts w:ascii="仿宋_GB2312" w:hAnsi="仿宋_GB2312" w:eastAsia="仿宋_GB2312" w:cs="Times New Roman"/>
                <w:b/>
                <w:bCs/>
                <w:color w:val="auto"/>
                <w:kern w:val="0"/>
                <w:szCs w:val="21"/>
              </w:rPr>
            </w:pPr>
            <w:r>
              <w:rPr>
                <w:rFonts w:hint="eastAsia" w:ascii="仿宋_GB2312" w:hAnsi="仿宋_GB2312" w:eastAsia="仿宋_GB2312" w:cs="Times New Roman"/>
                <w:b/>
                <w:bCs/>
                <w:color w:val="auto"/>
                <w:kern w:val="0"/>
                <w:szCs w:val="21"/>
              </w:rPr>
              <w:t>安全生产监督部（质量环保部、应急管理办公室）</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40FCD946">
            <w:pPr>
              <w:widowControl/>
              <w:jc w:val="center"/>
              <w:rPr>
                <w:rFonts w:hint="eastAsia"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Times New Roman"/>
                <w:b w:val="0"/>
                <w:bCs/>
                <w:color w:val="auto"/>
                <w:kern w:val="0"/>
                <w:szCs w:val="21"/>
                <w:highlight w:val="none"/>
              </w:rPr>
              <w:t>质量环保</w:t>
            </w:r>
            <w:r>
              <w:rPr>
                <w:rFonts w:hint="eastAsia" w:ascii="仿宋_GB2312" w:hAnsi="仿宋_GB2312" w:eastAsia="仿宋_GB2312" w:cs="Times New Roman"/>
                <w:b w:val="0"/>
                <w:bCs/>
                <w:color w:val="auto"/>
                <w:kern w:val="0"/>
                <w:szCs w:val="21"/>
                <w:highlight w:val="none"/>
                <w:lang w:val="en-US" w:eastAsia="zh-CN"/>
              </w:rPr>
              <w:t>管理处</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1AE3CC21">
            <w:pPr>
              <w:widowControl/>
              <w:jc w:val="center"/>
              <w:rPr>
                <w:rFonts w:hint="default" w:ascii="仿宋_GB2312" w:hAnsi="仿宋_GB2312" w:eastAsia="仿宋_GB2312" w:cs="Times New Roman"/>
                <w:b w:val="0"/>
                <w:bCs/>
                <w:color w:val="auto"/>
                <w:kern w:val="0"/>
                <w:szCs w:val="21"/>
                <w:highlight w:val="none"/>
                <w:lang w:val="en-US" w:eastAsia="zh-CN"/>
              </w:rPr>
            </w:pPr>
            <w:r>
              <w:rPr>
                <w:rFonts w:hint="eastAsia" w:ascii="仿宋_GB2312" w:hAnsi="仿宋_GB2312" w:eastAsia="仿宋_GB2312" w:cs="Times New Roman"/>
                <w:b w:val="0"/>
                <w:bCs/>
                <w:color w:val="auto"/>
                <w:kern w:val="0"/>
                <w:szCs w:val="21"/>
                <w:highlight w:val="none"/>
                <w:lang w:val="en-US" w:eastAsia="zh-CN"/>
              </w:rPr>
              <w:t>质量环保管理岗（二级主管）</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644A92B8">
            <w:pPr>
              <w:widowControl/>
              <w:jc w:val="center"/>
              <w:rPr>
                <w:rFonts w:hint="eastAsia" w:ascii="仿宋_GB2312" w:hAnsi="仿宋_GB2312" w:eastAsia="仿宋_GB2312" w:cs="Times New Roman"/>
                <w:color w:val="auto"/>
                <w:kern w:val="0"/>
                <w:szCs w:val="21"/>
                <w:highlight w:val="none"/>
              </w:rPr>
            </w:pPr>
            <w:r>
              <w:rPr>
                <w:rFonts w:hint="eastAsia" w:ascii="仿宋_GB2312" w:hAnsi="仿宋_GB2312" w:eastAsia="仿宋_GB2312" w:cs="Times New Roman"/>
                <w:b w:val="0"/>
                <w:bCs/>
                <w:color w:val="auto"/>
                <w:kern w:val="0"/>
                <w:szCs w:val="21"/>
                <w:highlight w:val="none"/>
              </w:rPr>
              <w:t>1</w:t>
            </w:r>
          </w:p>
        </w:tc>
        <w:tc>
          <w:tcPr>
            <w:tcW w:w="8541" w:type="dxa"/>
            <w:tcBorders>
              <w:top w:val="single" w:color="auto" w:sz="4" w:space="0"/>
              <w:left w:val="single" w:color="auto" w:sz="4" w:space="0"/>
              <w:bottom w:val="single" w:color="auto" w:sz="4" w:space="0"/>
              <w:right w:val="single" w:color="auto" w:sz="4" w:space="0"/>
            </w:tcBorders>
            <w:shd w:val="clear" w:color="auto" w:fill="auto"/>
            <w:vAlign w:val="center"/>
          </w:tcPr>
          <w:p w14:paraId="12BB93BD">
            <w:pPr>
              <w:widowControl/>
              <w:numPr>
                <w:ilvl w:val="-1"/>
                <w:numId w:val="0"/>
              </w:numPr>
              <w:spacing w:line="300" w:lineRule="exact"/>
              <w:jc w:val="left"/>
              <w:rPr>
                <w:rFonts w:hint="eastAsia" w:ascii="仿宋_GB2312" w:hAnsi="仿宋_GB2312" w:eastAsia="仿宋_GB2312" w:cs="Times New Roman"/>
                <w:b w:val="0"/>
                <w:bCs/>
                <w:color w:val="auto"/>
                <w:szCs w:val="21"/>
                <w:highlight w:val="none"/>
              </w:rPr>
            </w:pPr>
            <w:r>
              <w:rPr>
                <w:rFonts w:hint="eastAsia" w:ascii="仿宋_GB2312" w:hAnsi="仿宋_GB2312" w:eastAsia="仿宋_GB2312" w:cs="Times New Roman"/>
                <w:b w:val="0"/>
                <w:bCs/>
                <w:color w:val="auto"/>
                <w:szCs w:val="21"/>
                <w:highlight w:val="none"/>
                <w:lang w:val="en-US" w:eastAsia="zh-CN"/>
              </w:rPr>
              <w:t>1.</w:t>
            </w:r>
            <w:r>
              <w:rPr>
                <w:rFonts w:hint="eastAsia" w:ascii="仿宋_GB2312" w:hAnsi="仿宋_GB2312" w:eastAsia="仿宋_GB2312" w:cs="Times New Roman"/>
                <w:b w:val="0"/>
                <w:bCs/>
                <w:color w:val="auto"/>
                <w:szCs w:val="21"/>
                <w:highlight w:val="none"/>
              </w:rPr>
              <w:t>参与公司质量环保管理制度</w:t>
            </w:r>
            <w:r>
              <w:rPr>
                <w:rFonts w:hint="eastAsia" w:ascii="仿宋_GB2312" w:hAnsi="仿宋_GB2312" w:eastAsia="仿宋_GB2312" w:cs="Times New Roman"/>
                <w:b w:val="0"/>
                <w:bCs/>
                <w:color w:val="auto"/>
                <w:szCs w:val="21"/>
                <w:highlight w:val="none"/>
                <w:lang w:val="en-US" w:eastAsia="zh-CN"/>
              </w:rPr>
              <w:t>体系建设，负责项目质量环保制度评审</w:t>
            </w:r>
            <w:r>
              <w:rPr>
                <w:rFonts w:hint="eastAsia" w:ascii="仿宋_GB2312" w:hAnsi="仿宋_GB2312" w:eastAsia="仿宋_GB2312" w:cs="Times New Roman"/>
                <w:b w:val="0"/>
                <w:bCs/>
                <w:color w:val="auto"/>
                <w:szCs w:val="21"/>
                <w:highlight w:val="none"/>
              </w:rPr>
              <w:t>；                                                                        2.参与</w:t>
            </w:r>
            <w:r>
              <w:rPr>
                <w:rFonts w:hint="eastAsia" w:ascii="仿宋_GB2312" w:hAnsi="仿宋_GB2312" w:eastAsia="仿宋_GB2312" w:cs="Times New Roman"/>
                <w:b w:val="0"/>
                <w:bCs/>
                <w:color w:val="auto"/>
                <w:szCs w:val="21"/>
                <w:highlight w:val="none"/>
                <w:lang w:val="en-US" w:eastAsia="zh-CN"/>
              </w:rPr>
              <w:t>质量环保策划管理，</w:t>
            </w:r>
            <w:r>
              <w:rPr>
                <w:rFonts w:hint="eastAsia" w:ascii="仿宋_GB2312" w:hAnsi="仿宋_GB2312" w:eastAsia="仿宋_GB2312" w:cs="Times New Roman"/>
                <w:b w:val="0"/>
                <w:bCs/>
                <w:color w:val="auto"/>
                <w:szCs w:val="21"/>
                <w:highlight w:val="none"/>
              </w:rPr>
              <w:t>指导新开工项目</w:t>
            </w:r>
            <w:r>
              <w:rPr>
                <w:rFonts w:hint="eastAsia" w:ascii="仿宋_GB2312" w:hAnsi="仿宋_GB2312" w:eastAsia="仿宋_GB2312" w:cs="Times New Roman"/>
                <w:b w:val="0"/>
                <w:bCs/>
                <w:color w:val="auto"/>
                <w:szCs w:val="21"/>
                <w:highlight w:val="none"/>
                <w:lang w:val="en-US" w:eastAsia="zh-CN"/>
              </w:rPr>
              <w:t>编制</w:t>
            </w:r>
            <w:r>
              <w:rPr>
                <w:rFonts w:hint="eastAsia" w:ascii="仿宋_GB2312" w:hAnsi="仿宋_GB2312" w:eastAsia="仿宋_GB2312" w:cs="Times New Roman"/>
                <w:b w:val="0"/>
                <w:bCs/>
                <w:color w:val="auto"/>
                <w:szCs w:val="21"/>
                <w:highlight w:val="none"/>
              </w:rPr>
              <w:t>质量环保</w:t>
            </w:r>
            <w:r>
              <w:rPr>
                <w:rFonts w:hint="eastAsia" w:ascii="仿宋_GB2312" w:hAnsi="仿宋_GB2312" w:eastAsia="仿宋_GB2312" w:cs="Times New Roman"/>
                <w:b w:val="0"/>
                <w:bCs/>
                <w:color w:val="auto"/>
                <w:szCs w:val="21"/>
                <w:highlight w:val="none"/>
                <w:lang w:val="en-US" w:eastAsia="zh-CN"/>
              </w:rPr>
              <w:t>管理</w:t>
            </w:r>
            <w:r>
              <w:rPr>
                <w:rFonts w:hint="eastAsia" w:ascii="仿宋_GB2312" w:hAnsi="仿宋_GB2312" w:eastAsia="仿宋_GB2312" w:cs="Times New Roman"/>
                <w:b w:val="0"/>
                <w:bCs/>
                <w:color w:val="auto"/>
                <w:szCs w:val="21"/>
                <w:highlight w:val="none"/>
              </w:rPr>
              <w:t>策划；</w:t>
            </w:r>
          </w:p>
          <w:p w14:paraId="16B79AB7">
            <w:pPr>
              <w:widowControl/>
              <w:autoSpaceDE w:val="0"/>
              <w:jc w:val="left"/>
              <w:rPr>
                <w:rFonts w:hint="eastAsia" w:ascii="仿宋_GB2312" w:hAnsi="仿宋_GB2312" w:eastAsia="仿宋_GB2312" w:cs="Times New Roman"/>
                <w:b w:val="0"/>
                <w:bCs/>
                <w:color w:val="auto"/>
                <w:szCs w:val="21"/>
                <w:highlight w:val="none"/>
                <w:lang w:eastAsia="zh-CN"/>
              </w:rPr>
            </w:pPr>
            <w:r>
              <w:rPr>
                <w:rFonts w:hint="eastAsia" w:ascii="仿宋_GB2312" w:hAnsi="仿宋_GB2312" w:eastAsia="仿宋_GB2312" w:cs="Times New Roman"/>
                <w:b w:val="0"/>
                <w:bCs/>
                <w:color w:val="auto"/>
                <w:kern w:val="0"/>
                <w:szCs w:val="21"/>
                <w:highlight w:val="none"/>
                <w:lang w:val="en-US" w:eastAsia="zh-CN"/>
              </w:rPr>
              <w:t>3.</w:t>
            </w:r>
            <w:r>
              <w:rPr>
                <w:rFonts w:hint="eastAsia" w:ascii="仿宋_GB2312" w:hAnsi="仿宋_GB2312" w:eastAsia="仿宋_GB2312" w:cs="Times New Roman"/>
                <w:b w:val="0"/>
                <w:bCs/>
                <w:color w:val="auto"/>
                <w:kern w:val="0"/>
                <w:szCs w:val="21"/>
                <w:highlight w:val="none"/>
              </w:rPr>
              <w:t>负责</w:t>
            </w:r>
            <w:r>
              <w:rPr>
                <w:rFonts w:hint="eastAsia" w:ascii="仿宋_GB2312" w:hAnsi="仿宋_GB2312" w:eastAsia="仿宋_GB2312" w:cs="Times New Roman"/>
                <w:b w:val="0"/>
                <w:bCs/>
                <w:color w:val="auto"/>
                <w:kern w:val="0"/>
                <w:szCs w:val="21"/>
                <w:highlight w:val="none"/>
                <w:lang w:val="en-US" w:eastAsia="zh-CN"/>
              </w:rPr>
              <w:t>质量环保管理体系内审策划</w:t>
            </w:r>
            <w:r>
              <w:rPr>
                <w:rFonts w:hint="eastAsia" w:ascii="仿宋_GB2312" w:hAnsi="仿宋_GB2312" w:eastAsia="仿宋_GB2312" w:cs="Times New Roman"/>
                <w:b w:val="0"/>
                <w:bCs/>
                <w:color w:val="auto"/>
                <w:kern w:val="0"/>
                <w:szCs w:val="21"/>
                <w:highlight w:val="none"/>
              </w:rPr>
              <w:t>，</w:t>
            </w:r>
            <w:r>
              <w:rPr>
                <w:rFonts w:hint="eastAsia" w:ascii="仿宋_GB2312" w:hAnsi="仿宋_GB2312" w:eastAsia="仿宋_GB2312" w:cs="Times New Roman"/>
                <w:b w:val="0"/>
                <w:bCs/>
                <w:color w:val="auto"/>
                <w:kern w:val="0"/>
                <w:szCs w:val="21"/>
                <w:highlight w:val="none"/>
                <w:lang w:val="en-US" w:eastAsia="zh-CN"/>
              </w:rPr>
              <w:t>参与</w:t>
            </w:r>
            <w:r>
              <w:rPr>
                <w:rFonts w:hint="eastAsia" w:ascii="仿宋_GB2312" w:hAnsi="仿宋_GB2312" w:eastAsia="仿宋_GB2312" w:cs="Times New Roman"/>
                <w:b w:val="0"/>
                <w:bCs/>
                <w:color w:val="auto"/>
                <w:kern w:val="0"/>
                <w:szCs w:val="21"/>
                <w:highlight w:val="none"/>
              </w:rPr>
              <w:t>体系内审工作；</w:t>
            </w:r>
          </w:p>
          <w:p w14:paraId="296A2D9D">
            <w:pPr>
              <w:widowControl/>
              <w:spacing w:line="300" w:lineRule="exact"/>
              <w:jc w:val="left"/>
              <w:rPr>
                <w:rFonts w:hint="eastAsia" w:ascii="仿宋_GB2312" w:hAnsi="仿宋_GB2312" w:eastAsia="仿宋_GB2312" w:cs="Times New Roman"/>
                <w:b w:val="0"/>
                <w:bCs/>
                <w:color w:val="auto"/>
                <w:szCs w:val="21"/>
                <w:highlight w:val="none"/>
              </w:rPr>
            </w:pPr>
            <w:r>
              <w:rPr>
                <w:rFonts w:hint="eastAsia" w:ascii="仿宋_GB2312" w:hAnsi="仿宋_GB2312" w:eastAsia="仿宋_GB2312" w:cs="Times New Roman"/>
                <w:b w:val="0"/>
                <w:bCs/>
                <w:color w:val="auto"/>
                <w:szCs w:val="21"/>
                <w:highlight w:val="none"/>
                <w:lang w:val="en-US" w:eastAsia="zh-CN"/>
              </w:rPr>
              <w:t>4</w:t>
            </w:r>
            <w:r>
              <w:rPr>
                <w:rFonts w:hint="eastAsia" w:ascii="仿宋_GB2312" w:hAnsi="仿宋_GB2312" w:eastAsia="仿宋_GB2312" w:cs="Times New Roman"/>
                <w:b w:val="0"/>
                <w:bCs/>
                <w:color w:val="auto"/>
                <w:szCs w:val="21"/>
                <w:highlight w:val="none"/>
              </w:rPr>
              <w:t>.参与公司质量环保考核、评价和奖惩工作</w:t>
            </w:r>
            <w:r>
              <w:rPr>
                <w:rFonts w:hint="eastAsia" w:ascii="仿宋_GB2312" w:hAnsi="仿宋_GB2312" w:eastAsia="仿宋_GB2312" w:cs="Times New Roman"/>
                <w:b w:val="0"/>
                <w:bCs/>
                <w:color w:val="auto"/>
                <w:szCs w:val="21"/>
                <w:highlight w:val="none"/>
                <w:lang w:eastAsia="zh-CN"/>
              </w:rPr>
              <w:t>，</w:t>
            </w:r>
            <w:r>
              <w:rPr>
                <w:rFonts w:hint="eastAsia" w:ascii="仿宋_GB2312" w:hAnsi="仿宋_GB2312" w:eastAsia="仿宋_GB2312" w:cs="Times New Roman"/>
                <w:b w:val="0"/>
                <w:bCs/>
                <w:color w:val="auto"/>
                <w:szCs w:val="21"/>
                <w:highlight w:val="none"/>
                <w:lang w:val="en-US" w:eastAsia="zh-CN"/>
              </w:rPr>
              <w:t>负责组织考核、评价及奖惩资料收集汇总</w:t>
            </w:r>
            <w:r>
              <w:rPr>
                <w:rFonts w:hint="eastAsia" w:ascii="仿宋_GB2312" w:hAnsi="仿宋_GB2312" w:eastAsia="仿宋_GB2312" w:cs="Times New Roman"/>
                <w:b w:val="0"/>
                <w:bCs/>
                <w:color w:val="auto"/>
                <w:szCs w:val="21"/>
                <w:highlight w:val="none"/>
              </w:rPr>
              <w:t>；</w:t>
            </w:r>
          </w:p>
          <w:p w14:paraId="4405F845">
            <w:pPr>
              <w:widowControl/>
              <w:spacing w:line="300" w:lineRule="exact"/>
              <w:jc w:val="left"/>
              <w:rPr>
                <w:rFonts w:ascii="仿宋_GB2312" w:hAnsi="仿宋_GB2312" w:eastAsia="仿宋_GB2312" w:cs="Times New Roman"/>
                <w:b w:val="0"/>
                <w:bCs/>
                <w:color w:val="auto"/>
                <w:szCs w:val="21"/>
                <w:highlight w:val="none"/>
              </w:rPr>
            </w:pPr>
            <w:r>
              <w:rPr>
                <w:rFonts w:hint="eastAsia" w:ascii="仿宋_GB2312" w:hAnsi="仿宋_GB2312" w:eastAsia="仿宋_GB2312" w:cs="Times New Roman"/>
                <w:b w:val="0"/>
                <w:bCs/>
                <w:color w:val="auto"/>
                <w:szCs w:val="21"/>
                <w:highlight w:val="none"/>
                <w:lang w:val="en-US" w:eastAsia="zh-CN"/>
              </w:rPr>
              <w:t>5</w:t>
            </w:r>
            <w:r>
              <w:rPr>
                <w:rFonts w:hint="eastAsia" w:ascii="仿宋_GB2312" w:hAnsi="仿宋_GB2312" w:eastAsia="仿宋_GB2312" w:cs="Times New Roman"/>
                <w:b w:val="0"/>
                <w:bCs/>
                <w:color w:val="auto"/>
                <w:szCs w:val="21"/>
                <w:highlight w:val="none"/>
              </w:rPr>
              <w:t>.负责组织质量环保风险的</w:t>
            </w:r>
            <w:r>
              <w:rPr>
                <w:rFonts w:hint="eastAsia" w:ascii="仿宋_GB2312" w:hAnsi="仿宋_GB2312" w:eastAsia="仿宋_GB2312" w:cs="Times New Roman"/>
                <w:b w:val="0"/>
                <w:bCs/>
                <w:color w:val="auto"/>
                <w:szCs w:val="21"/>
                <w:highlight w:val="none"/>
                <w:lang w:val="en-US" w:eastAsia="zh-CN"/>
              </w:rPr>
              <w:t>分析</w:t>
            </w:r>
            <w:r>
              <w:rPr>
                <w:rFonts w:hint="eastAsia" w:ascii="仿宋_GB2312" w:hAnsi="仿宋_GB2312" w:eastAsia="仿宋_GB2312" w:cs="Times New Roman"/>
                <w:b w:val="0"/>
                <w:bCs/>
                <w:color w:val="auto"/>
                <w:szCs w:val="21"/>
                <w:highlight w:val="none"/>
              </w:rPr>
              <w:t>评价</w:t>
            </w:r>
            <w:r>
              <w:rPr>
                <w:rFonts w:hint="eastAsia" w:ascii="仿宋_GB2312" w:hAnsi="仿宋_GB2312" w:eastAsia="仿宋_GB2312" w:cs="Times New Roman"/>
                <w:b w:val="0"/>
                <w:bCs/>
                <w:color w:val="auto"/>
                <w:szCs w:val="21"/>
                <w:highlight w:val="none"/>
                <w:lang w:eastAsia="zh-CN"/>
              </w:rPr>
              <w:t>，</w:t>
            </w:r>
            <w:r>
              <w:rPr>
                <w:rFonts w:hint="eastAsia" w:ascii="仿宋_GB2312" w:hAnsi="仿宋_GB2312" w:eastAsia="仿宋_GB2312" w:cs="Times New Roman"/>
                <w:b w:val="0"/>
                <w:bCs/>
                <w:color w:val="auto"/>
                <w:szCs w:val="21"/>
                <w:highlight w:val="none"/>
                <w:lang w:val="en-US" w:eastAsia="zh-CN"/>
              </w:rPr>
              <w:t>发布质量环保风险清单</w:t>
            </w:r>
            <w:r>
              <w:rPr>
                <w:rFonts w:hint="eastAsia" w:ascii="仿宋_GB2312" w:hAnsi="仿宋_GB2312" w:eastAsia="仿宋_GB2312" w:cs="Times New Roman"/>
                <w:b w:val="0"/>
                <w:bCs/>
                <w:color w:val="auto"/>
                <w:szCs w:val="21"/>
                <w:highlight w:val="none"/>
              </w:rPr>
              <w:t>，确定重大风险和重点监控项目；</w:t>
            </w:r>
          </w:p>
          <w:p w14:paraId="7AB084DC">
            <w:pPr>
              <w:widowControl/>
              <w:spacing w:line="300" w:lineRule="exact"/>
              <w:jc w:val="left"/>
              <w:rPr>
                <w:rFonts w:hint="eastAsia" w:ascii="仿宋_GB2312" w:hAnsi="仿宋_GB2312" w:eastAsia="仿宋_GB2312" w:cs="Times New Roman"/>
                <w:b w:val="0"/>
                <w:bCs/>
                <w:color w:val="auto"/>
                <w:szCs w:val="21"/>
                <w:highlight w:val="none"/>
              </w:rPr>
            </w:pPr>
            <w:r>
              <w:rPr>
                <w:rFonts w:hint="eastAsia" w:ascii="仿宋_GB2312" w:hAnsi="仿宋_GB2312" w:eastAsia="仿宋_GB2312" w:cs="Times New Roman"/>
                <w:b w:val="0"/>
                <w:bCs/>
                <w:color w:val="auto"/>
                <w:szCs w:val="21"/>
                <w:highlight w:val="none"/>
                <w:lang w:val="en-US" w:eastAsia="zh-CN"/>
              </w:rPr>
              <w:t>6</w:t>
            </w:r>
            <w:r>
              <w:rPr>
                <w:rFonts w:hint="eastAsia" w:ascii="仿宋_GB2312" w:hAnsi="仿宋_GB2312" w:eastAsia="仿宋_GB2312" w:cs="Times New Roman"/>
                <w:b w:val="0"/>
                <w:bCs/>
                <w:color w:val="auto"/>
                <w:szCs w:val="21"/>
                <w:highlight w:val="none"/>
              </w:rPr>
              <w:t>.负责</w:t>
            </w:r>
            <w:r>
              <w:rPr>
                <w:rFonts w:hint="eastAsia" w:ascii="仿宋_GB2312" w:hAnsi="仿宋_GB2312" w:eastAsia="仿宋_GB2312" w:cs="Times New Roman"/>
                <w:b w:val="0"/>
                <w:bCs/>
                <w:color w:val="auto"/>
                <w:szCs w:val="21"/>
                <w:highlight w:val="none"/>
                <w:lang w:val="en-US" w:eastAsia="zh-CN"/>
              </w:rPr>
              <w:t>质量环保会议、</w:t>
            </w:r>
            <w:r>
              <w:rPr>
                <w:rFonts w:hint="eastAsia" w:ascii="仿宋_GB2312" w:hAnsi="仿宋_GB2312" w:eastAsia="仿宋_GB2312" w:cs="Times New Roman"/>
                <w:b w:val="0"/>
                <w:bCs/>
                <w:color w:val="auto"/>
                <w:szCs w:val="21"/>
                <w:highlight w:val="none"/>
              </w:rPr>
              <w:t>专项活动</w:t>
            </w:r>
            <w:r>
              <w:rPr>
                <w:rFonts w:hint="eastAsia" w:ascii="仿宋_GB2312" w:hAnsi="仿宋_GB2312" w:eastAsia="仿宋_GB2312" w:cs="Times New Roman"/>
                <w:b w:val="0"/>
                <w:bCs/>
                <w:color w:val="auto"/>
                <w:szCs w:val="21"/>
                <w:highlight w:val="none"/>
                <w:lang w:val="en-US" w:eastAsia="zh-CN"/>
              </w:rPr>
              <w:t>组织</w:t>
            </w:r>
            <w:r>
              <w:rPr>
                <w:rFonts w:hint="eastAsia" w:ascii="仿宋_GB2312" w:hAnsi="仿宋_GB2312" w:eastAsia="仿宋_GB2312" w:cs="Times New Roman"/>
                <w:b w:val="0"/>
                <w:bCs/>
                <w:color w:val="auto"/>
                <w:szCs w:val="21"/>
                <w:highlight w:val="none"/>
              </w:rPr>
              <w:t>策划，督促</w:t>
            </w:r>
            <w:r>
              <w:rPr>
                <w:rFonts w:hint="eastAsia" w:ascii="仿宋_GB2312" w:hAnsi="仿宋_GB2312" w:eastAsia="仿宋_GB2312" w:cs="Times New Roman"/>
                <w:b w:val="0"/>
                <w:bCs/>
                <w:color w:val="auto"/>
                <w:szCs w:val="21"/>
                <w:highlight w:val="none"/>
                <w:lang w:val="en-US" w:eastAsia="zh-CN"/>
              </w:rPr>
              <w:t>项目</w:t>
            </w:r>
            <w:r>
              <w:rPr>
                <w:rFonts w:hint="eastAsia" w:ascii="仿宋_GB2312" w:hAnsi="仿宋_GB2312" w:eastAsia="仿宋_GB2312" w:cs="Times New Roman"/>
                <w:b w:val="0"/>
                <w:bCs/>
                <w:color w:val="auto"/>
                <w:szCs w:val="21"/>
                <w:highlight w:val="none"/>
              </w:rPr>
              <w:t>落实</w:t>
            </w:r>
            <w:r>
              <w:rPr>
                <w:rFonts w:hint="eastAsia" w:ascii="仿宋_GB2312" w:hAnsi="仿宋_GB2312" w:eastAsia="仿宋_GB2312" w:cs="Times New Roman"/>
                <w:b w:val="0"/>
                <w:bCs/>
                <w:color w:val="auto"/>
                <w:szCs w:val="21"/>
                <w:highlight w:val="none"/>
                <w:lang w:val="en-US" w:eastAsia="zh-CN"/>
              </w:rPr>
              <w:t>会议及活动要求</w:t>
            </w:r>
            <w:r>
              <w:rPr>
                <w:rFonts w:hint="eastAsia" w:ascii="仿宋_GB2312" w:hAnsi="仿宋_GB2312" w:eastAsia="仿宋_GB2312" w:cs="Times New Roman"/>
                <w:b w:val="0"/>
                <w:bCs/>
                <w:color w:val="auto"/>
                <w:szCs w:val="21"/>
                <w:highlight w:val="none"/>
              </w:rPr>
              <w:t>；</w:t>
            </w:r>
          </w:p>
          <w:p w14:paraId="5E720575">
            <w:pPr>
              <w:widowControl/>
              <w:spacing w:line="300" w:lineRule="exact"/>
              <w:jc w:val="left"/>
              <w:rPr>
                <w:rFonts w:ascii="仿宋_GB2312" w:hAnsi="仿宋_GB2312" w:eastAsia="仿宋_GB2312" w:cs="Times New Roman"/>
                <w:b w:val="0"/>
                <w:bCs/>
                <w:color w:val="auto"/>
                <w:szCs w:val="21"/>
                <w:highlight w:val="none"/>
              </w:rPr>
            </w:pPr>
            <w:r>
              <w:rPr>
                <w:rFonts w:hint="eastAsia" w:ascii="仿宋_GB2312" w:hAnsi="仿宋_GB2312" w:eastAsia="仿宋_GB2312" w:cs="Times New Roman"/>
                <w:b w:val="0"/>
                <w:bCs/>
                <w:color w:val="auto"/>
                <w:szCs w:val="21"/>
                <w:highlight w:val="none"/>
                <w:lang w:eastAsia="zh-CN"/>
              </w:rPr>
              <w:t>7</w:t>
            </w:r>
            <w:r>
              <w:rPr>
                <w:rFonts w:hint="eastAsia" w:ascii="仿宋_GB2312" w:hAnsi="仿宋_GB2312" w:eastAsia="仿宋_GB2312" w:cs="Times New Roman"/>
                <w:b w:val="0"/>
                <w:bCs/>
                <w:color w:val="auto"/>
                <w:szCs w:val="21"/>
                <w:highlight w:val="none"/>
              </w:rPr>
              <w:t>.负责组织全面质量管理活动，指导成果编写，组织QC成果评审及发布等工作；</w:t>
            </w:r>
          </w:p>
          <w:p w14:paraId="60ED6634">
            <w:pPr>
              <w:widowControl/>
              <w:spacing w:line="300" w:lineRule="exact"/>
              <w:jc w:val="left"/>
              <w:rPr>
                <w:rFonts w:hint="eastAsia" w:ascii="仿宋_GB2312" w:hAnsi="仿宋_GB2312" w:eastAsia="仿宋_GB2312" w:cs="Times New Roman"/>
                <w:b w:val="0"/>
                <w:bCs/>
                <w:color w:val="auto"/>
                <w:szCs w:val="21"/>
                <w:highlight w:val="none"/>
              </w:rPr>
            </w:pPr>
            <w:r>
              <w:rPr>
                <w:rFonts w:hint="eastAsia" w:ascii="仿宋_GB2312" w:hAnsi="仿宋_GB2312" w:eastAsia="仿宋_GB2312" w:cs="Times New Roman"/>
                <w:b w:val="0"/>
                <w:bCs/>
                <w:color w:val="auto"/>
                <w:szCs w:val="21"/>
                <w:highlight w:val="none"/>
                <w:lang w:val="en-US" w:eastAsia="zh-CN"/>
              </w:rPr>
              <w:t>8</w:t>
            </w:r>
            <w:r>
              <w:rPr>
                <w:rFonts w:hint="eastAsia" w:ascii="仿宋_GB2312" w:hAnsi="仿宋_GB2312" w:eastAsia="仿宋_GB2312" w:cs="Times New Roman"/>
                <w:b w:val="0"/>
                <w:bCs/>
                <w:color w:val="auto"/>
                <w:szCs w:val="21"/>
                <w:highlight w:val="none"/>
              </w:rPr>
              <w:t>.负责优质工程及绿色工程奖项推进工作，指导成果修改、节点创奖及奖项的具体申报；</w:t>
            </w:r>
          </w:p>
          <w:p w14:paraId="3D1D1ABB">
            <w:pPr>
              <w:widowControl/>
              <w:spacing w:line="300" w:lineRule="exact"/>
              <w:jc w:val="left"/>
              <w:rPr>
                <w:rFonts w:hint="default" w:ascii="仿宋_GB2312" w:hAnsi="仿宋_GB2312" w:eastAsia="仿宋_GB2312" w:cs="Times New Roman"/>
                <w:b w:val="0"/>
                <w:bCs/>
                <w:color w:val="auto"/>
                <w:szCs w:val="21"/>
                <w:highlight w:val="none"/>
                <w:lang w:val="en-US" w:eastAsia="zh-CN"/>
              </w:rPr>
            </w:pPr>
            <w:r>
              <w:rPr>
                <w:rFonts w:hint="eastAsia" w:ascii="仿宋_GB2312" w:hAnsi="仿宋_GB2312" w:eastAsia="仿宋_GB2312" w:cs="Times New Roman"/>
                <w:b w:val="0"/>
                <w:bCs/>
                <w:color w:val="auto"/>
                <w:szCs w:val="21"/>
                <w:highlight w:val="none"/>
                <w:lang w:val="en-US" w:eastAsia="zh-CN"/>
              </w:rPr>
              <w:t>9.</w:t>
            </w:r>
            <w:r>
              <w:rPr>
                <w:rFonts w:hint="eastAsia" w:ascii="仿宋_GB2312" w:hAnsi="仿宋_GB2312" w:eastAsia="仿宋_GB2312" w:cs="Times New Roman"/>
                <w:b w:val="0"/>
                <w:bCs/>
                <w:color w:val="auto"/>
                <w:szCs w:val="21"/>
                <w:highlight w:val="none"/>
              </w:rPr>
              <w:t>参与公司质量环保监督检查，</w:t>
            </w:r>
            <w:r>
              <w:rPr>
                <w:rFonts w:hint="eastAsia" w:ascii="仿宋_GB2312" w:hAnsi="仿宋_GB2312" w:eastAsia="仿宋_GB2312" w:cs="Times New Roman"/>
                <w:b w:val="0"/>
                <w:bCs/>
                <w:color w:val="auto"/>
                <w:szCs w:val="21"/>
                <w:highlight w:val="none"/>
                <w:lang w:val="en-US" w:eastAsia="zh-CN"/>
              </w:rPr>
              <w:t>编制检查通报，</w:t>
            </w:r>
            <w:r>
              <w:rPr>
                <w:rFonts w:hint="eastAsia" w:ascii="仿宋_GB2312" w:hAnsi="仿宋_GB2312" w:eastAsia="仿宋_GB2312" w:cs="Times New Roman"/>
                <w:b w:val="0"/>
                <w:bCs/>
                <w:color w:val="auto"/>
                <w:szCs w:val="21"/>
                <w:highlight w:val="none"/>
              </w:rPr>
              <w:t>跟踪落实问题整改情况；</w:t>
            </w:r>
          </w:p>
          <w:p w14:paraId="255F73DA">
            <w:pPr>
              <w:widowControl/>
              <w:spacing w:line="300" w:lineRule="exact"/>
              <w:jc w:val="left"/>
              <w:rPr>
                <w:rFonts w:hint="eastAsia" w:ascii="仿宋_GB2312" w:hAnsi="仿宋_GB2312" w:eastAsia="仿宋_GB2312" w:cs="Times New Roman"/>
                <w:b w:val="0"/>
                <w:bCs/>
                <w:color w:val="auto"/>
                <w:sz w:val="21"/>
                <w:szCs w:val="21"/>
                <w:highlight w:val="none"/>
                <w:lang w:eastAsia="zh-CN"/>
              </w:rPr>
            </w:pPr>
            <w:r>
              <w:rPr>
                <w:rFonts w:hint="eastAsia" w:ascii="仿宋_GB2312" w:hAnsi="仿宋_GB2312" w:eastAsia="仿宋_GB2312" w:cs="Times New Roman"/>
                <w:b w:val="0"/>
                <w:bCs/>
                <w:color w:val="auto"/>
                <w:sz w:val="21"/>
                <w:szCs w:val="21"/>
                <w:highlight w:val="none"/>
                <w:lang w:val="en-US" w:eastAsia="zh-CN"/>
              </w:rPr>
              <w:t>10.参与公司</w:t>
            </w:r>
            <w:r>
              <w:rPr>
                <w:rFonts w:hint="eastAsia" w:ascii="仿宋_GB2312" w:hAnsi="仿宋_GB2312" w:eastAsia="仿宋_GB2312" w:cs="Times New Roman"/>
                <w:b w:val="0"/>
                <w:bCs/>
                <w:color w:val="auto"/>
                <w:sz w:val="21"/>
                <w:szCs w:val="21"/>
                <w:highlight w:val="none"/>
              </w:rPr>
              <w:t>试验检测监督管理，指导项目</w:t>
            </w:r>
            <w:r>
              <w:rPr>
                <w:rFonts w:hint="eastAsia" w:ascii="仿宋_GB2312" w:hAnsi="仿宋_GB2312" w:eastAsia="仿宋_GB2312" w:cs="Times New Roman"/>
                <w:b w:val="0"/>
                <w:bCs/>
                <w:color w:val="auto"/>
                <w:sz w:val="21"/>
                <w:szCs w:val="21"/>
                <w:highlight w:val="none"/>
                <w:lang w:val="en-US" w:eastAsia="zh-CN"/>
              </w:rPr>
              <w:t>规范</w:t>
            </w:r>
            <w:r>
              <w:rPr>
                <w:rFonts w:hint="eastAsia" w:ascii="仿宋_GB2312" w:hAnsi="仿宋_GB2312" w:eastAsia="仿宋_GB2312" w:cs="Times New Roman"/>
                <w:b w:val="0"/>
                <w:bCs/>
                <w:color w:val="auto"/>
                <w:sz w:val="21"/>
                <w:szCs w:val="21"/>
                <w:highlight w:val="none"/>
              </w:rPr>
              <w:t>试验检测管控</w:t>
            </w:r>
            <w:r>
              <w:rPr>
                <w:rFonts w:hint="eastAsia" w:ascii="仿宋_GB2312" w:hAnsi="仿宋_GB2312" w:eastAsia="仿宋_GB2312" w:cs="Times New Roman"/>
                <w:b w:val="0"/>
                <w:bCs/>
                <w:color w:val="auto"/>
                <w:sz w:val="21"/>
                <w:szCs w:val="21"/>
                <w:highlight w:val="none"/>
                <w:lang w:eastAsia="zh-CN"/>
              </w:rPr>
              <w:t>；</w:t>
            </w:r>
          </w:p>
          <w:p w14:paraId="48DF108A">
            <w:pPr>
              <w:widowControl/>
              <w:spacing w:line="300" w:lineRule="exact"/>
              <w:jc w:val="left"/>
              <w:rPr>
                <w:rFonts w:ascii="仿宋_GB2312" w:hAnsi="仿宋_GB2312" w:eastAsia="仿宋_GB2312" w:cs="Times New Roman"/>
                <w:b w:val="0"/>
                <w:bCs/>
                <w:color w:val="auto"/>
                <w:szCs w:val="21"/>
                <w:highlight w:val="none"/>
              </w:rPr>
            </w:pPr>
            <w:r>
              <w:rPr>
                <w:rFonts w:hint="eastAsia" w:ascii="仿宋_GB2312" w:hAnsi="仿宋_GB2312" w:eastAsia="仿宋_GB2312" w:cs="Times New Roman"/>
                <w:b w:val="0"/>
                <w:bCs/>
                <w:color w:val="auto"/>
                <w:szCs w:val="21"/>
                <w:highlight w:val="none"/>
                <w:lang w:val="en-US" w:eastAsia="zh-CN"/>
              </w:rPr>
              <w:t>11</w:t>
            </w:r>
            <w:r>
              <w:rPr>
                <w:rFonts w:hint="eastAsia" w:ascii="仿宋_GB2312" w:hAnsi="仿宋_GB2312" w:eastAsia="仿宋_GB2312" w:cs="Times New Roman"/>
                <w:b w:val="0"/>
                <w:bCs/>
                <w:color w:val="auto"/>
                <w:szCs w:val="21"/>
                <w:highlight w:val="none"/>
              </w:rPr>
              <w:t>.参与质量环保事故（件）的调查处理工作，编制提交调查报告和处理意见；</w:t>
            </w:r>
          </w:p>
          <w:p w14:paraId="18269331">
            <w:pPr>
              <w:widowControl/>
              <w:spacing w:line="300" w:lineRule="exact"/>
              <w:jc w:val="left"/>
              <w:rPr>
                <w:rFonts w:hint="eastAsia" w:ascii="仿宋_GB2312" w:hAnsi="仿宋_GB2312" w:eastAsia="仿宋_GB2312" w:cs="Times New Roman"/>
                <w:color w:val="auto"/>
                <w:szCs w:val="21"/>
                <w:highlight w:val="none"/>
                <w:lang w:val="en-US" w:eastAsia="zh-CN"/>
              </w:rPr>
            </w:pPr>
            <w:r>
              <w:rPr>
                <w:rFonts w:hint="eastAsia" w:ascii="仿宋_GB2312" w:hAnsi="仿宋_GB2312" w:eastAsia="仿宋_GB2312" w:cs="Times New Roman"/>
                <w:b w:val="0"/>
                <w:bCs/>
                <w:color w:val="auto"/>
                <w:szCs w:val="21"/>
                <w:highlight w:val="none"/>
                <w:lang w:val="en-US" w:eastAsia="zh-CN"/>
              </w:rPr>
              <w:t>12</w:t>
            </w:r>
            <w:r>
              <w:rPr>
                <w:rFonts w:hint="eastAsia" w:ascii="仿宋_GB2312" w:hAnsi="仿宋_GB2312" w:eastAsia="仿宋_GB2312" w:cs="Times New Roman"/>
                <w:b w:val="0"/>
                <w:bCs/>
                <w:color w:val="auto"/>
                <w:szCs w:val="21"/>
                <w:highlight w:val="none"/>
              </w:rPr>
              <w:t>.</w:t>
            </w:r>
            <w:r>
              <w:rPr>
                <w:rFonts w:hint="eastAsia" w:ascii="仿宋_GB2312" w:hAnsi="仿宋_GB2312" w:eastAsia="仿宋_GB2312" w:cs="Times New Roman"/>
                <w:b w:val="0"/>
                <w:bCs/>
                <w:color w:val="auto"/>
                <w:kern w:val="0"/>
                <w:szCs w:val="21"/>
                <w:highlight w:val="none"/>
                <w:lang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b w:val="0"/>
                <w:bCs/>
                <w:color w:val="auto"/>
                <w:kern w:val="0"/>
                <w:szCs w:val="21"/>
                <w:highlight w:val="none"/>
                <w:lang w:eastAsia="zh-CN"/>
              </w:rPr>
              <w:t>领导交办的</w:t>
            </w:r>
            <w:r>
              <w:rPr>
                <w:rFonts w:hint="eastAsia" w:ascii="仿宋_GB2312" w:hAnsi="仿宋_GB2312" w:eastAsia="仿宋_GB2312" w:cs="Times New Roman"/>
                <w:b w:val="0"/>
                <w:bCs/>
                <w:color w:val="auto"/>
                <w:kern w:val="0"/>
                <w:szCs w:val="21"/>
                <w:highlight w:val="none"/>
              </w:rPr>
              <w:t>其他事项。</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63E5F637">
            <w:pPr>
              <w:widowControl/>
              <w:jc w:val="left"/>
              <w:rPr>
                <w:rFonts w:hint="eastAsia" w:ascii="仿宋_GB2312" w:hAnsi="仿宋_GB2312" w:eastAsia="仿宋_GB2312" w:cs="Times New Roman"/>
                <w:b w:val="0"/>
                <w:bCs/>
                <w:color w:val="auto"/>
                <w:szCs w:val="21"/>
                <w:highlight w:val="none"/>
              </w:rPr>
            </w:pPr>
            <w:r>
              <w:rPr>
                <w:rFonts w:hint="eastAsia" w:ascii="仿宋_GB2312" w:hAnsi="仿宋_GB2312" w:eastAsia="仿宋_GB2312" w:cs="Times New Roman"/>
                <w:b w:val="0"/>
                <w:bCs/>
                <w:color w:val="auto"/>
                <w:kern w:val="0"/>
                <w:szCs w:val="21"/>
                <w:highlight w:val="none"/>
                <w:lang w:val="en-US" w:eastAsia="zh-CN"/>
              </w:rPr>
              <w:t>1.工程管理、</w:t>
            </w:r>
            <w:r>
              <w:rPr>
                <w:rFonts w:hint="eastAsia" w:ascii="仿宋_GB2312" w:hAnsi="仿宋_GB2312" w:eastAsia="仿宋_GB2312" w:cs="Times New Roman"/>
                <w:b w:val="0"/>
                <w:bCs/>
                <w:color w:val="auto"/>
                <w:szCs w:val="21"/>
                <w:highlight w:val="none"/>
              </w:rPr>
              <w:t>土木工程、水利水电、</w:t>
            </w:r>
            <w:r>
              <w:rPr>
                <w:rFonts w:hint="eastAsia" w:ascii="仿宋_GB2312" w:hAnsi="仿宋_GB2312" w:eastAsia="仿宋_GB2312" w:cs="Times New Roman"/>
                <w:color w:val="auto"/>
                <w:kern w:val="0"/>
                <w:szCs w:val="21"/>
                <w:lang w:val="en-US" w:eastAsia="zh-CN"/>
              </w:rPr>
              <w:t>道路与桥梁工程</w:t>
            </w:r>
            <w:r>
              <w:rPr>
                <w:rFonts w:hint="eastAsia" w:ascii="仿宋_GB2312" w:hAnsi="仿宋_GB2312" w:eastAsia="仿宋_GB2312" w:cs="Times New Roman"/>
                <w:b w:val="0"/>
                <w:bCs/>
                <w:color w:val="auto"/>
                <w:szCs w:val="21"/>
                <w:highlight w:val="none"/>
              </w:rPr>
              <w:t>等相关专业；</w:t>
            </w:r>
          </w:p>
          <w:p w14:paraId="48697917">
            <w:pPr>
              <w:pStyle w:val="4"/>
              <w:rPr>
                <w:rFonts w:hint="default" w:ascii="仿宋_GB2312" w:hAnsi="仿宋_GB2312" w:eastAsia="仿宋_GB2312" w:cs="Times New Roman"/>
                <w:b w:val="0"/>
                <w:bCs/>
                <w:color w:val="auto"/>
                <w:szCs w:val="21"/>
                <w:highlight w:val="none"/>
                <w:lang w:val="en-US" w:eastAsia="zh-CN"/>
              </w:rPr>
            </w:pPr>
            <w:r>
              <w:rPr>
                <w:rFonts w:hint="eastAsia" w:ascii="仿宋_GB2312" w:hAnsi="仿宋_GB2312" w:eastAsia="仿宋_GB2312" w:cs="Times New Roman"/>
                <w:color w:val="auto"/>
                <w:kern w:val="0"/>
                <w:szCs w:val="21"/>
                <w:lang w:val="en-US" w:eastAsia="zh-CN"/>
              </w:rPr>
              <w:t>2.具有</w:t>
            </w:r>
            <w:r>
              <w:rPr>
                <w:rFonts w:hint="eastAsia" w:ascii="仿宋_GB2312" w:hAnsi="仿宋_GB2312" w:eastAsia="仿宋_GB2312" w:cs="Times New Roman"/>
                <w:color w:val="auto"/>
                <w:kern w:val="0"/>
                <w:sz w:val="21"/>
                <w:szCs w:val="21"/>
                <w:lang w:val="en-US" w:eastAsia="zh-CN" w:bidi="ar-SA"/>
              </w:rPr>
              <w:t>3年及以上质量环保相关工作经历。</w:t>
            </w:r>
          </w:p>
          <w:p w14:paraId="53CA4884">
            <w:pPr>
              <w:rPr>
                <w:rFonts w:hint="default" w:ascii="仿宋_GB2312" w:hAnsi="仿宋_GB2312" w:eastAsia="仿宋_GB2312" w:cs="Times New Roman"/>
                <w:b w:val="0"/>
                <w:bCs/>
                <w:color w:val="auto"/>
                <w:kern w:val="0"/>
                <w:szCs w:val="21"/>
                <w:highlight w:val="none"/>
                <w:lang w:val="en-US" w:eastAsia="zh-CN"/>
              </w:rPr>
            </w:pPr>
          </w:p>
          <w:p w14:paraId="5B9EFD8C">
            <w:pPr>
              <w:widowControl/>
              <w:jc w:val="left"/>
              <w:rPr>
                <w:rFonts w:hint="eastAsia" w:ascii="仿宋_GB2312" w:hAnsi="仿宋_GB2312" w:eastAsia="仿宋_GB2312" w:cs="Times New Roman"/>
                <w:color w:val="auto"/>
                <w:kern w:val="2"/>
                <w:sz w:val="21"/>
                <w:szCs w:val="21"/>
                <w:highlight w:val="none"/>
                <w:lang w:val="en-US" w:eastAsia="zh-CN" w:bidi="ar-SA"/>
              </w:rPr>
            </w:pP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344B89B">
            <w:pPr>
              <w:widowControl/>
              <w:jc w:val="center"/>
              <w:rPr>
                <w:rFonts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Cs w:val="21"/>
                <w:lang w:val="en-US" w:eastAsia="zh-CN"/>
              </w:rPr>
              <w:t>原处长岗位</w:t>
            </w:r>
          </w:p>
        </w:tc>
      </w:tr>
      <w:tr w14:paraId="1089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183BD26">
            <w:pPr>
              <w:widowControl/>
              <w:jc w:val="cente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26</w:t>
            </w:r>
          </w:p>
        </w:tc>
        <w:tc>
          <w:tcPr>
            <w:tcW w:w="1112" w:type="dxa"/>
            <w:tcBorders>
              <w:top w:val="single" w:color="auto" w:sz="4" w:space="0"/>
              <w:left w:val="single" w:color="auto" w:sz="4" w:space="0"/>
              <w:bottom w:val="single" w:color="auto" w:sz="4" w:space="0"/>
              <w:right w:val="single" w:color="auto" w:sz="4" w:space="0"/>
            </w:tcBorders>
            <w:vAlign w:val="center"/>
          </w:tcPr>
          <w:p w14:paraId="746C0B9A">
            <w:pPr>
              <w:widowControl/>
              <w:jc w:val="left"/>
              <w:rPr>
                <w:rFonts w:ascii="仿宋_GB2312" w:hAnsi="仿宋_GB2312" w:eastAsia="仿宋_GB2312" w:cs="Times New Roman"/>
                <w:b/>
                <w:bCs/>
                <w:color w:val="auto"/>
                <w:kern w:val="0"/>
                <w:szCs w:val="21"/>
              </w:rPr>
            </w:pPr>
            <w:r>
              <w:rPr>
                <w:rFonts w:hint="eastAsia" w:ascii="仿宋_GB2312" w:hAnsi="仿宋_GB2312" w:eastAsia="仿宋_GB2312" w:cs="Times New Roman"/>
                <w:b/>
                <w:bCs/>
                <w:color w:val="auto"/>
                <w:kern w:val="0"/>
                <w:szCs w:val="21"/>
              </w:rPr>
              <w:t>安全生产监督部（质量环保部、应急管理办公室）</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4C4A896C">
            <w:pPr>
              <w:widowControl/>
              <w:jc w:val="center"/>
              <w:rPr>
                <w:rFonts w:hint="eastAsia" w:ascii="仿宋_GB2312" w:hAnsi="仿宋_GB2312" w:eastAsia="仿宋_GB2312" w:cs="仿宋_GB2312"/>
                <w:b w:val="0"/>
                <w:bCs w:val="0"/>
                <w:color w:val="auto"/>
                <w:kern w:val="0"/>
                <w:sz w:val="21"/>
                <w:szCs w:val="21"/>
                <w:highlight w:val="none"/>
                <w:lang w:val="en-US" w:eastAsia="zh-CN" w:bidi="ar-SA"/>
              </w:rPr>
            </w:pPr>
            <w:r>
              <w:rPr>
                <w:rFonts w:hint="eastAsia" w:ascii="仿宋_GB2312" w:hAnsi="仿宋_GB2312" w:eastAsia="仿宋_GB2312" w:cs="Times New Roman"/>
                <w:b w:val="0"/>
                <w:bCs/>
                <w:color w:val="auto"/>
                <w:kern w:val="0"/>
                <w:szCs w:val="21"/>
                <w:highlight w:val="none"/>
              </w:rPr>
              <w:t>质量环保</w:t>
            </w:r>
            <w:r>
              <w:rPr>
                <w:rFonts w:hint="eastAsia" w:ascii="仿宋_GB2312" w:hAnsi="仿宋_GB2312" w:eastAsia="仿宋_GB2312" w:cs="Times New Roman"/>
                <w:b w:val="0"/>
                <w:bCs/>
                <w:color w:val="auto"/>
                <w:kern w:val="0"/>
                <w:szCs w:val="21"/>
                <w:highlight w:val="none"/>
                <w:lang w:val="en-US" w:eastAsia="zh-CN"/>
              </w:rPr>
              <w:t>管理处</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64CDB3FC">
            <w:pPr>
              <w:widowControl/>
              <w:jc w:val="center"/>
              <w:rPr>
                <w:rFonts w:hint="default"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lang w:val="en-US" w:eastAsia="zh-CN"/>
              </w:rPr>
              <w:t>质量环保监督岗（三级主管）</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282861D6">
            <w:pPr>
              <w:widowControl/>
              <w:jc w:val="center"/>
              <w:rPr>
                <w:rFonts w:hint="eastAsia" w:ascii="仿宋_GB2312" w:hAnsi="仿宋_GB2312" w:eastAsia="仿宋_GB2312" w:cs="Times New Roman"/>
                <w:color w:val="auto"/>
                <w:kern w:val="0"/>
                <w:sz w:val="21"/>
                <w:szCs w:val="21"/>
                <w:highlight w:val="none"/>
                <w:lang w:val="en-US" w:eastAsia="zh-CN" w:bidi="ar-SA"/>
              </w:rPr>
            </w:pPr>
            <w:r>
              <w:rPr>
                <w:rFonts w:hint="eastAsia" w:ascii="仿宋_GB2312" w:hAnsi="仿宋_GB2312" w:eastAsia="仿宋_GB2312" w:cs="Times New Roman"/>
                <w:color w:val="auto"/>
                <w:kern w:val="0"/>
                <w:szCs w:val="21"/>
                <w:highlight w:val="none"/>
              </w:rPr>
              <w:t>1</w:t>
            </w:r>
          </w:p>
        </w:tc>
        <w:tc>
          <w:tcPr>
            <w:tcW w:w="8541" w:type="dxa"/>
            <w:tcBorders>
              <w:top w:val="single" w:color="auto" w:sz="4" w:space="0"/>
              <w:left w:val="single" w:color="auto" w:sz="4" w:space="0"/>
              <w:bottom w:val="single" w:color="auto" w:sz="4" w:space="0"/>
              <w:right w:val="single" w:color="auto" w:sz="4" w:space="0"/>
            </w:tcBorders>
            <w:shd w:val="clear" w:color="auto" w:fill="auto"/>
            <w:vAlign w:val="center"/>
          </w:tcPr>
          <w:p w14:paraId="693FCB98">
            <w:pPr>
              <w:widowControl/>
              <w:numPr>
                <w:ilvl w:val="-1"/>
                <w:numId w:val="0"/>
              </w:numPr>
              <w:spacing w:line="300" w:lineRule="exact"/>
              <w:jc w:val="left"/>
              <w:rPr>
                <w:rFonts w:hint="default" w:ascii="仿宋_GB2312" w:hAnsi="仿宋_GB2312" w:eastAsia="仿宋_GB2312" w:cs="Times New Roman"/>
                <w:color w:val="auto"/>
                <w:szCs w:val="21"/>
                <w:highlight w:val="none"/>
                <w:lang w:val="en-US" w:eastAsia="zh-CN"/>
              </w:rPr>
            </w:pPr>
            <w:r>
              <w:rPr>
                <w:rFonts w:hint="eastAsia" w:ascii="仿宋_GB2312" w:hAnsi="仿宋_GB2312" w:eastAsia="仿宋_GB2312" w:cs="Times New Roman"/>
                <w:color w:val="auto"/>
                <w:szCs w:val="21"/>
                <w:highlight w:val="none"/>
                <w:lang w:val="en-US" w:eastAsia="zh-CN"/>
              </w:rPr>
              <w:t>1.负责督促</w:t>
            </w:r>
            <w:r>
              <w:rPr>
                <w:rFonts w:hint="eastAsia" w:ascii="仿宋_GB2312" w:hAnsi="仿宋_GB2312" w:eastAsia="仿宋_GB2312" w:cs="Times New Roman"/>
                <w:color w:val="auto"/>
                <w:szCs w:val="21"/>
                <w:highlight w:val="none"/>
              </w:rPr>
              <w:t>指导新开工项目</w:t>
            </w:r>
            <w:r>
              <w:rPr>
                <w:rFonts w:hint="eastAsia" w:ascii="仿宋_GB2312" w:hAnsi="仿宋_GB2312" w:eastAsia="仿宋_GB2312" w:cs="Times New Roman"/>
                <w:color w:val="auto"/>
                <w:szCs w:val="21"/>
                <w:highlight w:val="none"/>
                <w:lang w:val="en-US" w:eastAsia="zh-CN"/>
              </w:rPr>
              <w:t>编制并落实</w:t>
            </w:r>
            <w:r>
              <w:rPr>
                <w:rFonts w:hint="eastAsia" w:ascii="仿宋_GB2312" w:hAnsi="仿宋_GB2312" w:eastAsia="仿宋_GB2312" w:cs="Times New Roman"/>
                <w:color w:val="auto"/>
                <w:szCs w:val="21"/>
                <w:highlight w:val="none"/>
              </w:rPr>
              <w:t>质量环保</w:t>
            </w:r>
            <w:r>
              <w:rPr>
                <w:rFonts w:hint="eastAsia" w:ascii="仿宋_GB2312" w:hAnsi="仿宋_GB2312" w:eastAsia="仿宋_GB2312" w:cs="Times New Roman"/>
                <w:color w:val="auto"/>
                <w:szCs w:val="21"/>
                <w:highlight w:val="none"/>
                <w:lang w:val="en-US" w:eastAsia="zh-CN"/>
              </w:rPr>
              <w:t>管理</w:t>
            </w:r>
            <w:r>
              <w:rPr>
                <w:rFonts w:hint="eastAsia" w:ascii="仿宋_GB2312" w:hAnsi="仿宋_GB2312" w:eastAsia="仿宋_GB2312" w:cs="Times New Roman"/>
                <w:color w:val="auto"/>
                <w:szCs w:val="21"/>
                <w:highlight w:val="none"/>
              </w:rPr>
              <w:t>策划</w:t>
            </w:r>
            <w:r>
              <w:rPr>
                <w:rFonts w:hint="eastAsia" w:ascii="仿宋_GB2312" w:hAnsi="仿宋_GB2312" w:eastAsia="仿宋_GB2312" w:cs="Times New Roman"/>
                <w:color w:val="auto"/>
                <w:szCs w:val="21"/>
                <w:highlight w:val="none"/>
                <w:lang w:eastAsia="zh-CN"/>
              </w:rPr>
              <w:t>，</w:t>
            </w:r>
            <w:r>
              <w:rPr>
                <w:rFonts w:hint="eastAsia" w:ascii="仿宋_GB2312" w:hAnsi="仿宋_GB2312" w:eastAsia="仿宋_GB2312" w:cs="Times New Roman"/>
                <w:color w:val="auto"/>
                <w:szCs w:val="21"/>
                <w:highlight w:val="none"/>
                <w:lang w:val="en-US" w:eastAsia="zh-CN"/>
              </w:rPr>
              <w:t>负责项目质量环保策划评审工作；</w:t>
            </w:r>
          </w:p>
          <w:p w14:paraId="1A264743">
            <w:pPr>
              <w:widowControl/>
              <w:numPr>
                <w:ilvl w:val="0"/>
                <w:numId w:val="0"/>
              </w:numPr>
              <w:spacing w:line="300" w:lineRule="exact"/>
              <w:jc w:val="left"/>
              <w:rPr>
                <w:rFonts w:hint="eastAsia" w:ascii="仿宋_GB2312" w:hAnsi="仿宋_GB2312" w:eastAsia="仿宋_GB2312" w:cs="Times New Roman"/>
                <w:color w:val="auto"/>
                <w:szCs w:val="21"/>
                <w:highlight w:val="none"/>
                <w:lang w:val="en-US" w:eastAsia="zh-CN"/>
              </w:rPr>
            </w:pPr>
            <w:r>
              <w:rPr>
                <w:rFonts w:hint="eastAsia" w:ascii="仿宋_GB2312" w:hAnsi="仿宋_GB2312" w:eastAsia="仿宋_GB2312" w:cs="Times New Roman"/>
                <w:color w:val="auto"/>
                <w:kern w:val="0"/>
                <w:szCs w:val="21"/>
                <w:highlight w:val="none"/>
                <w:lang w:val="en-US" w:eastAsia="zh-CN"/>
              </w:rPr>
              <w:t>2.负责对项目开展</w:t>
            </w:r>
            <w:r>
              <w:rPr>
                <w:rFonts w:hint="eastAsia" w:ascii="仿宋_GB2312" w:hAnsi="仿宋_GB2312" w:eastAsia="仿宋_GB2312" w:cs="Times New Roman"/>
                <w:color w:val="auto"/>
                <w:szCs w:val="21"/>
                <w:highlight w:val="none"/>
              </w:rPr>
              <w:t>质量环保</w:t>
            </w:r>
            <w:r>
              <w:rPr>
                <w:rFonts w:hint="eastAsia" w:ascii="仿宋_GB2312" w:hAnsi="仿宋_GB2312" w:eastAsia="仿宋_GB2312" w:cs="Times New Roman"/>
                <w:color w:val="auto"/>
                <w:szCs w:val="21"/>
                <w:highlight w:val="none"/>
                <w:lang w:val="en-US" w:eastAsia="zh-CN"/>
              </w:rPr>
              <w:t>监督检查，编制检查通报，</w:t>
            </w:r>
            <w:r>
              <w:rPr>
                <w:rFonts w:hint="eastAsia" w:ascii="仿宋_GB2312" w:hAnsi="仿宋_GB2312" w:eastAsia="仿宋_GB2312" w:cs="Times New Roman"/>
                <w:color w:val="auto"/>
                <w:szCs w:val="21"/>
                <w:highlight w:val="none"/>
              </w:rPr>
              <w:t>跟踪落实问题整改情况</w:t>
            </w:r>
            <w:r>
              <w:rPr>
                <w:rFonts w:hint="eastAsia" w:ascii="仿宋_GB2312" w:hAnsi="仿宋_GB2312" w:eastAsia="仿宋_GB2312" w:cs="Times New Roman"/>
                <w:color w:val="auto"/>
                <w:szCs w:val="21"/>
                <w:highlight w:val="none"/>
                <w:lang w:val="en-US" w:eastAsia="zh-CN"/>
              </w:rPr>
              <w:t>；</w:t>
            </w:r>
          </w:p>
          <w:p w14:paraId="76EDB067">
            <w:pPr>
              <w:widowControl/>
              <w:numPr>
                <w:ilvl w:val="0"/>
                <w:numId w:val="0"/>
              </w:numPr>
              <w:spacing w:line="300" w:lineRule="exact"/>
              <w:jc w:val="left"/>
              <w:rPr>
                <w:rFonts w:hint="eastAsia" w:ascii="仿宋_GB2312" w:hAnsi="仿宋_GB2312" w:eastAsia="仿宋_GB2312" w:cs="Times New Roman"/>
                <w:color w:val="auto"/>
                <w:kern w:val="0"/>
                <w:szCs w:val="21"/>
                <w:highlight w:val="none"/>
              </w:rPr>
            </w:pPr>
            <w:r>
              <w:rPr>
                <w:rFonts w:hint="eastAsia" w:ascii="仿宋_GB2312" w:hAnsi="仿宋_GB2312" w:eastAsia="仿宋_GB2312" w:cs="Times New Roman"/>
                <w:color w:val="auto"/>
                <w:kern w:val="0"/>
                <w:szCs w:val="21"/>
                <w:highlight w:val="none"/>
                <w:lang w:val="en-US" w:eastAsia="zh-CN"/>
              </w:rPr>
              <w:t>3.负责管理体系外审审核迎检事宜，参与对公司</w:t>
            </w:r>
            <w:r>
              <w:rPr>
                <w:rFonts w:hint="eastAsia" w:ascii="仿宋_GB2312" w:hAnsi="仿宋_GB2312" w:eastAsia="仿宋_GB2312" w:cs="Times New Roman"/>
                <w:color w:val="auto"/>
                <w:kern w:val="0"/>
                <w:szCs w:val="21"/>
                <w:highlight w:val="none"/>
              </w:rPr>
              <w:t>体系内审</w:t>
            </w:r>
            <w:r>
              <w:rPr>
                <w:rFonts w:hint="eastAsia" w:ascii="仿宋_GB2312" w:hAnsi="仿宋_GB2312" w:eastAsia="仿宋_GB2312" w:cs="Times New Roman"/>
                <w:color w:val="auto"/>
                <w:kern w:val="0"/>
                <w:szCs w:val="21"/>
                <w:highlight w:val="none"/>
                <w:lang w:val="en-US" w:eastAsia="zh-CN"/>
              </w:rPr>
              <w:t>审核</w:t>
            </w:r>
            <w:r>
              <w:rPr>
                <w:rFonts w:hint="eastAsia" w:ascii="仿宋_GB2312" w:hAnsi="仿宋_GB2312" w:eastAsia="仿宋_GB2312" w:cs="Times New Roman"/>
                <w:color w:val="auto"/>
                <w:kern w:val="0"/>
                <w:szCs w:val="21"/>
                <w:highlight w:val="none"/>
              </w:rPr>
              <w:t>工作；</w:t>
            </w:r>
          </w:p>
          <w:p w14:paraId="767CFD53">
            <w:pPr>
              <w:widowControl/>
              <w:spacing w:line="300" w:lineRule="exact"/>
              <w:jc w:val="left"/>
              <w:rPr>
                <w:rFonts w:ascii="仿宋_GB2312" w:hAnsi="仿宋_GB2312" w:eastAsia="仿宋_GB2312" w:cs="Times New Roman"/>
                <w:color w:val="auto"/>
                <w:szCs w:val="21"/>
                <w:highlight w:val="none"/>
              </w:rPr>
            </w:pPr>
            <w:r>
              <w:rPr>
                <w:rFonts w:hint="eastAsia" w:ascii="仿宋_GB2312" w:hAnsi="仿宋_GB2312" w:eastAsia="仿宋_GB2312" w:cs="Times New Roman"/>
                <w:color w:val="auto"/>
                <w:szCs w:val="21"/>
                <w:highlight w:val="none"/>
                <w:lang w:val="en-US" w:eastAsia="zh-CN"/>
              </w:rPr>
              <w:t>4</w:t>
            </w:r>
            <w:r>
              <w:rPr>
                <w:rFonts w:hint="eastAsia" w:ascii="仿宋_GB2312" w:hAnsi="仿宋_GB2312" w:eastAsia="仿宋_GB2312" w:cs="Times New Roman"/>
                <w:color w:val="auto"/>
                <w:szCs w:val="21"/>
                <w:highlight w:val="none"/>
              </w:rPr>
              <w:t>.</w:t>
            </w:r>
            <w:r>
              <w:rPr>
                <w:rFonts w:hint="eastAsia" w:ascii="仿宋_GB2312" w:hAnsi="仿宋_GB2312" w:eastAsia="仿宋_GB2312" w:cs="Times New Roman"/>
                <w:color w:val="auto"/>
                <w:szCs w:val="21"/>
                <w:highlight w:val="none"/>
                <w:lang w:val="en-US" w:eastAsia="zh-CN"/>
              </w:rPr>
              <w:t>负责质量环保奖项申报工作，指导材料编写及申报；</w:t>
            </w:r>
          </w:p>
          <w:p w14:paraId="3EBEB78B">
            <w:pPr>
              <w:widowControl/>
              <w:spacing w:after="0" w:line="300" w:lineRule="exact"/>
              <w:jc w:val="left"/>
              <w:rPr>
                <w:rFonts w:hint="eastAsia" w:ascii="仿宋_GB2312" w:hAnsi="仿宋_GB2312" w:eastAsia="仿宋_GB2312" w:cs="Times New Roman"/>
                <w:color w:val="auto"/>
                <w:szCs w:val="21"/>
                <w:highlight w:val="none"/>
                <w:lang w:val="en-US" w:eastAsia="zh-CN"/>
              </w:rPr>
            </w:pPr>
            <w:r>
              <w:rPr>
                <w:rFonts w:hint="eastAsia" w:ascii="仿宋_GB2312" w:hAnsi="仿宋_GB2312" w:eastAsia="仿宋_GB2312" w:cs="Times New Roman"/>
                <w:color w:val="auto"/>
                <w:szCs w:val="21"/>
                <w:highlight w:val="none"/>
                <w:lang w:val="en-US" w:eastAsia="zh-CN"/>
              </w:rPr>
              <w:t>5.负责合同及招投标文件质量环保内容评审工作；</w:t>
            </w:r>
          </w:p>
          <w:p w14:paraId="0C867885">
            <w:pPr>
              <w:widowControl/>
              <w:numPr>
                <w:ilvl w:val="0"/>
                <w:numId w:val="0"/>
              </w:numPr>
              <w:spacing w:line="300" w:lineRule="exact"/>
              <w:jc w:val="left"/>
              <w:rPr>
                <w:rFonts w:ascii="仿宋_GB2312" w:hAnsi="仿宋_GB2312" w:eastAsia="仿宋_GB2312" w:cs="Times New Roman"/>
                <w:color w:val="auto"/>
                <w:szCs w:val="21"/>
                <w:highlight w:val="none"/>
              </w:rPr>
            </w:pPr>
            <w:r>
              <w:rPr>
                <w:rFonts w:hint="eastAsia" w:ascii="仿宋_GB2312" w:hAnsi="仿宋_GB2312" w:eastAsia="仿宋_GB2312" w:cs="Times New Roman"/>
                <w:color w:val="auto"/>
                <w:szCs w:val="21"/>
                <w:highlight w:val="none"/>
                <w:lang w:val="en-US" w:eastAsia="zh-CN"/>
              </w:rPr>
              <w:t>6.参与质量环保</w:t>
            </w:r>
            <w:r>
              <w:rPr>
                <w:rFonts w:hint="eastAsia" w:ascii="仿宋_GB2312" w:hAnsi="仿宋_GB2312" w:eastAsia="仿宋_GB2312" w:cs="Times New Roman"/>
                <w:color w:val="auto"/>
                <w:szCs w:val="21"/>
                <w:highlight w:val="none"/>
              </w:rPr>
              <w:t>考核、评价和奖惩工作；</w:t>
            </w:r>
          </w:p>
          <w:p w14:paraId="4743E907">
            <w:pPr>
              <w:widowControl/>
              <w:spacing w:line="300" w:lineRule="exact"/>
              <w:jc w:val="left"/>
              <w:rPr>
                <w:rFonts w:hint="eastAsia" w:ascii="仿宋_GB2312" w:hAnsi="仿宋_GB2312" w:eastAsia="仿宋_GB2312" w:cs="Times New Roman"/>
                <w:color w:val="auto"/>
                <w:szCs w:val="21"/>
                <w:highlight w:val="none"/>
                <w:lang w:eastAsia="zh-CN"/>
              </w:rPr>
            </w:pPr>
            <w:r>
              <w:rPr>
                <w:rFonts w:hint="eastAsia" w:ascii="仿宋_GB2312" w:hAnsi="仿宋_GB2312" w:eastAsia="仿宋_GB2312" w:cs="Times New Roman"/>
                <w:color w:val="auto"/>
                <w:szCs w:val="21"/>
                <w:highlight w:val="none"/>
                <w:lang w:val="en-US" w:eastAsia="zh-CN"/>
              </w:rPr>
              <w:t>7</w:t>
            </w:r>
            <w:r>
              <w:rPr>
                <w:rFonts w:hint="eastAsia" w:ascii="仿宋_GB2312" w:hAnsi="仿宋_GB2312" w:eastAsia="仿宋_GB2312" w:cs="Times New Roman"/>
                <w:color w:val="auto"/>
                <w:szCs w:val="21"/>
                <w:highlight w:val="none"/>
              </w:rPr>
              <w:t>.</w:t>
            </w:r>
            <w:r>
              <w:rPr>
                <w:rFonts w:hint="eastAsia" w:ascii="仿宋_GB2312" w:hAnsi="仿宋_GB2312" w:eastAsia="仿宋_GB2312" w:cs="Times New Roman"/>
                <w:color w:val="auto"/>
                <w:szCs w:val="21"/>
                <w:highlight w:val="none"/>
                <w:lang w:val="en-US" w:eastAsia="zh-CN"/>
              </w:rPr>
              <w:t>参与</w:t>
            </w:r>
            <w:r>
              <w:rPr>
                <w:rFonts w:hint="eastAsia" w:ascii="仿宋_GB2312" w:hAnsi="仿宋_GB2312" w:eastAsia="仿宋_GB2312" w:cs="Times New Roman"/>
                <w:color w:val="auto"/>
                <w:szCs w:val="21"/>
                <w:highlight w:val="none"/>
              </w:rPr>
              <w:t>质量环保风险评价</w:t>
            </w:r>
            <w:r>
              <w:rPr>
                <w:rFonts w:hint="eastAsia" w:ascii="仿宋_GB2312" w:hAnsi="仿宋_GB2312" w:eastAsia="仿宋_GB2312" w:cs="Times New Roman"/>
                <w:color w:val="auto"/>
                <w:szCs w:val="21"/>
                <w:highlight w:val="none"/>
                <w:lang w:val="en-US" w:eastAsia="zh-CN"/>
              </w:rPr>
              <w:t>分析</w:t>
            </w:r>
            <w:r>
              <w:rPr>
                <w:rFonts w:hint="eastAsia" w:ascii="仿宋_GB2312" w:hAnsi="仿宋_GB2312" w:eastAsia="仿宋_GB2312" w:cs="Times New Roman"/>
                <w:color w:val="auto"/>
                <w:szCs w:val="21"/>
                <w:highlight w:val="none"/>
                <w:lang w:eastAsia="zh-CN"/>
              </w:rPr>
              <w:t>，</w:t>
            </w:r>
            <w:r>
              <w:rPr>
                <w:rFonts w:hint="eastAsia" w:ascii="仿宋_GB2312" w:hAnsi="仿宋_GB2312" w:eastAsia="仿宋_GB2312" w:cs="Times New Roman"/>
                <w:color w:val="auto"/>
                <w:szCs w:val="21"/>
                <w:highlight w:val="none"/>
                <w:lang w:val="en-US" w:eastAsia="zh-CN"/>
              </w:rPr>
              <w:t>检查督导项目落实质量环保风险管控措施</w:t>
            </w:r>
            <w:r>
              <w:rPr>
                <w:rFonts w:hint="eastAsia" w:ascii="仿宋_GB2312" w:hAnsi="仿宋_GB2312" w:eastAsia="仿宋_GB2312" w:cs="Times New Roman"/>
                <w:color w:val="auto"/>
                <w:szCs w:val="21"/>
                <w:highlight w:val="none"/>
                <w:lang w:eastAsia="zh-CN"/>
              </w:rPr>
              <w:t>；</w:t>
            </w:r>
          </w:p>
          <w:p w14:paraId="1C95F3C8">
            <w:pPr>
              <w:widowControl/>
              <w:spacing w:line="300" w:lineRule="exact"/>
              <w:jc w:val="left"/>
              <w:rPr>
                <w:rFonts w:ascii="仿宋_GB2312" w:hAnsi="仿宋_GB2312" w:eastAsia="仿宋_GB2312" w:cs="Times New Roman"/>
                <w:color w:val="auto"/>
                <w:szCs w:val="21"/>
                <w:highlight w:val="none"/>
              </w:rPr>
            </w:pPr>
            <w:r>
              <w:rPr>
                <w:rFonts w:hint="eastAsia" w:ascii="仿宋_GB2312" w:hAnsi="仿宋_GB2312" w:eastAsia="仿宋_GB2312" w:cs="Times New Roman"/>
                <w:color w:val="auto"/>
                <w:szCs w:val="21"/>
                <w:highlight w:val="none"/>
                <w:lang w:val="en-US" w:eastAsia="zh-CN"/>
              </w:rPr>
              <w:t>8</w:t>
            </w:r>
            <w:r>
              <w:rPr>
                <w:rFonts w:hint="eastAsia" w:ascii="仿宋_GB2312" w:hAnsi="仿宋_GB2312" w:eastAsia="仿宋_GB2312" w:cs="Times New Roman"/>
                <w:color w:val="auto"/>
                <w:szCs w:val="21"/>
                <w:highlight w:val="none"/>
              </w:rPr>
              <w:t>.负责</w:t>
            </w:r>
            <w:r>
              <w:rPr>
                <w:rFonts w:hint="eastAsia" w:ascii="仿宋_GB2312" w:hAnsi="仿宋_GB2312" w:eastAsia="仿宋_GB2312" w:cs="Times New Roman"/>
                <w:color w:val="auto"/>
                <w:szCs w:val="21"/>
                <w:highlight w:val="none"/>
                <w:lang w:val="en-US" w:eastAsia="zh-CN"/>
              </w:rPr>
              <w:t>督导项目按要求落实开展</w:t>
            </w:r>
            <w:r>
              <w:rPr>
                <w:rFonts w:hint="eastAsia" w:ascii="仿宋_GB2312" w:hAnsi="仿宋_GB2312" w:eastAsia="仿宋_GB2312" w:cs="Times New Roman"/>
                <w:color w:val="auto"/>
                <w:szCs w:val="21"/>
                <w:highlight w:val="none"/>
              </w:rPr>
              <w:t>质量环保专项活动</w:t>
            </w:r>
            <w:r>
              <w:rPr>
                <w:rFonts w:hint="eastAsia" w:ascii="仿宋_GB2312" w:hAnsi="仿宋_GB2312" w:eastAsia="仿宋_GB2312" w:cs="Times New Roman"/>
                <w:color w:val="auto"/>
                <w:szCs w:val="21"/>
                <w:highlight w:val="none"/>
                <w:lang w:val="en-US" w:eastAsia="zh-CN"/>
              </w:rPr>
              <w:t>；</w:t>
            </w:r>
          </w:p>
          <w:p w14:paraId="09D71577">
            <w:pPr>
              <w:widowControl/>
              <w:spacing w:after="0" w:line="300" w:lineRule="exact"/>
              <w:jc w:val="left"/>
              <w:rPr>
                <w:rFonts w:hint="eastAsia" w:ascii="仿宋_GB2312" w:hAnsi="仿宋_GB2312" w:eastAsia="仿宋_GB2312" w:cs="Times New Roman"/>
                <w:color w:val="auto"/>
                <w:sz w:val="21"/>
                <w:szCs w:val="21"/>
                <w:highlight w:val="none"/>
                <w:lang w:eastAsia="zh-CN"/>
              </w:rPr>
            </w:pPr>
            <w:r>
              <w:rPr>
                <w:rFonts w:hint="eastAsia" w:ascii="仿宋_GB2312" w:hAnsi="仿宋_GB2312" w:eastAsia="仿宋_GB2312" w:cs="Times New Roman"/>
                <w:color w:val="auto"/>
                <w:sz w:val="21"/>
                <w:szCs w:val="21"/>
                <w:highlight w:val="none"/>
                <w:lang w:val="en-US" w:eastAsia="zh-CN"/>
              </w:rPr>
              <w:t>9.参与公司</w:t>
            </w:r>
            <w:r>
              <w:rPr>
                <w:rFonts w:hint="eastAsia" w:ascii="仿宋_GB2312" w:hAnsi="仿宋_GB2312" w:eastAsia="仿宋_GB2312" w:cs="Times New Roman"/>
                <w:color w:val="auto"/>
                <w:sz w:val="21"/>
                <w:szCs w:val="21"/>
                <w:highlight w:val="none"/>
              </w:rPr>
              <w:t>试验检测监督管理，指导项目</w:t>
            </w:r>
            <w:r>
              <w:rPr>
                <w:rFonts w:hint="eastAsia" w:ascii="仿宋_GB2312" w:hAnsi="仿宋_GB2312" w:eastAsia="仿宋_GB2312" w:cs="Times New Roman"/>
                <w:color w:val="auto"/>
                <w:sz w:val="21"/>
                <w:szCs w:val="21"/>
                <w:highlight w:val="none"/>
                <w:lang w:val="en-US" w:eastAsia="zh-CN"/>
              </w:rPr>
              <w:t>规范</w:t>
            </w:r>
            <w:r>
              <w:rPr>
                <w:rFonts w:hint="eastAsia" w:ascii="仿宋_GB2312" w:hAnsi="仿宋_GB2312" w:eastAsia="仿宋_GB2312" w:cs="Times New Roman"/>
                <w:color w:val="auto"/>
                <w:sz w:val="21"/>
                <w:szCs w:val="21"/>
                <w:highlight w:val="none"/>
              </w:rPr>
              <w:t>试验检测管控</w:t>
            </w:r>
            <w:r>
              <w:rPr>
                <w:rFonts w:hint="eastAsia" w:ascii="仿宋_GB2312" w:hAnsi="仿宋_GB2312" w:eastAsia="仿宋_GB2312" w:cs="Times New Roman"/>
                <w:color w:val="auto"/>
                <w:sz w:val="21"/>
                <w:szCs w:val="21"/>
                <w:highlight w:val="none"/>
                <w:lang w:eastAsia="zh-CN"/>
              </w:rPr>
              <w:t>；</w:t>
            </w:r>
          </w:p>
          <w:p w14:paraId="052DBD4F">
            <w:pPr>
              <w:widowControl/>
              <w:spacing w:after="0" w:line="300" w:lineRule="exact"/>
              <w:jc w:val="left"/>
              <w:rPr>
                <w:rFonts w:hint="eastAsia" w:ascii="仿宋_GB2312" w:hAnsi="仿宋_GB2312" w:eastAsia="仿宋_GB2312" w:cs="Times New Roman"/>
                <w:color w:val="auto"/>
                <w:szCs w:val="21"/>
                <w:highlight w:val="none"/>
              </w:rPr>
            </w:pPr>
            <w:r>
              <w:rPr>
                <w:rFonts w:hint="eastAsia" w:ascii="仿宋_GB2312" w:hAnsi="仿宋_GB2312" w:eastAsia="仿宋_GB2312" w:cs="Times New Roman"/>
                <w:b w:val="0"/>
                <w:bCs w:val="0"/>
                <w:i w:val="0"/>
                <w:caps w:val="0"/>
                <w:color w:val="auto"/>
                <w:spacing w:val="0"/>
                <w:w w:val="100"/>
                <w:sz w:val="21"/>
                <w:szCs w:val="21"/>
                <w:highlight w:val="none"/>
                <w:shd w:val="clear"/>
                <w:lang w:val="en-US" w:eastAsia="zh-CN"/>
              </w:rPr>
              <w:t>10.</w:t>
            </w:r>
            <w:r>
              <w:rPr>
                <w:rFonts w:hint="eastAsia" w:ascii="仿宋_GB2312" w:hAnsi="仿宋_GB2312" w:eastAsia="仿宋_GB2312" w:cs="Times New Roman"/>
                <w:color w:val="auto"/>
                <w:szCs w:val="21"/>
                <w:highlight w:val="none"/>
                <w:lang w:val="en-US" w:eastAsia="zh-CN"/>
              </w:rPr>
              <w:t>参与</w:t>
            </w:r>
            <w:r>
              <w:rPr>
                <w:rFonts w:hint="eastAsia" w:ascii="仿宋_GB2312" w:hAnsi="仿宋_GB2312" w:eastAsia="仿宋_GB2312" w:cs="Times New Roman"/>
                <w:color w:val="auto"/>
                <w:szCs w:val="21"/>
                <w:highlight w:val="none"/>
              </w:rPr>
              <w:t>质量管理标准化</w:t>
            </w:r>
            <w:r>
              <w:rPr>
                <w:rFonts w:hint="eastAsia" w:ascii="仿宋_GB2312" w:hAnsi="仿宋_GB2312" w:eastAsia="仿宋_GB2312" w:cs="Times New Roman"/>
                <w:color w:val="auto"/>
                <w:szCs w:val="21"/>
                <w:highlight w:val="none"/>
                <w:lang w:val="en-US" w:eastAsia="zh-CN"/>
              </w:rPr>
              <w:t>建设，组织项目开展质量标准化创建，检查督导项目落实标准化要求；</w:t>
            </w:r>
            <w:r>
              <w:rPr>
                <w:rFonts w:hint="eastAsia" w:ascii="仿宋_GB2312" w:hAnsi="仿宋_GB2312" w:eastAsia="仿宋_GB2312" w:cs="Times New Roman"/>
                <w:color w:val="auto"/>
                <w:szCs w:val="21"/>
                <w:highlight w:val="none"/>
              </w:rPr>
              <w:t xml:space="preserve">   </w:t>
            </w:r>
          </w:p>
          <w:p w14:paraId="2332545F">
            <w:pPr>
              <w:widowControl/>
              <w:spacing w:line="300" w:lineRule="exact"/>
              <w:jc w:val="left"/>
              <w:rPr>
                <w:rFonts w:ascii="仿宋_GB2312" w:hAnsi="仿宋_GB2312" w:eastAsia="仿宋_GB2312" w:cs="Times New Roman"/>
                <w:color w:val="auto"/>
                <w:szCs w:val="21"/>
                <w:highlight w:val="none"/>
              </w:rPr>
            </w:pPr>
            <w:r>
              <w:rPr>
                <w:rFonts w:hint="eastAsia" w:ascii="仿宋_GB2312" w:hAnsi="仿宋_GB2312" w:eastAsia="仿宋_GB2312" w:cs="Times New Roman"/>
                <w:color w:val="auto"/>
                <w:szCs w:val="21"/>
                <w:highlight w:val="none"/>
                <w:lang w:val="en-US" w:eastAsia="zh-CN"/>
              </w:rPr>
              <w:t>11</w:t>
            </w:r>
            <w:r>
              <w:rPr>
                <w:rFonts w:hint="eastAsia" w:ascii="仿宋_GB2312" w:hAnsi="仿宋_GB2312" w:eastAsia="仿宋_GB2312" w:cs="Times New Roman"/>
                <w:color w:val="auto"/>
                <w:szCs w:val="21"/>
                <w:highlight w:val="none"/>
              </w:rPr>
              <w:t>.参与质量环保事故（件）的调查处理工作，编制提交调查报告和处理意见；</w:t>
            </w:r>
          </w:p>
          <w:p w14:paraId="167F6FA3">
            <w:pPr>
              <w:widowControl/>
              <w:spacing w:line="300" w:lineRule="exact"/>
              <w:jc w:val="left"/>
              <w:rPr>
                <w:rFonts w:hint="default" w:ascii="仿宋_GB2312" w:hAnsi="仿宋_GB2312" w:eastAsia="仿宋_GB2312" w:cs="Times New Roman"/>
                <w:color w:val="auto"/>
                <w:kern w:val="2"/>
                <w:sz w:val="21"/>
                <w:szCs w:val="21"/>
                <w:highlight w:val="none"/>
                <w:lang w:val="en-US" w:eastAsia="zh-CN" w:bidi="ar-SA"/>
              </w:rPr>
            </w:pPr>
            <w:r>
              <w:rPr>
                <w:rFonts w:hint="eastAsia" w:ascii="仿宋_GB2312" w:hAnsi="仿宋_GB2312" w:eastAsia="仿宋_GB2312" w:cs="Times New Roman"/>
                <w:color w:val="auto"/>
                <w:szCs w:val="21"/>
                <w:highlight w:val="none"/>
                <w:lang w:val="en-US" w:eastAsia="zh-CN"/>
              </w:rPr>
              <w:t>12</w:t>
            </w:r>
            <w:r>
              <w:rPr>
                <w:rFonts w:hint="eastAsia" w:ascii="仿宋_GB2312" w:hAnsi="仿宋_GB2312" w:eastAsia="仿宋_GB2312" w:cs="Times New Roman"/>
                <w:color w:val="auto"/>
                <w:szCs w:val="21"/>
                <w:highlight w:val="none"/>
              </w:rPr>
              <w:t>.</w:t>
            </w:r>
            <w:r>
              <w:rPr>
                <w:rFonts w:hint="eastAsia" w:ascii="仿宋_GB2312" w:hAnsi="仿宋_GB2312" w:eastAsia="仿宋_GB2312" w:cs="Times New Roman"/>
                <w:color w:val="auto"/>
                <w:kern w:val="0"/>
                <w:szCs w:val="21"/>
                <w:highlight w:val="none"/>
                <w:lang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auto"/>
                <w:kern w:val="0"/>
                <w:szCs w:val="21"/>
                <w:highlight w:val="none"/>
                <w:lang w:eastAsia="zh-CN"/>
              </w:rPr>
              <w:t>领导交办的</w:t>
            </w:r>
            <w:r>
              <w:rPr>
                <w:rFonts w:hint="eastAsia" w:ascii="仿宋_GB2312" w:hAnsi="仿宋_GB2312" w:eastAsia="仿宋_GB2312" w:cs="Times New Roman"/>
                <w:color w:val="auto"/>
                <w:kern w:val="0"/>
                <w:szCs w:val="21"/>
                <w:highlight w:val="none"/>
              </w:rPr>
              <w:t>其他事项。</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4ED5E1C7">
            <w:pPr>
              <w:widowControl/>
              <w:jc w:val="left"/>
              <w:rPr>
                <w:rFonts w:hint="eastAsia" w:ascii="仿宋_GB2312" w:hAnsi="仿宋_GB2312" w:eastAsia="仿宋_GB2312" w:cs="Times New Roman"/>
                <w:color w:val="auto"/>
                <w:szCs w:val="21"/>
                <w:highlight w:val="none"/>
              </w:rPr>
            </w:pPr>
            <w:r>
              <w:rPr>
                <w:rFonts w:hint="eastAsia" w:ascii="仿宋_GB2312" w:hAnsi="仿宋_GB2312" w:eastAsia="仿宋_GB2312" w:cs="Times New Roman"/>
                <w:color w:val="auto"/>
                <w:kern w:val="0"/>
                <w:szCs w:val="21"/>
                <w:highlight w:val="none"/>
                <w:lang w:val="en-US" w:eastAsia="zh-CN"/>
              </w:rPr>
              <w:t>1.</w:t>
            </w:r>
            <w:r>
              <w:rPr>
                <w:rFonts w:hint="eastAsia" w:ascii="仿宋_GB2312" w:hAnsi="仿宋_GB2312" w:eastAsia="仿宋_GB2312" w:cs="Times New Roman"/>
                <w:color w:val="auto"/>
                <w:szCs w:val="21"/>
                <w:highlight w:val="none"/>
              </w:rPr>
              <w:t>土木工程、水利水电、</w:t>
            </w:r>
            <w:r>
              <w:rPr>
                <w:rFonts w:hint="eastAsia" w:ascii="仿宋_GB2312" w:hAnsi="仿宋_GB2312" w:eastAsia="仿宋_GB2312" w:cs="Times New Roman"/>
                <w:color w:val="auto"/>
                <w:szCs w:val="21"/>
                <w:highlight w:val="none"/>
                <w:lang w:val="en-US" w:eastAsia="zh-CN"/>
              </w:rPr>
              <w:t>道路与桥梁工程、</w:t>
            </w:r>
            <w:r>
              <w:rPr>
                <w:rFonts w:hint="eastAsia" w:ascii="仿宋_GB2312" w:hAnsi="仿宋_GB2312" w:eastAsia="仿宋_GB2312" w:cs="Times New Roman"/>
                <w:color w:val="auto"/>
                <w:szCs w:val="21"/>
                <w:highlight w:val="none"/>
              </w:rPr>
              <w:t>建筑工程等相关专业</w:t>
            </w:r>
          </w:p>
          <w:p w14:paraId="6D9F6483">
            <w:pPr>
              <w:pStyle w:val="4"/>
              <w:rPr>
                <w:rFonts w:hint="default" w:eastAsia="仿宋_GB2312" w:asciiTheme="minorHAnsi" w:hAnsiTheme="minorHAnsi" w:cstheme="minorBidi"/>
                <w:color w:val="auto"/>
                <w:szCs w:val="22"/>
                <w:highlight w:val="none"/>
              </w:rPr>
            </w:pPr>
            <w:r>
              <w:rPr>
                <w:rFonts w:hint="eastAsia" w:ascii="仿宋_GB2312" w:hAnsi="仿宋_GB2312" w:eastAsia="仿宋_GB2312" w:cs="Times New Roman"/>
                <w:color w:val="auto"/>
                <w:szCs w:val="21"/>
                <w:highlight w:val="none"/>
                <w:lang w:val="en-US" w:eastAsia="zh-CN"/>
              </w:rPr>
              <w:t>2.具有</w:t>
            </w:r>
            <w:r>
              <w:rPr>
                <w:rFonts w:hint="eastAsia" w:ascii="仿宋_GB2312" w:hAnsi="仿宋_GB2312" w:eastAsia="仿宋_GB2312" w:cs="Times New Roman"/>
                <w:strike w:val="0"/>
                <w:dstrike w:val="0"/>
                <w:color w:val="auto"/>
                <w:sz w:val="21"/>
                <w:szCs w:val="21"/>
                <w:highlight w:val="none"/>
                <w:lang w:val="en-US" w:eastAsia="zh-CN"/>
              </w:rPr>
              <w:t>2年</w:t>
            </w:r>
            <w:r>
              <w:rPr>
                <w:rFonts w:hint="eastAsia" w:ascii="仿宋_GB2312" w:hAnsi="仿宋_GB2312" w:eastAsia="仿宋_GB2312" w:cs="Times New Roman"/>
                <w:color w:val="auto"/>
                <w:szCs w:val="21"/>
                <w:highlight w:val="none"/>
                <w:lang w:val="en-US" w:eastAsia="zh-CN"/>
              </w:rPr>
              <w:t>质量环保管理相关工作经验。</w:t>
            </w:r>
          </w:p>
          <w:p w14:paraId="52204094">
            <w:pPr>
              <w:widowControl/>
              <w:jc w:val="left"/>
              <w:rPr>
                <w:rFonts w:hint="eastAsia" w:ascii="仿宋_GB2312" w:hAnsi="仿宋_GB2312" w:eastAsia="仿宋_GB2312" w:cs="Times New Roman"/>
                <w:color w:val="auto"/>
                <w:kern w:val="2"/>
                <w:sz w:val="21"/>
                <w:szCs w:val="21"/>
                <w:highlight w:val="none"/>
                <w:lang w:val="en-US" w:eastAsia="zh-CN" w:bidi="ar-SA"/>
              </w:rPr>
            </w:pP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1D3442C">
            <w:pPr>
              <w:widowControl/>
              <w:jc w:val="center"/>
              <w:rPr>
                <w:rFonts w:ascii="仿宋_GB2312" w:hAnsi="仿宋_GB2312" w:eastAsia="仿宋_GB2312" w:cs="Times New Roman"/>
                <w:color w:val="auto"/>
                <w:kern w:val="0"/>
                <w:sz w:val="21"/>
                <w:szCs w:val="21"/>
                <w:lang w:val="en-US" w:eastAsia="zh-CN" w:bidi="ar-SA"/>
              </w:rPr>
            </w:pPr>
          </w:p>
        </w:tc>
      </w:tr>
      <w:tr w14:paraId="1484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4B43E7A">
            <w:pPr>
              <w:widowControl/>
              <w:jc w:val="center"/>
              <w:rPr>
                <w:rFonts w:hint="default"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Cs w:val="21"/>
                <w:lang w:val="en-US" w:eastAsia="zh-CN"/>
              </w:rPr>
              <w:t>27</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DBFF0C1">
            <w:pPr>
              <w:widowControl/>
              <w:jc w:val="left"/>
              <w:rPr>
                <w:rFonts w:ascii="仿宋_GB2312" w:hAnsi="仿宋_GB2312" w:eastAsia="仿宋_GB2312" w:cs="Times New Roman"/>
                <w:b/>
                <w:bCs/>
                <w:color w:val="auto"/>
                <w:kern w:val="0"/>
                <w:sz w:val="21"/>
                <w:szCs w:val="21"/>
                <w:lang w:val="en-US" w:eastAsia="zh-CN" w:bidi="ar-SA"/>
              </w:rPr>
            </w:pPr>
            <w:r>
              <w:rPr>
                <w:rFonts w:hint="eastAsia" w:ascii="仿宋_GB2312" w:hAnsi="仿宋_GB2312" w:eastAsia="仿宋_GB2312" w:cs="Times New Roman"/>
                <w:b/>
                <w:bCs/>
                <w:color w:val="auto"/>
                <w:kern w:val="0"/>
                <w:szCs w:val="21"/>
              </w:rPr>
              <w:t>安全生产监督部（质量环保部、应急管理办公室）</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2FDE1C1A">
            <w:pPr>
              <w:widowControl/>
              <w:jc w:val="center"/>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Times New Roman"/>
                <w:b w:val="0"/>
                <w:bCs/>
                <w:color w:val="auto"/>
                <w:kern w:val="0"/>
                <w:szCs w:val="21"/>
                <w:highlight w:val="none"/>
              </w:rPr>
              <w:t>质量环保</w:t>
            </w:r>
            <w:r>
              <w:rPr>
                <w:rFonts w:hint="eastAsia" w:ascii="仿宋_GB2312" w:hAnsi="仿宋_GB2312" w:eastAsia="仿宋_GB2312" w:cs="Times New Roman"/>
                <w:b w:val="0"/>
                <w:bCs/>
                <w:color w:val="auto"/>
                <w:kern w:val="0"/>
                <w:szCs w:val="21"/>
                <w:highlight w:val="none"/>
                <w:lang w:val="en-US" w:eastAsia="zh-CN"/>
              </w:rPr>
              <w:t>管理处</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26319FE6">
            <w:pPr>
              <w:widowControl/>
              <w:jc w:val="center"/>
              <w:rPr>
                <w:rFonts w:hint="eastAsia" w:ascii="仿宋_GB2312" w:hAnsi="仿宋_GB2312" w:eastAsia="仿宋_GB2312" w:cs="仿宋_GB2312"/>
                <w:b w:val="0"/>
                <w:bCs w:val="0"/>
                <w:color w:val="auto"/>
                <w:kern w:val="0"/>
                <w:sz w:val="21"/>
                <w:szCs w:val="21"/>
                <w:lang w:bidi="ar"/>
              </w:rPr>
            </w:pPr>
            <w:r>
              <w:rPr>
                <w:rFonts w:hint="eastAsia" w:ascii="仿宋_GB2312" w:hAnsi="仿宋_GB2312" w:eastAsia="仿宋_GB2312" w:cs="仿宋_GB2312"/>
                <w:b w:val="0"/>
                <w:bCs w:val="0"/>
                <w:color w:val="auto"/>
                <w:kern w:val="2"/>
                <w:sz w:val="21"/>
                <w:szCs w:val="21"/>
                <w:lang w:val="en-US" w:eastAsia="zh-CN" w:bidi="ar-SA"/>
              </w:rPr>
              <w:t>试验检测管理岗（一级主办）</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3F509AF3">
            <w:pPr>
              <w:widowControl/>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1</w:t>
            </w:r>
          </w:p>
        </w:tc>
        <w:tc>
          <w:tcPr>
            <w:tcW w:w="8541" w:type="dxa"/>
            <w:tcBorders>
              <w:top w:val="single" w:color="auto" w:sz="4" w:space="0"/>
              <w:left w:val="single" w:color="auto" w:sz="4" w:space="0"/>
              <w:bottom w:val="single" w:color="auto" w:sz="4" w:space="0"/>
              <w:right w:val="single" w:color="auto" w:sz="4" w:space="0"/>
            </w:tcBorders>
            <w:shd w:val="clear" w:color="auto" w:fill="auto"/>
            <w:vAlign w:val="center"/>
          </w:tcPr>
          <w:p w14:paraId="7836521E">
            <w:pPr>
              <w:keepNext w:val="0"/>
              <w:keepLines w:val="0"/>
              <w:pageBreakBefore w:val="0"/>
              <w:widowControl/>
              <w:numPr>
                <w:ilvl w:val="-1"/>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1.负责制定公司试验检测管理相关制度及要求，参与公司试验检测体系建设工作；</w:t>
            </w:r>
          </w:p>
          <w:p w14:paraId="240996B7">
            <w:pPr>
              <w:widowControl/>
              <w:spacing w:after="0" w:line="300" w:lineRule="exact"/>
              <w:jc w:val="left"/>
              <w:rPr>
                <w:rFonts w:hint="eastAsia" w:ascii="仿宋_GB2312" w:hAnsi="仿宋_GB2312" w:eastAsia="仿宋_GB2312" w:cs="Times New Roman"/>
                <w:color w:val="auto"/>
                <w:szCs w:val="21"/>
                <w:lang w:val="en-US" w:eastAsia="zh-CN"/>
              </w:rPr>
            </w:pPr>
            <w:r>
              <w:rPr>
                <w:rFonts w:hint="eastAsia" w:ascii="仿宋_GB2312" w:hAnsi="仿宋_GB2312" w:eastAsia="仿宋_GB2312" w:cs="Times New Roman"/>
                <w:color w:val="auto"/>
                <w:sz w:val="21"/>
                <w:szCs w:val="21"/>
                <w:lang w:val="en-US" w:eastAsia="zh-CN"/>
              </w:rPr>
              <w:t>2.负责指导项目工地试验室及委外检测管理，督促落实取样送检及成品（半成品）质量检测工作；</w:t>
            </w:r>
          </w:p>
          <w:p w14:paraId="189D2059">
            <w:pPr>
              <w:widowControl/>
              <w:spacing w:after="0" w:line="300" w:lineRule="exact"/>
              <w:jc w:val="left"/>
              <w:rPr>
                <w:rFonts w:hint="eastAsia" w:ascii="仿宋_GB2312" w:hAnsi="仿宋_GB2312" w:eastAsia="仿宋_GB2312" w:cs="Times New Roman"/>
                <w:color w:val="auto"/>
                <w:szCs w:val="21"/>
                <w:lang w:eastAsia="zh-CN"/>
              </w:rPr>
            </w:pPr>
            <w:r>
              <w:rPr>
                <w:rFonts w:hint="eastAsia" w:ascii="仿宋_GB2312" w:hAnsi="仿宋_GB2312" w:eastAsia="仿宋_GB2312" w:cs="Times New Roman"/>
                <w:color w:val="auto"/>
                <w:szCs w:val="21"/>
                <w:lang w:val="en-US" w:eastAsia="zh-CN"/>
              </w:rPr>
              <w:t>3.负责公司</w:t>
            </w:r>
            <w:r>
              <w:rPr>
                <w:rFonts w:hint="eastAsia" w:ascii="仿宋_GB2312" w:hAnsi="仿宋_GB2312" w:eastAsia="仿宋_GB2312" w:cs="Times New Roman"/>
                <w:color w:val="auto"/>
                <w:szCs w:val="21"/>
              </w:rPr>
              <w:t>试验检测监督管理，指导项目</w:t>
            </w:r>
            <w:r>
              <w:rPr>
                <w:rFonts w:hint="eastAsia" w:ascii="仿宋_GB2312" w:hAnsi="仿宋_GB2312" w:eastAsia="仿宋_GB2312" w:cs="Times New Roman"/>
                <w:color w:val="auto"/>
                <w:szCs w:val="21"/>
                <w:lang w:val="en-US" w:eastAsia="zh-CN"/>
              </w:rPr>
              <w:t>规范</w:t>
            </w:r>
            <w:r>
              <w:rPr>
                <w:rFonts w:hint="eastAsia" w:ascii="仿宋_GB2312" w:hAnsi="仿宋_GB2312" w:eastAsia="仿宋_GB2312" w:cs="Times New Roman"/>
                <w:color w:val="auto"/>
                <w:szCs w:val="21"/>
              </w:rPr>
              <w:t>试验检测管控</w:t>
            </w:r>
            <w:r>
              <w:rPr>
                <w:rFonts w:hint="eastAsia" w:ascii="仿宋_GB2312" w:hAnsi="仿宋_GB2312" w:eastAsia="仿宋_GB2312" w:cs="Times New Roman"/>
                <w:color w:val="auto"/>
                <w:szCs w:val="21"/>
                <w:lang w:eastAsia="zh-CN"/>
              </w:rPr>
              <w:t>；</w:t>
            </w:r>
          </w:p>
          <w:p w14:paraId="2DB1E1DA">
            <w:pPr>
              <w:widowControl/>
              <w:spacing w:line="300" w:lineRule="exact"/>
              <w:jc w:val="left"/>
              <w:rPr>
                <w:rFonts w:hint="eastAsia" w:ascii="仿宋_GB2312" w:hAnsi="仿宋_GB2312" w:eastAsia="仿宋_GB2312" w:cs="Times New Roman"/>
                <w:color w:val="auto"/>
                <w:szCs w:val="21"/>
                <w:lang w:val="en-US" w:eastAsia="zh-CN"/>
              </w:rPr>
            </w:pPr>
            <w:r>
              <w:rPr>
                <w:rFonts w:hint="eastAsia" w:ascii="仿宋_GB2312" w:hAnsi="仿宋_GB2312" w:eastAsia="仿宋_GB2312" w:cs="Times New Roman"/>
                <w:color w:val="auto"/>
                <w:szCs w:val="21"/>
                <w:lang w:val="en-US" w:eastAsia="zh-CN"/>
              </w:rPr>
              <w:t>4.负责公司质量环保教育培训，组织质量管理关键人员培训取证；</w:t>
            </w:r>
          </w:p>
          <w:p w14:paraId="5E2EE6AA">
            <w:pPr>
              <w:widowControl/>
              <w:spacing w:line="300" w:lineRule="exact"/>
              <w:jc w:val="left"/>
              <w:rPr>
                <w:rFonts w:hint="eastAsia" w:ascii="仿宋_GB2312" w:hAnsi="仿宋_GB2312" w:eastAsia="仿宋_GB2312" w:cs="Times New Roman"/>
                <w:color w:val="auto"/>
                <w:szCs w:val="21"/>
                <w:lang w:eastAsia="zh-CN"/>
              </w:rPr>
            </w:pPr>
            <w:r>
              <w:rPr>
                <w:rFonts w:hint="eastAsia" w:ascii="仿宋_GB2312" w:hAnsi="仿宋_GB2312" w:eastAsia="仿宋_GB2312" w:cs="Times New Roman"/>
                <w:color w:val="auto"/>
                <w:szCs w:val="21"/>
                <w:lang w:val="en-US" w:eastAsia="zh-CN"/>
              </w:rPr>
              <w:t>5.参与</w:t>
            </w:r>
            <w:r>
              <w:rPr>
                <w:rFonts w:hint="eastAsia" w:ascii="仿宋_GB2312" w:hAnsi="仿宋_GB2312" w:eastAsia="仿宋_GB2312" w:cs="Times New Roman"/>
                <w:color w:val="auto"/>
                <w:szCs w:val="21"/>
              </w:rPr>
              <w:t>质量环保风险</w:t>
            </w:r>
            <w:r>
              <w:rPr>
                <w:rFonts w:hint="eastAsia" w:ascii="仿宋_GB2312" w:hAnsi="仿宋_GB2312" w:eastAsia="仿宋_GB2312" w:cs="Times New Roman"/>
                <w:color w:val="auto"/>
                <w:szCs w:val="21"/>
                <w:lang w:val="en-US" w:eastAsia="zh-CN"/>
              </w:rPr>
              <w:t>分析</w:t>
            </w:r>
            <w:r>
              <w:rPr>
                <w:rFonts w:hint="eastAsia" w:ascii="仿宋_GB2312" w:hAnsi="仿宋_GB2312" w:eastAsia="仿宋_GB2312" w:cs="Times New Roman"/>
                <w:color w:val="auto"/>
                <w:szCs w:val="21"/>
              </w:rPr>
              <w:t>评价</w:t>
            </w:r>
            <w:r>
              <w:rPr>
                <w:rFonts w:hint="eastAsia" w:ascii="仿宋_GB2312" w:hAnsi="仿宋_GB2312" w:eastAsia="仿宋_GB2312" w:cs="Times New Roman"/>
                <w:color w:val="auto"/>
                <w:szCs w:val="21"/>
                <w:lang w:eastAsia="zh-CN"/>
              </w:rPr>
              <w:t>，</w:t>
            </w:r>
            <w:r>
              <w:rPr>
                <w:rFonts w:hint="eastAsia" w:ascii="仿宋_GB2312" w:hAnsi="仿宋_GB2312" w:eastAsia="仿宋_GB2312" w:cs="Times New Roman"/>
                <w:color w:val="auto"/>
                <w:szCs w:val="21"/>
                <w:lang w:val="en-US" w:eastAsia="zh-CN"/>
              </w:rPr>
              <w:t>检查督导项目落实风险管控措施</w:t>
            </w:r>
            <w:r>
              <w:rPr>
                <w:rFonts w:hint="eastAsia" w:ascii="仿宋_GB2312" w:hAnsi="仿宋_GB2312" w:eastAsia="仿宋_GB2312" w:cs="Times New Roman"/>
                <w:color w:val="auto"/>
                <w:szCs w:val="21"/>
                <w:lang w:eastAsia="zh-CN"/>
              </w:rPr>
              <w:t>；</w:t>
            </w:r>
          </w:p>
          <w:p w14:paraId="4417858F">
            <w:pPr>
              <w:widowControl/>
              <w:numPr>
                <w:ilvl w:val="0"/>
                <w:numId w:val="0"/>
              </w:numPr>
              <w:spacing w:line="300" w:lineRule="exact"/>
              <w:ind w:firstLine="0"/>
              <w:jc w:val="left"/>
              <w:rPr>
                <w:rFonts w:hint="default" w:ascii="宋体" w:eastAsia="宋体" w:hAnsiTheme="minorHAnsi" w:cstheme="minorBidi"/>
                <w:b w:val="0"/>
                <w:bCs w:val="0"/>
                <w:color w:val="auto"/>
                <w:sz w:val="28"/>
                <w:szCs w:val="28"/>
                <w:vertAlign w:val="baseline"/>
                <w:lang w:val="en-US" w:eastAsia="zh-CN"/>
              </w:rPr>
            </w:pPr>
            <w:r>
              <w:rPr>
                <w:rFonts w:hint="eastAsia" w:ascii="仿宋_GB2312" w:hAnsi="仿宋_GB2312" w:eastAsia="仿宋_GB2312" w:cs="Times New Roman"/>
                <w:color w:val="auto"/>
                <w:szCs w:val="21"/>
                <w:lang w:val="en-US" w:eastAsia="zh-CN"/>
              </w:rPr>
              <w:t>6.</w:t>
            </w:r>
            <w:r>
              <w:rPr>
                <w:rFonts w:hint="eastAsia" w:ascii="仿宋_GB2312" w:hAnsi="仿宋_GB2312" w:eastAsia="仿宋_GB2312" w:cs="Times New Roman"/>
                <w:color w:val="auto"/>
                <w:sz w:val="21"/>
                <w:szCs w:val="21"/>
                <w:lang w:val="en-US" w:eastAsia="zh-CN"/>
              </w:rPr>
              <w:t>参与公司质量环保监督检查、考核、评价和奖惩，跟踪落实问题整改情况；</w:t>
            </w:r>
          </w:p>
          <w:p w14:paraId="661004AD">
            <w:pPr>
              <w:widowControl/>
              <w:spacing w:line="300" w:lineRule="exact"/>
              <w:jc w:val="left"/>
              <w:rPr>
                <w:rFonts w:hint="eastAsia" w:ascii="仿宋_GB2312" w:hAnsi="仿宋_GB2312" w:eastAsia="仿宋_GB2312" w:cs="Times New Roman"/>
                <w:color w:val="auto"/>
                <w:szCs w:val="21"/>
                <w:lang w:eastAsia="zh-CN"/>
              </w:rPr>
            </w:pPr>
            <w:r>
              <w:rPr>
                <w:rFonts w:hint="eastAsia" w:ascii="仿宋_GB2312" w:hAnsi="仿宋_GB2312" w:eastAsia="仿宋_GB2312" w:cs="Times New Roman"/>
                <w:color w:val="auto"/>
                <w:szCs w:val="21"/>
                <w:lang w:val="en-US" w:eastAsia="zh-CN"/>
              </w:rPr>
              <w:t>7.编制</w:t>
            </w:r>
            <w:r>
              <w:rPr>
                <w:rFonts w:hint="eastAsia" w:ascii="仿宋_GB2312" w:hAnsi="仿宋_GB2312" w:eastAsia="仿宋_GB2312" w:cs="Times New Roman"/>
                <w:b w:val="0"/>
                <w:bCs w:val="0"/>
                <w:color w:val="auto"/>
                <w:sz w:val="21"/>
                <w:szCs w:val="21"/>
                <w:vertAlign w:val="baseline"/>
                <w:lang w:val="en-US" w:eastAsia="zh-CN"/>
              </w:rPr>
              <w:t>质量环保月报、季报、年报报表等；</w:t>
            </w:r>
          </w:p>
          <w:p w14:paraId="6AF87922">
            <w:pPr>
              <w:keepNext w:val="0"/>
              <w:keepLines w:val="0"/>
              <w:pageBreakBefore w:val="0"/>
              <w:widowControl/>
              <w:numPr>
                <w:ilvl w:val="-1"/>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8.负责集团公司及公司质量环保信息系统录入；</w:t>
            </w:r>
          </w:p>
          <w:p w14:paraId="43DFDF07">
            <w:pPr>
              <w:widowControl/>
              <w:spacing w:line="300" w:lineRule="exact"/>
              <w:jc w:val="left"/>
              <w:rPr>
                <w:rFonts w:ascii="仿宋_GB2312" w:hAnsi="仿宋_GB2312" w:eastAsia="仿宋_GB2312" w:cs="Times New Roman"/>
                <w:color w:val="auto"/>
                <w:szCs w:val="21"/>
              </w:rPr>
            </w:pPr>
            <w:r>
              <w:rPr>
                <w:rFonts w:hint="eastAsia" w:ascii="仿宋_GB2312" w:hAnsi="仿宋_GB2312" w:eastAsia="仿宋_GB2312" w:cs="Times New Roman"/>
                <w:color w:val="auto"/>
                <w:sz w:val="21"/>
                <w:szCs w:val="21"/>
                <w:lang w:val="en-US" w:eastAsia="zh-CN"/>
              </w:rPr>
              <w:t>9.</w:t>
            </w:r>
            <w:r>
              <w:rPr>
                <w:rFonts w:hint="eastAsia" w:ascii="仿宋_GB2312" w:hAnsi="仿宋_GB2312" w:eastAsia="仿宋_GB2312" w:cs="Times New Roman"/>
                <w:color w:val="auto"/>
                <w:szCs w:val="21"/>
              </w:rPr>
              <w:t>参与质量环保事故（件）的调查处理工作，编制提交调查报告和处理意见；</w:t>
            </w:r>
          </w:p>
          <w:p w14:paraId="3A8D1672">
            <w:pPr>
              <w:widowControl/>
              <w:spacing w:line="300" w:lineRule="exact"/>
              <w:jc w:val="left"/>
              <w:rPr>
                <w:rFonts w:hint="eastAsia" w:asciiTheme="minorHAnsi" w:hAnsiTheme="minorHAnsi" w:eastAsiaTheme="minorEastAsia" w:cstheme="minorBidi"/>
                <w:color w:val="auto"/>
                <w:kern w:val="2"/>
                <w:sz w:val="21"/>
                <w:szCs w:val="22"/>
                <w:lang w:val="en-US" w:eastAsia="zh-CN" w:bidi="ar-SA"/>
              </w:rPr>
            </w:pPr>
            <w:r>
              <w:rPr>
                <w:rFonts w:hint="eastAsia" w:ascii="仿宋_GB2312" w:hAnsi="仿宋_GB2312" w:eastAsia="仿宋_GB2312" w:cs="Times New Roman"/>
                <w:color w:val="auto"/>
                <w:szCs w:val="21"/>
                <w:lang w:val="en-US" w:eastAsia="zh-CN"/>
              </w:rPr>
              <w:t>10</w:t>
            </w:r>
            <w:r>
              <w:rPr>
                <w:rFonts w:hint="eastAsia" w:ascii="仿宋_GB2312" w:hAnsi="仿宋_GB2312" w:eastAsia="仿宋_GB2312" w:cs="Times New Roman"/>
                <w:color w:val="auto"/>
                <w:szCs w:val="21"/>
              </w:rPr>
              <w:t>.</w:t>
            </w:r>
            <w:r>
              <w:rPr>
                <w:rFonts w:hint="eastAsia" w:ascii="仿宋_GB2312" w:hAnsi="仿宋_GB2312" w:eastAsia="仿宋_GB2312" w:cs="Times New Roman"/>
                <w:color w:val="auto"/>
                <w:kern w:val="2"/>
                <w:szCs w:val="21"/>
                <w:lang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auto"/>
                <w:kern w:val="2"/>
                <w:szCs w:val="21"/>
                <w:lang w:eastAsia="zh-CN"/>
              </w:rPr>
              <w:t>领导交办的</w:t>
            </w:r>
            <w:r>
              <w:rPr>
                <w:rFonts w:hint="eastAsia" w:ascii="仿宋_GB2312" w:hAnsi="仿宋_GB2312" w:eastAsia="仿宋_GB2312" w:cs="Times New Roman"/>
                <w:color w:val="auto"/>
                <w:kern w:val="0"/>
                <w:szCs w:val="21"/>
              </w:rPr>
              <w:t>其他事项。</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75F7E954">
            <w:pPr>
              <w:widowControl/>
              <w:jc w:val="left"/>
              <w:rPr>
                <w:rFonts w:hint="eastAsia" w:ascii="仿宋_GB2312" w:hAnsi="仿宋_GB2312" w:eastAsia="仿宋_GB2312" w:cs="Times New Roman"/>
                <w:color w:val="auto"/>
                <w:szCs w:val="21"/>
                <w:lang w:eastAsia="zh-CN"/>
              </w:rPr>
            </w:pPr>
            <w:r>
              <w:rPr>
                <w:rFonts w:hint="eastAsia" w:ascii="仿宋_GB2312" w:hAnsi="仿宋_GB2312" w:eastAsia="仿宋_GB2312" w:cs="Times New Roman"/>
                <w:color w:val="auto"/>
                <w:kern w:val="2"/>
                <w:szCs w:val="21"/>
                <w:lang w:val="en-US" w:eastAsia="zh-CN"/>
              </w:rPr>
              <w:t>1.</w:t>
            </w:r>
            <w:r>
              <w:rPr>
                <w:rFonts w:hint="eastAsia" w:ascii="仿宋_GB2312" w:hAnsi="仿宋_GB2312" w:eastAsia="仿宋_GB2312" w:cs="Times New Roman"/>
                <w:color w:val="auto"/>
                <w:szCs w:val="21"/>
              </w:rPr>
              <w:t>土木工程、水利水电、</w:t>
            </w:r>
            <w:r>
              <w:rPr>
                <w:rFonts w:hint="eastAsia" w:ascii="仿宋_GB2312" w:hAnsi="仿宋_GB2312" w:eastAsia="仿宋_GB2312" w:cs="Times New Roman"/>
                <w:color w:val="auto"/>
                <w:szCs w:val="21"/>
                <w:lang w:val="en-US" w:eastAsia="zh-CN"/>
              </w:rPr>
              <w:t>道路与桥梁工程、</w:t>
            </w:r>
            <w:r>
              <w:rPr>
                <w:rFonts w:hint="eastAsia" w:ascii="仿宋_GB2312" w:hAnsi="仿宋_GB2312" w:eastAsia="仿宋_GB2312" w:cs="Times New Roman"/>
                <w:color w:val="auto"/>
                <w:szCs w:val="21"/>
              </w:rPr>
              <w:t>建筑工程</w:t>
            </w:r>
            <w:r>
              <w:rPr>
                <w:rFonts w:hint="eastAsia" w:ascii="仿宋_GB2312" w:hAnsi="仿宋_GB2312" w:eastAsia="仿宋_GB2312" w:cs="Times New Roman"/>
                <w:color w:val="auto"/>
                <w:szCs w:val="21"/>
                <w:lang w:eastAsia="zh-CN"/>
              </w:rPr>
              <w:t>、</w:t>
            </w:r>
            <w:r>
              <w:rPr>
                <w:rFonts w:hint="eastAsia" w:ascii="仿宋_GB2312" w:hAnsi="仿宋_GB2312" w:eastAsia="仿宋_GB2312" w:cs="Times New Roman"/>
                <w:color w:val="auto"/>
                <w:szCs w:val="21"/>
                <w:lang w:val="en-US" w:eastAsia="zh-CN"/>
              </w:rPr>
              <w:t>试验检测</w:t>
            </w:r>
            <w:r>
              <w:rPr>
                <w:rFonts w:hint="eastAsia" w:ascii="仿宋_GB2312" w:hAnsi="仿宋_GB2312" w:eastAsia="仿宋_GB2312" w:cs="Times New Roman"/>
                <w:color w:val="auto"/>
                <w:szCs w:val="21"/>
              </w:rPr>
              <w:t>等相关专业</w:t>
            </w:r>
            <w:r>
              <w:rPr>
                <w:rFonts w:hint="eastAsia" w:ascii="仿宋_GB2312" w:hAnsi="仿宋_GB2312" w:eastAsia="仿宋_GB2312" w:cs="Times New Roman"/>
                <w:color w:val="auto"/>
                <w:szCs w:val="21"/>
                <w:lang w:eastAsia="zh-CN"/>
              </w:rPr>
              <w:t>；</w:t>
            </w:r>
          </w:p>
          <w:p w14:paraId="279FFD85">
            <w:pPr>
              <w:widowControl/>
              <w:jc w:val="left"/>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sz w:val="21"/>
                <w:szCs w:val="21"/>
                <w:lang w:val="en-US" w:eastAsia="zh-CN"/>
              </w:rPr>
              <w:t>2.具有2年以上现场质量、技术、试验检测等相关岗位工作经验；</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4A4782E">
            <w:pPr>
              <w:widowControl/>
              <w:jc w:val="center"/>
              <w:rPr>
                <w:rFonts w:ascii="仿宋_GB2312" w:hAnsi="仿宋_GB2312" w:eastAsia="仿宋_GB2312" w:cs="Times New Roman"/>
                <w:color w:val="auto"/>
                <w:kern w:val="0"/>
                <w:sz w:val="21"/>
                <w:szCs w:val="21"/>
                <w:lang w:val="en-US" w:eastAsia="zh-CN" w:bidi="ar-SA"/>
              </w:rPr>
            </w:pPr>
          </w:p>
        </w:tc>
      </w:tr>
    </w:tbl>
    <w:p w14:paraId="1BC45F24">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71B5ACCB">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52A948BB">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363EC016">
      <w:pPr>
        <w:spacing w:after="113" w:line="589" w:lineRule="exact"/>
        <w:jc w:val="center"/>
        <w:outlineLvl w:val="0"/>
        <w:rPr>
          <w:rFonts w:hint="eastAsia" w:ascii="仿宋_GB2312" w:hAnsi="仿宋_GB2312" w:eastAsia="仿宋_GB2312" w:cs="Times New Roman"/>
          <w:b/>
          <w:bCs/>
          <w:kern w:val="0"/>
          <w:sz w:val="40"/>
          <w:szCs w:val="40"/>
          <w:lang w:val="en-US" w:eastAsia="zh-CN"/>
        </w:rPr>
      </w:pPr>
      <w:r>
        <w:rPr>
          <w:rFonts w:hint="eastAsia" w:ascii="仿宋_GB2312" w:hAnsi="仿宋_GB2312" w:eastAsia="仿宋_GB2312" w:cs="Times New Roman"/>
          <w:b/>
          <w:bCs/>
          <w:kern w:val="0"/>
          <w:sz w:val="40"/>
          <w:szCs w:val="40"/>
          <w:lang w:val="en-US" w:eastAsia="zh-CN"/>
        </w:rPr>
        <w:t>04.法律与合规部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69"/>
        <w:gridCol w:w="851"/>
        <w:gridCol w:w="1036"/>
        <w:gridCol w:w="655"/>
        <w:gridCol w:w="8532"/>
        <w:gridCol w:w="2200"/>
        <w:gridCol w:w="798"/>
      </w:tblGrid>
      <w:tr w14:paraId="307E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33408257">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1069" w:type="dxa"/>
            <w:tcBorders>
              <w:top w:val="single" w:color="auto" w:sz="4" w:space="0"/>
              <w:left w:val="single" w:color="auto" w:sz="4" w:space="0"/>
              <w:bottom w:val="single" w:color="auto" w:sz="4" w:space="0"/>
              <w:right w:val="single" w:color="auto" w:sz="4" w:space="0"/>
            </w:tcBorders>
            <w:vAlign w:val="center"/>
          </w:tcPr>
          <w:p w14:paraId="742F3ED4">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851" w:type="dxa"/>
            <w:tcBorders>
              <w:top w:val="single" w:color="auto" w:sz="4" w:space="0"/>
              <w:left w:val="single" w:color="auto" w:sz="4" w:space="0"/>
              <w:bottom w:val="single" w:color="auto" w:sz="4" w:space="0"/>
              <w:right w:val="single" w:color="auto" w:sz="4" w:space="0"/>
            </w:tcBorders>
            <w:vAlign w:val="center"/>
          </w:tcPr>
          <w:p w14:paraId="73409950">
            <w:pPr>
              <w:widowControl/>
              <w:jc w:val="center"/>
              <w:rPr>
                <w:rFonts w:hint="default"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1036" w:type="dxa"/>
            <w:tcBorders>
              <w:top w:val="single" w:color="auto" w:sz="4" w:space="0"/>
              <w:left w:val="single" w:color="auto" w:sz="4" w:space="0"/>
              <w:bottom w:val="single" w:color="auto" w:sz="4" w:space="0"/>
              <w:right w:val="single" w:color="auto" w:sz="4" w:space="0"/>
            </w:tcBorders>
            <w:vAlign w:val="center"/>
          </w:tcPr>
          <w:p w14:paraId="34596CDE">
            <w:pPr>
              <w:widowControl/>
              <w:jc w:val="center"/>
              <w:rPr>
                <w:rFonts w:hint="eastAsia"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655" w:type="dxa"/>
            <w:tcBorders>
              <w:top w:val="single" w:color="auto" w:sz="4" w:space="0"/>
              <w:left w:val="single" w:color="auto" w:sz="4" w:space="0"/>
              <w:bottom w:val="single" w:color="auto" w:sz="4" w:space="0"/>
              <w:right w:val="single" w:color="auto" w:sz="4" w:space="0"/>
            </w:tcBorders>
            <w:vAlign w:val="center"/>
          </w:tcPr>
          <w:p w14:paraId="4CD78594">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岗位职数</w:t>
            </w:r>
          </w:p>
        </w:tc>
        <w:tc>
          <w:tcPr>
            <w:tcW w:w="8532" w:type="dxa"/>
            <w:tcBorders>
              <w:top w:val="single" w:color="auto" w:sz="4" w:space="0"/>
              <w:left w:val="single" w:color="auto" w:sz="4" w:space="0"/>
              <w:bottom w:val="single" w:color="auto" w:sz="4" w:space="0"/>
              <w:right w:val="single" w:color="auto" w:sz="4" w:space="0"/>
            </w:tcBorders>
            <w:vAlign w:val="center"/>
          </w:tcPr>
          <w:p w14:paraId="4A38544E">
            <w:pPr>
              <w:widowControl/>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200" w:type="dxa"/>
            <w:tcBorders>
              <w:top w:val="single" w:color="auto" w:sz="4" w:space="0"/>
              <w:left w:val="single" w:color="auto" w:sz="4" w:space="0"/>
              <w:bottom w:val="single" w:color="auto" w:sz="4" w:space="0"/>
              <w:right w:val="single" w:color="auto" w:sz="4" w:space="0"/>
            </w:tcBorders>
            <w:vAlign w:val="center"/>
          </w:tcPr>
          <w:p w14:paraId="62777227">
            <w:pPr>
              <w:widowControl/>
              <w:jc w:val="center"/>
              <w:rPr>
                <w:rFonts w:hint="eastAsia" w:ascii="仿宋_GB2312" w:hAnsi="仿宋_GB2312" w:eastAsia="仿宋_GB2312" w:cs="Times New Roman"/>
                <w:b/>
                <w:kern w:val="0"/>
                <w:sz w:val="21"/>
                <w:szCs w:val="21"/>
                <w:lang w:val="en-US" w:eastAsia="zh-CN" w:bidi="ar-SA"/>
              </w:rPr>
            </w:pPr>
            <w:r>
              <w:rPr>
                <w:rFonts w:hint="eastAsia" w:ascii="仿宋_GB2312" w:hAnsi="仿宋_GB2312" w:eastAsia="仿宋_GB2312" w:cs="Times New Roman"/>
                <w:b/>
                <w:kern w:val="0"/>
                <w:szCs w:val="21"/>
                <w:lang w:eastAsia="zh-CN"/>
              </w:rPr>
              <w:t>专项任职资格要求</w:t>
            </w:r>
          </w:p>
        </w:tc>
        <w:tc>
          <w:tcPr>
            <w:tcW w:w="798" w:type="dxa"/>
            <w:tcBorders>
              <w:top w:val="single" w:color="auto" w:sz="4" w:space="0"/>
              <w:left w:val="single" w:color="auto" w:sz="4" w:space="0"/>
              <w:bottom w:val="single" w:color="auto" w:sz="4" w:space="0"/>
              <w:right w:val="single" w:color="auto" w:sz="4" w:space="0"/>
            </w:tcBorders>
            <w:vAlign w:val="center"/>
          </w:tcPr>
          <w:p w14:paraId="2D5D9273">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106D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jc w:val="center"/>
        </w:trPr>
        <w:tc>
          <w:tcPr>
            <w:tcW w:w="665" w:type="dxa"/>
            <w:tcBorders>
              <w:top w:val="single" w:color="auto" w:sz="4" w:space="0"/>
              <w:left w:val="single" w:color="auto" w:sz="4" w:space="0"/>
              <w:right w:val="single" w:color="auto" w:sz="4" w:space="0"/>
            </w:tcBorders>
            <w:vAlign w:val="center"/>
          </w:tcPr>
          <w:p w14:paraId="2387128A">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28</w:t>
            </w:r>
          </w:p>
        </w:tc>
        <w:tc>
          <w:tcPr>
            <w:tcW w:w="1069" w:type="dxa"/>
            <w:tcBorders>
              <w:top w:val="nil"/>
              <w:left w:val="single" w:color="auto" w:sz="4" w:space="0"/>
              <w:bottom w:val="single" w:color="auto" w:sz="4" w:space="0"/>
              <w:right w:val="single" w:color="auto" w:sz="4" w:space="0"/>
            </w:tcBorders>
            <w:vAlign w:val="center"/>
          </w:tcPr>
          <w:p w14:paraId="6DBA2568">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法律与合规部（内部控制部）</w:t>
            </w:r>
          </w:p>
        </w:tc>
        <w:tc>
          <w:tcPr>
            <w:tcW w:w="851" w:type="dxa"/>
            <w:tcBorders>
              <w:top w:val="single" w:color="auto" w:sz="4" w:space="0"/>
              <w:left w:val="single" w:color="auto" w:sz="4" w:space="0"/>
              <w:bottom w:val="single" w:color="auto" w:sz="4" w:space="0"/>
              <w:right w:val="single" w:color="auto" w:sz="4" w:space="0"/>
            </w:tcBorders>
            <w:vAlign w:val="center"/>
          </w:tcPr>
          <w:p w14:paraId="66E34D59">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风控与合规管理处</w:t>
            </w:r>
          </w:p>
        </w:tc>
        <w:tc>
          <w:tcPr>
            <w:tcW w:w="1036" w:type="dxa"/>
            <w:tcBorders>
              <w:top w:val="single" w:color="auto" w:sz="4" w:space="0"/>
              <w:left w:val="single" w:color="auto" w:sz="4" w:space="0"/>
              <w:bottom w:val="single" w:color="auto" w:sz="4" w:space="0"/>
              <w:right w:val="single" w:color="auto" w:sz="4" w:space="0"/>
            </w:tcBorders>
            <w:vAlign w:val="center"/>
          </w:tcPr>
          <w:p w14:paraId="2CDAAECC">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风控管理岗</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二级主管</w:t>
            </w:r>
            <w:r>
              <w:rPr>
                <w:rFonts w:hint="eastAsia" w:ascii="仿宋_GB2312" w:hAnsi="仿宋_GB2312" w:eastAsia="仿宋_GB2312" w:cs="Times New Roman"/>
                <w:kern w:val="0"/>
                <w:szCs w:val="21"/>
              </w:rPr>
              <w:t>)</w:t>
            </w:r>
          </w:p>
        </w:tc>
        <w:tc>
          <w:tcPr>
            <w:tcW w:w="655" w:type="dxa"/>
            <w:tcBorders>
              <w:top w:val="single" w:color="auto" w:sz="4" w:space="0"/>
              <w:left w:val="single" w:color="auto" w:sz="4" w:space="0"/>
              <w:bottom w:val="single" w:color="auto" w:sz="4" w:space="0"/>
              <w:right w:val="single" w:color="auto" w:sz="4" w:space="0"/>
            </w:tcBorders>
            <w:vAlign w:val="center"/>
          </w:tcPr>
          <w:p w14:paraId="6334EF8C">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532" w:type="dxa"/>
            <w:tcBorders>
              <w:top w:val="single" w:color="auto" w:sz="4" w:space="0"/>
              <w:left w:val="single" w:color="auto" w:sz="4" w:space="0"/>
              <w:bottom w:val="single" w:color="auto" w:sz="4" w:space="0"/>
              <w:right w:val="single" w:color="auto" w:sz="4" w:space="0"/>
            </w:tcBorders>
            <w:vAlign w:val="center"/>
          </w:tcPr>
          <w:p w14:paraId="13D7D0AD">
            <w:pPr>
              <w:keepNext w:val="0"/>
              <w:keepLines w:val="0"/>
              <w:pageBreakBefore w:val="0"/>
              <w:widowControl w:val="0"/>
              <w:numPr>
                <w:ilvl w:val="0"/>
                <w:numId w:val="1"/>
              </w:numPr>
              <w:kinsoku/>
              <w:wordWrap/>
              <w:overflowPunct/>
              <w:topLinePunct w:val="0"/>
              <w:autoSpaceDE/>
              <w:autoSpaceDN w:val="0"/>
              <w:bidi w:val="0"/>
              <w:adjustRightInd/>
              <w:snapToGrid/>
              <w:spacing w:line="300" w:lineRule="exact"/>
              <w:ind w:hanging="2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eastAsia="zh-CN"/>
              </w:rPr>
              <w:t>负责制定风险管理、</w:t>
            </w:r>
            <w:r>
              <w:rPr>
                <w:rFonts w:hint="eastAsia" w:ascii="仿宋_GB2312" w:hAnsi="仿宋_GB2312" w:eastAsia="仿宋_GB2312" w:cs="Times New Roman"/>
                <w:szCs w:val="21"/>
                <w:highlight w:val="none"/>
                <w:lang w:val="en-US" w:eastAsia="zh-CN"/>
              </w:rPr>
              <w:t>合规管理、诚信管理、内控体系建设</w:t>
            </w:r>
            <w:r>
              <w:rPr>
                <w:rFonts w:hint="eastAsia" w:ascii="仿宋_GB2312" w:hAnsi="仿宋_GB2312" w:eastAsia="仿宋_GB2312" w:cs="Times New Roman"/>
                <w:szCs w:val="21"/>
                <w:highlight w:val="none"/>
                <w:lang w:eastAsia="zh-CN"/>
              </w:rPr>
              <w:t>相关制度；</w:t>
            </w:r>
          </w:p>
          <w:p w14:paraId="21631B25">
            <w:pPr>
              <w:keepNext w:val="0"/>
              <w:keepLines w:val="0"/>
              <w:pageBreakBefore w:val="0"/>
              <w:widowControl w:val="0"/>
              <w:numPr>
                <w:ilvl w:val="0"/>
                <w:numId w:val="1"/>
              </w:numPr>
              <w:kinsoku/>
              <w:wordWrap/>
              <w:overflowPunct/>
              <w:topLinePunct w:val="0"/>
              <w:autoSpaceDE/>
              <w:autoSpaceDN w:val="0"/>
              <w:bidi w:val="0"/>
              <w:adjustRightInd/>
              <w:snapToGrid/>
              <w:spacing w:line="300" w:lineRule="exact"/>
              <w:ind w:hanging="2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eastAsia="zh-CN"/>
              </w:rPr>
              <w:t>负责收集公司层面风险信息，组织开展公司年度重大风险管理报告有关的工作；</w:t>
            </w:r>
          </w:p>
          <w:p w14:paraId="7554265C">
            <w:pPr>
              <w:keepNext w:val="0"/>
              <w:keepLines w:val="0"/>
              <w:pageBreakBefore w:val="0"/>
              <w:widowControl w:val="0"/>
              <w:numPr>
                <w:ilvl w:val="0"/>
                <w:numId w:val="1"/>
              </w:numPr>
              <w:kinsoku/>
              <w:wordWrap/>
              <w:overflowPunct/>
              <w:topLinePunct w:val="0"/>
              <w:autoSpaceDE/>
              <w:autoSpaceDN w:val="0"/>
              <w:bidi w:val="0"/>
              <w:adjustRightInd/>
              <w:snapToGrid/>
              <w:spacing w:line="300" w:lineRule="exact"/>
              <w:ind w:hanging="2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eastAsia="zh-CN"/>
              </w:rPr>
              <w:t>负责组织开展</w:t>
            </w:r>
            <w:r>
              <w:rPr>
                <w:rFonts w:hint="eastAsia" w:ascii="仿宋_GB2312" w:hAnsi="仿宋_GB2312" w:eastAsia="仿宋_GB2312" w:cs="Times New Roman"/>
                <w:szCs w:val="21"/>
                <w:highlight w:val="none"/>
                <w:lang w:val="en-US" w:eastAsia="zh-CN"/>
              </w:rPr>
              <w:t>公司</w:t>
            </w:r>
            <w:r>
              <w:rPr>
                <w:rFonts w:hint="eastAsia" w:ascii="仿宋_GB2312" w:hAnsi="仿宋_GB2312" w:eastAsia="仿宋_GB2312" w:cs="Times New Roman"/>
                <w:szCs w:val="21"/>
                <w:highlight w:val="none"/>
                <w:lang w:eastAsia="zh-CN"/>
              </w:rPr>
              <w:t>重大项目风险论证及专项风险评估；</w:t>
            </w:r>
          </w:p>
          <w:p w14:paraId="1D464013">
            <w:pPr>
              <w:keepNext w:val="0"/>
              <w:keepLines w:val="0"/>
              <w:pageBreakBefore w:val="0"/>
              <w:widowControl w:val="0"/>
              <w:numPr>
                <w:ilvl w:val="0"/>
                <w:numId w:val="1"/>
              </w:numPr>
              <w:kinsoku/>
              <w:wordWrap/>
              <w:overflowPunct/>
              <w:topLinePunct w:val="0"/>
              <w:autoSpaceDE/>
              <w:autoSpaceDN w:val="0"/>
              <w:bidi w:val="0"/>
              <w:adjustRightInd/>
              <w:snapToGrid/>
              <w:spacing w:line="300" w:lineRule="exact"/>
              <w:ind w:hanging="2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eastAsia="zh-CN"/>
              </w:rPr>
              <w:t>负责组织和指导所属单位及直管项目公司、委托管理项目公司开展履约异常项目、重点项目、境外业务及其他专项业务风险排查、</w:t>
            </w:r>
            <w:r>
              <w:rPr>
                <w:rFonts w:hint="eastAsia" w:ascii="仿宋_GB2312" w:hAnsi="仿宋_GB2312" w:eastAsia="仿宋_GB2312" w:cs="Times New Roman"/>
                <w:szCs w:val="21"/>
                <w:highlight w:val="none"/>
                <w:lang w:val="en-US" w:eastAsia="zh-CN"/>
              </w:rPr>
              <w:t>风险预警及风险事件处置</w:t>
            </w:r>
            <w:r>
              <w:rPr>
                <w:rFonts w:hint="eastAsia" w:ascii="仿宋_GB2312" w:hAnsi="仿宋_GB2312" w:eastAsia="仿宋_GB2312" w:cs="Times New Roman"/>
                <w:szCs w:val="21"/>
                <w:highlight w:val="none"/>
                <w:lang w:eastAsia="zh-CN"/>
              </w:rPr>
              <w:t>；负责指导和督促所属单位落实风险控制措施；负责建立及完善风险管理成果运用机制；</w:t>
            </w:r>
          </w:p>
          <w:p w14:paraId="2B89D414">
            <w:pPr>
              <w:keepNext w:val="0"/>
              <w:keepLines w:val="0"/>
              <w:pageBreakBefore w:val="0"/>
              <w:widowControl w:val="0"/>
              <w:numPr>
                <w:ilvl w:val="0"/>
                <w:numId w:val="1"/>
              </w:numPr>
              <w:kinsoku/>
              <w:wordWrap/>
              <w:overflowPunct/>
              <w:topLinePunct w:val="0"/>
              <w:autoSpaceDE/>
              <w:autoSpaceDN w:val="0"/>
              <w:bidi w:val="0"/>
              <w:adjustRightInd/>
              <w:snapToGrid/>
              <w:spacing w:line="300" w:lineRule="exact"/>
              <w:ind w:hanging="2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eastAsia="zh-CN"/>
              </w:rPr>
              <w:t>负责组织开展合规检查与监督工作，督促和指导所属单位对违规问题进行处置、整改；</w:t>
            </w:r>
          </w:p>
          <w:p w14:paraId="6D7BBD0D">
            <w:pPr>
              <w:keepNext w:val="0"/>
              <w:keepLines w:val="0"/>
              <w:pageBreakBefore w:val="0"/>
              <w:widowControl w:val="0"/>
              <w:numPr>
                <w:ilvl w:val="0"/>
                <w:numId w:val="1"/>
              </w:numPr>
              <w:kinsoku/>
              <w:wordWrap/>
              <w:overflowPunct/>
              <w:topLinePunct w:val="0"/>
              <w:autoSpaceDE/>
              <w:autoSpaceDN w:val="0"/>
              <w:bidi w:val="0"/>
              <w:adjustRightInd/>
              <w:snapToGrid/>
              <w:spacing w:line="300" w:lineRule="exact"/>
              <w:ind w:hanging="2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eastAsia="zh-CN"/>
              </w:rPr>
              <w:t>负责公司重大事项报告管理工作，督促指导所属单位及时向公司报告重大事项。</w:t>
            </w:r>
          </w:p>
          <w:p w14:paraId="7BE5C736">
            <w:pPr>
              <w:keepNext w:val="0"/>
              <w:keepLines w:val="0"/>
              <w:pageBreakBefore w:val="0"/>
              <w:widowControl w:val="0"/>
              <w:numPr>
                <w:ilvl w:val="0"/>
                <w:numId w:val="1"/>
              </w:numPr>
              <w:kinsoku/>
              <w:wordWrap/>
              <w:overflowPunct/>
              <w:topLinePunct w:val="0"/>
              <w:autoSpaceDE/>
              <w:autoSpaceDN w:val="0"/>
              <w:bidi w:val="0"/>
              <w:adjustRightInd/>
              <w:snapToGrid/>
              <w:spacing w:line="300" w:lineRule="exact"/>
              <w:ind w:hanging="2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val="en-US" w:eastAsia="zh-CN"/>
              </w:rPr>
              <w:t>负责组织公司</w:t>
            </w:r>
            <w:r>
              <w:rPr>
                <w:rFonts w:hint="eastAsia" w:ascii="仿宋_GB2312" w:hAnsi="仿宋_GB2312" w:eastAsia="仿宋_GB2312" w:cs="Times New Roman"/>
                <w:szCs w:val="21"/>
                <w:highlight w:val="none"/>
                <w:lang w:eastAsia="zh-CN"/>
              </w:rPr>
              <w:t>董事会审计与风险委员会</w:t>
            </w:r>
            <w:r>
              <w:rPr>
                <w:rFonts w:hint="eastAsia" w:ascii="仿宋_GB2312" w:hAnsi="仿宋_GB2312" w:eastAsia="仿宋_GB2312" w:cs="Times New Roman"/>
                <w:szCs w:val="21"/>
                <w:highlight w:val="none"/>
                <w:lang w:val="en-US" w:eastAsia="zh-CN"/>
              </w:rPr>
              <w:t>、</w:t>
            </w:r>
            <w:r>
              <w:rPr>
                <w:rFonts w:hint="eastAsia" w:ascii="仿宋_GB2312" w:hAnsi="仿宋_GB2312" w:eastAsia="仿宋_GB2312" w:cs="Times New Roman"/>
                <w:szCs w:val="21"/>
                <w:highlight w:val="none"/>
                <w:lang w:eastAsia="zh-CN"/>
              </w:rPr>
              <w:t>合规（风险）管理委员会</w:t>
            </w:r>
            <w:r>
              <w:rPr>
                <w:rFonts w:hint="eastAsia" w:ascii="仿宋_GB2312" w:hAnsi="仿宋_GB2312" w:eastAsia="仿宋_GB2312" w:cs="Times New Roman"/>
                <w:szCs w:val="21"/>
                <w:highlight w:val="none"/>
                <w:lang w:val="en-US" w:eastAsia="zh-CN"/>
              </w:rPr>
              <w:t>办会及开展</w:t>
            </w:r>
            <w:r>
              <w:rPr>
                <w:rFonts w:hint="eastAsia" w:ascii="仿宋_GB2312" w:hAnsi="仿宋_GB2312" w:eastAsia="仿宋_GB2312" w:cs="Times New Roman"/>
                <w:szCs w:val="21"/>
                <w:highlight w:val="none"/>
                <w:lang w:eastAsia="zh-CN"/>
              </w:rPr>
              <w:t>日常工作；</w:t>
            </w:r>
          </w:p>
          <w:p w14:paraId="4F530668">
            <w:pPr>
              <w:keepNext w:val="0"/>
              <w:keepLines w:val="0"/>
              <w:pageBreakBefore w:val="0"/>
              <w:widowControl w:val="0"/>
              <w:numPr>
                <w:ilvl w:val="0"/>
                <w:numId w:val="1"/>
              </w:numPr>
              <w:kinsoku/>
              <w:wordWrap/>
              <w:overflowPunct/>
              <w:topLinePunct w:val="0"/>
              <w:autoSpaceDE/>
              <w:autoSpaceDN w:val="0"/>
              <w:bidi w:val="0"/>
              <w:adjustRightInd/>
              <w:snapToGrid/>
              <w:spacing w:line="300" w:lineRule="exact"/>
              <w:ind w:hanging="20"/>
              <w:jc w:val="left"/>
              <w:textAlignment w:val="center"/>
              <w:rPr>
                <w:rFonts w:ascii="仿宋_GB2312" w:hAnsi="仿宋_GB2312" w:eastAsia="仿宋_GB2312" w:cs="Times New Roman"/>
                <w:szCs w:val="21"/>
              </w:rPr>
            </w:pPr>
            <w:r>
              <w:rPr>
                <w:rFonts w:hint="eastAsia" w:ascii="仿宋_GB2312" w:hAnsi="仿宋_GB2312" w:eastAsia="仿宋_GB2312" w:cs="Times New Roman"/>
                <w:szCs w:val="21"/>
                <w:highlight w:val="none"/>
                <w:lang w:val="en-US" w:eastAsia="zh-CN"/>
              </w:rPr>
              <w:t>负责牵头</w:t>
            </w:r>
            <w:r>
              <w:rPr>
                <w:rFonts w:hint="default" w:ascii="仿宋_GB2312" w:hAnsi="仿宋_GB2312" w:eastAsia="仿宋_GB2312" w:cs="Times New Roman"/>
                <w:szCs w:val="21"/>
                <w:highlight w:val="none"/>
                <w:lang w:val="en-US" w:eastAsia="zh-CN"/>
              </w:rPr>
              <w:t>组织公司守信记录维护及失信事件处置工作</w:t>
            </w:r>
            <w:r>
              <w:rPr>
                <w:rFonts w:hint="eastAsia" w:ascii="仿宋_GB2312" w:hAnsi="仿宋_GB2312" w:eastAsia="仿宋_GB2312" w:cs="Times New Roman"/>
                <w:szCs w:val="21"/>
                <w:highlight w:val="none"/>
                <w:lang w:val="en-US" w:eastAsia="zh-CN"/>
              </w:rPr>
              <w:t>；</w:t>
            </w:r>
          </w:p>
          <w:p w14:paraId="47E01FC2">
            <w:pPr>
              <w:keepNext w:val="0"/>
              <w:keepLines w:val="0"/>
              <w:pageBreakBefore w:val="0"/>
              <w:widowControl w:val="0"/>
              <w:numPr>
                <w:ilvl w:val="0"/>
                <w:numId w:val="1"/>
              </w:numPr>
              <w:kinsoku/>
              <w:wordWrap/>
              <w:overflowPunct/>
              <w:topLinePunct w:val="0"/>
              <w:autoSpaceDE/>
              <w:autoSpaceDN w:val="0"/>
              <w:bidi w:val="0"/>
              <w:adjustRightInd/>
              <w:snapToGrid/>
              <w:spacing w:line="300" w:lineRule="exact"/>
              <w:ind w:hanging="20"/>
              <w:jc w:val="left"/>
              <w:textAlignment w:val="center"/>
              <w:rPr>
                <w:rFonts w:ascii="仿宋_GB2312" w:hAnsi="仿宋_GB2312" w:eastAsia="仿宋_GB2312" w:cs="Times New Roman"/>
                <w:szCs w:val="21"/>
              </w:rPr>
            </w:pPr>
            <w:r>
              <w:rPr>
                <w:rFonts w:hint="eastAsia" w:ascii="仿宋_GB2312" w:hAnsi="仿宋_GB2312" w:eastAsia="仿宋_GB2312" w:cs="Times New Roman"/>
                <w:szCs w:val="21"/>
                <w:highlight w:val="none"/>
                <w:lang w:eastAsia="zh-CN"/>
              </w:rPr>
              <w:t>完成</w:t>
            </w:r>
            <w:r>
              <w:rPr>
                <w:rFonts w:hint="eastAsia" w:ascii="仿宋_GB2312" w:hAnsi="仿宋_GB2312" w:eastAsia="仿宋_GB2312" w:cs="Times New Roman"/>
                <w:szCs w:val="21"/>
                <w:highlight w:val="none"/>
                <w:lang w:val="en-US" w:eastAsia="zh-CN"/>
              </w:rPr>
              <w:t>部门</w:t>
            </w:r>
            <w:r>
              <w:rPr>
                <w:rFonts w:hint="eastAsia" w:ascii="仿宋_GB2312" w:hAnsi="仿宋_GB2312" w:eastAsia="仿宋_GB2312" w:cs="Times New Roman"/>
                <w:szCs w:val="21"/>
                <w:highlight w:val="none"/>
                <w:lang w:eastAsia="zh-CN"/>
              </w:rPr>
              <w:t>领导交办的其他</w:t>
            </w:r>
            <w:r>
              <w:rPr>
                <w:rFonts w:hint="eastAsia" w:ascii="仿宋_GB2312" w:hAnsi="仿宋_GB2312" w:eastAsia="仿宋_GB2312" w:cs="Times New Roman"/>
                <w:szCs w:val="21"/>
                <w:highlight w:val="none"/>
                <w:lang w:val="en-US" w:eastAsia="zh-CN"/>
              </w:rPr>
              <w:t>工作</w:t>
            </w:r>
            <w:r>
              <w:rPr>
                <w:rFonts w:hint="eastAsia" w:ascii="仿宋_GB2312" w:hAnsi="仿宋_GB2312" w:eastAsia="仿宋_GB2312" w:cs="Times New Roman"/>
                <w:szCs w:val="21"/>
                <w:highlight w:val="none"/>
                <w:lang w:eastAsia="zh-CN"/>
              </w:rPr>
              <w:t>。</w:t>
            </w:r>
          </w:p>
        </w:tc>
        <w:tc>
          <w:tcPr>
            <w:tcW w:w="2200" w:type="dxa"/>
            <w:tcBorders>
              <w:top w:val="single" w:color="auto" w:sz="4" w:space="0"/>
              <w:left w:val="single" w:color="auto" w:sz="4" w:space="0"/>
              <w:bottom w:val="single" w:color="auto" w:sz="4" w:space="0"/>
              <w:right w:val="single" w:color="auto" w:sz="4" w:space="0"/>
            </w:tcBorders>
            <w:vAlign w:val="center"/>
          </w:tcPr>
          <w:p w14:paraId="56B7252E">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法学</w:t>
            </w:r>
            <w:r>
              <w:rPr>
                <w:rFonts w:hint="eastAsia" w:ascii="仿宋_GB2312" w:hAnsi="仿宋_GB2312" w:eastAsia="仿宋_GB2312" w:cs="Times New Roman"/>
                <w:kern w:val="0"/>
                <w:szCs w:val="21"/>
                <w:lang w:eastAsia="zh-CN"/>
              </w:rPr>
              <w:t>相关</w:t>
            </w:r>
            <w:r>
              <w:rPr>
                <w:rFonts w:hint="eastAsia" w:ascii="仿宋_GB2312" w:hAnsi="仿宋_GB2312" w:eastAsia="仿宋_GB2312" w:cs="Times New Roman"/>
                <w:kern w:val="0"/>
                <w:szCs w:val="21"/>
              </w:rPr>
              <w:t>专业</w:t>
            </w:r>
            <w:r>
              <w:rPr>
                <w:rFonts w:hint="eastAsia" w:ascii="仿宋_GB2312" w:hAnsi="仿宋_GB2312" w:eastAsia="仿宋_GB2312" w:cs="Times New Roman"/>
                <w:kern w:val="0"/>
                <w:szCs w:val="21"/>
                <w:lang w:eastAsia="zh-CN"/>
              </w:rPr>
              <w:t>；</w:t>
            </w:r>
          </w:p>
          <w:p w14:paraId="0F47475B">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r>
              <w:rPr>
                <w:rFonts w:hint="eastAsia" w:ascii="仿宋_GB2312" w:hAnsi="仿宋_GB2312" w:eastAsia="仿宋_GB2312" w:cs="Times New Roman"/>
                <w:kern w:val="0"/>
                <w:szCs w:val="21"/>
                <w:lang w:eastAsia="zh-CN"/>
              </w:rPr>
              <w:t>持有</w:t>
            </w:r>
            <w:r>
              <w:rPr>
                <w:rFonts w:hint="eastAsia" w:ascii="仿宋_GB2312" w:hAnsi="仿宋_GB2312" w:eastAsia="仿宋_GB2312" w:cs="Times New Roman"/>
                <w:kern w:val="0"/>
                <w:szCs w:val="21"/>
              </w:rPr>
              <w:t>法律职业资格证；</w:t>
            </w:r>
          </w:p>
          <w:p w14:paraId="1B6CD767">
            <w:pPr>
              <w:pStyle w:val="4"/>
              <w:rPr>
                <w:rFonts w:hint="default" w:eastAsia="仿宋_GB2312"/>
                <w:lang w:val="en-US" w:eastAsia="zh-CN"/>
              </w:rPr>
            </w:pPr>
            <w:r>
              <w:rPr>
                <w:rFonts w:hint="eastAsia" w:ascii="仿宋_GB2312" w:hAnsi="仿宋_GB2312" w:eastAsia="仿宋_GB2312" w:cs="Times New Roman"/>
                <w:kern w:val="0"/>
                <w:szCs w:val="21"/>
                <w:lang w:val="en-US" w:eastAsia="zh-CN"/>
              </w:rPr>
              <w:t>3.具有3年及以上风险管理工作经验。</w:t>
            </w:r>
          </w:p>
          <w:p w14:paraId="790AE23A">
            <w:pPr>
              <w:widowControl/>
              <w:jc w:val="left"/>
              <w:rPr>
                <w:rFonts w:ascii="仿宋_GB2312" w:hAnsi="仿宋_GB2312" w:eastAsia="仿宋_GB2312" w:cs="Times New Roman"/>
                <w:kern w:val="2"/>
                <w:sz w:val="21"/>
                <w:szCs w:val="21"/>
                <w:lang w:val="en-US" w:eastAsia="zh-CN" w:bidi="ar-SA"/>
              </w:rPr>
            </w:pPr>
          </w:p>
        </w:tc>
        <w:tc>
          <w:tcPr>
            <w:tcW w:w="798" w:type="dxa"/>
            <w:tcBorders>
              <w:top w:val="single" w:color="auto" w:sz="4" w:space="0"/>
              <w:left w:val="single" w:color="auto" w:sz="4" w:space="0"/>
              <w:bottom w:val="single" w:color="auto" w:sz="4" w:space="0"/>
              <w:right w:val="single" w:color="auto" w:sz="4" w:space="0"/>
            </w:tcBorders>
            <w:vAlign w:val="center"/>
          </w:tcPr>
          <w:p w14:paraId="359A2175">
            <w:pPr>
              <w:widowControl/>
              <w:jc w:val="center"/>
              <w:rPr>
                <w:rFonts w:ascii="仿宋_GB2312" w:hAnsi="仿宋_GB2312" w:eastAsia="仿宋_GB2312" w:cs="Times New Roman"/>
                <w:color w:val="FF0000"/>
                <w:kern w:val="0"/>
                <w:szCs w:val="21"/>
              </w:rPr>
            </w:pPr>
            <w:r>
              <w:rPr>
                <w:rFonts w:hint="eastAsia" w:ascii="仿宋_GB2312" w:hAnsi="仿宋_GB2312" w:eastAsia="仿宋_GB2312" w:cs="Times New Roman"/>
                <w:color w:val="auto"/>
                <w:kern w:val="0"/>
                <w:szCs w:val="21"/>
                <w:lang w:val="en-US" w:eastAsia="zh-CN"/>
              </w:rPr>
              <w:t>原处长岗位</w:t>
            </w:r>
          </w:p>
        </w:tc>
      </w:tr>
      <w:tr w14:paraId="5234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665" w:type="dxa"/>
            <w:tcBorders>
              <w:left w:val="single" w:color="auto" w:sz="4" w:space="0"/>
              <w:bottom w:val="single" w:color="auto" w:sz="4" w:space="0"/>
              <w:right w:val="single" w:color="auto" w:sz="4" w:space="0"/>
            </w:tcBorders>
            <w:vAlign w:val="center"/>
          </w:tcPr>
          <w:p w14:paraId="72CB8F4C">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29</w:t>
            </w:r>
          </w:p>
        </w:tc>
        <w:tc>
          <w:tcPr>
            <w:tcW w:w="1069" w:type="dxa"/>
            <w:tcBorders>
              <w:left w:val="single" w:color="auto" w:sz="4" w:space="0"/>
              <w:bottom w:val="single" w:color="auto" w:sz="4" w:space="0"/>
              <w:right w:val="single" w:color="auto" w:sz="4" w:space="0"/>
            </w:tcBorders>
            <w:vAlign w:val="center"/>
          </w:tcPr>
          <w:p w14:paraId="1EEDA7B1">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法律与合规部（内部控制部）</w:t>
            </w:r>
          </w:p>
        </w:tc>
        <w:tc>
          <w:tcPr>
            <w:tcW w:w="851" w:type="dxa"/>
            <w:tcBorders>
              <w:top w:val="single" w:color="auto" w:sz="4" w:space="0"/>
              <w:left w:val="single" w:color="auto" w:sz="4" w:space="0"/>
              <w:bottom w:val="single" w:color="auto" w:sz="4" w:space="0"/>
              <w:right w:val="single" w:color="auto" w:sz="4" w:space="0"/>
            </w:tcBorders>
            <w:vAlign w:val="center"/>
          </w:tcPr>
          <w:p w14:paraId="45DF4422">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风控与合规管理处</w:t>
            </w:r>
          </w:p>
        </w:tc>
        <w:tc>
          <w:tcPr>
            <w:tcW w:w="1036" w:type="dxa"/>
            <w:tcBorders>
              <w:top w:val="single" w:color="auto" w:sz="4" w:space="0"/>
              <w:left w:val="single" w:color="auto" w:sz="4" w:space="0"/>
              <w:bottom w:val="single" w:color="auto" w:sz="4" w:space="0"/>
              <w:right w:val="single" w:color="auto" w:sz="4" w:space="0"/>
            </w:tcBorders>
            <w:vAlign w:val="center"/>
          </w:tcPr>
          <w:p w14:paraId="700F5AD6">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合规管理岗</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四级主管</w:t>
            </w:r>
            <w:r>
              <w:rPr>
                <w:rFonts w:hint="eastAsia" w:ascii="仿宋_GB2312" w:hAnsi="仿宋_GB2312" w:eastAsia="仿宋_GB2312" w:cs="Times New Roman"/>
                <w:kern w:val="0"/>
                <w:szCs w:val="21"/>
              </w:rPr>
              <w:t>)</w:t>
            </w:r>
          </w:p>
        </w:tc>
        <w:tc>
          <w:tcPr>
            <w:tcW w:w="655" w:type="dxa"/>
            <w:tcBorders>
              <w:top w:val="single" w:color="auto" w:sz="4" w:space="0"/>
              <w:left w:val="single" w:color="auto" w:sz="4" w:space="0"/>
              <w:bottom w:val="single" w:color="auto" w:sz="4" w:space="0"/>
              <w:right w:val="single" w:color="auto" w:sz="4" w:space="0"/>
            </w:tcBorders>
            <w:vAlign w:val="center"/>
          </w:tcPr>
          <w:p w14:paraId="4F6AC1BD">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532" w:type="dxa"/>
            <w:tcBorders>
              <w:top w:val="single" w:color="auto" w:sz="4" w:space="0"/>
              <w:left w:val="single" w:color="auto" w:sz="4" w:space="0"/>
              <w:bottom w:val="single" w:color="auto" w:sz="4" w:space="0"/>
              <w:right w:val="single" w:color="auto" w:sz="4" w:space="0"/>
            </w:tcBorders>
            <w:vAlign w:val="center"/>
          </w:tcPr>
          <w:p w14:paraId="34386ABE">
            <w:pPr>
              <w:keepNext w:val="0"/>
              <w:keepLines w:val="0"/>
              <w:pageBreakBefore w:val="0"/>
              <w:widowControl w:val="0"/>
              <w:numPr>
                <w:ilvl w:val="0"/>
                <w:numId w:val="2"/>
              </w:numPr>
              <w:kinsoku/>
              <w:wordWrap/>
              <w:overflowPunct/>
              <w:topLinePunct w:val="0"/>
              <w:autoSpaceDE/>
              <w:autoSpaceDN w:val="0"/>
              <w:bidi w:val="0"/>
              <w:adjustRightInd/>
              <w:snapToGrid/>
              <w:spacing w:line="300" w:lineRule="exact"/>
              <w:ind w:left="0" w:firstLine="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val="en-US" w:eastAsia="zh-CN"/>
              </w:rPr>
              <w:t>参与</w:t>
            </w:r>
            <w:r>
              <w:rPr>
                <w:rFonts w:hint="eastAsia" w:ascii="仿宋_GB2312" w:hAnsi="仿宋_GB2312" w:eastAsia="仿宋_GB2312" w:cs="Times New Roman"/>
                <w:szCs w:val="21"/>
                <w:highlight w:val="none"/>
                <w:lang w:eastAsia="zh-CN"/>
              </w:rPr>
              <w:t>制定风险管理、</w:t>
            </w:r>
            <w:r>
              <w:rPr>
                <w:rFonts w:hint="eastAsia" w:ascii="仿宋_GB2312" w:hAnsi="仿宋_GB2312" w:eastAsia="仿宋_GB2312" w:cs="Times New Roman"/>
                <w:szCs w:val="21"/>
                <w:highlight w:val="none"/>
                <w:lang w:val="en-US" w:eastAsia="zh-CN"/>
              </w:rPr>
              <w:t>合规管理、诚信管理、内控体系建设</w:t>
            </w:r>
            <w:r>
              <w:rPr>
                <w:rFonts w:hint="eastAsia" w:ascii="仿宋_GB2312" w:hAnsi="仿宋_GB2312" w:eastAsia="仿宋_GB2312" w:cs="Times New Roman"/>
                <w:szCs w:val="21"/>
                <w:highlight w:val="none"/>
                <w:lang w:eastAsia="zh-CN"/>
              </w:rPr>
              <w:t>相关制度；</w:t>
            </w:r>
          </w:p>
          <w:p w14:paraId="2AA42260">
            <w:pPr>
              <w:keepNext w:val="0"/>
              <w:keepLines w:val="0"/>
              <w:pageBreakBefore w:val="0"/>
              <w:widowControl w:val="0"/>
              <w:numPr>
                <w:ilvl w:val="0"/>
                <w:numId w:val="2"/>
              </w:numPr>
              <w:kinsoku/>
              <w:wordWrap/>
              <w:overflowPunct/>
              <w:topLinePunct w:val="0"/>
              <w:autoSpaceDE/>
              <w:autoSpaceDN w:val="0"/>
              <w:bidi w:val="0"/>
              <w:adjustRightInd/>
              <w:snapToGrid/>
              <w:spacing w:line="300" w:lineRule="exact"/>
              <w:ind w:left="0" w:firstLine="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val="en-US" w:eastAsia="zh-CN"/>
              </w:rPr>
              <w:t>参与</w:t>
            </w:r>
            <w:r>
              <w:rPr>
                <w:rFonts w:hint="eastAsia" w:ascii="仿宋_GB2312" w:hAnsi="仿宋_GB2312" w:eastAsia="仿宋_GB2312" w:cs="Times New Roman"/>
                <w:szCs w:val="21"/>
                <w:highlight w:val="none"/>
                <w:lang w:eastAsia="zh-CN"/>
              </w:rPr>
              <w:t>收集公司层面风险信息，组织开展公司年度重大风险管理报告有关的工作；</w:t>
            </w:r>
          </w:p>
          <w:p w14:paraId="2DB0B98E">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ind w:left="0" w:firstLine="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val="en-US" w:eastAsia="zh-CN"/>
              </w:rPr>
              <w:t>3.参与</w:t>
            </w:r>
            <w:r>
              <w:rPr>
                <w:rFonts w:hint="eastAsia" w:ascii="仿宋_GB2312" w:hAnsi="仿宋_GB2312" w:eastAsia="仿宋_GB2312" w:cs="Times New Roman"/>
                <w:szCs w:val="21"/>
                <w:highlight w:val="none"/>
                <w:lang w:eastAsia="zh-CN"/>
              </w:rPr>
              <w:t>组织开展</w:t>
            </w:r>
            <w:r>
              <w:rPr>
                <w:rFonts w:hint="eastAsia" w:ascii="仿宋_GB2312" w:hAnsi="仿宋_GB2312" w:eastAsia="仿宋_GB2312" w:cs="Times New Roman"/>
                <w:szCs w:val="21"/>
                <w:highlight w:val="none"/>
                <w:lang w:val="en-US" w:eastAsia="zh-CN"/>
              </w:rPr>
              <w:t>公司</w:t>
            </w:r>
            <w:r>
              <w:rPr>
                <w:rFonts w:hint="eastAsia" w:ascii="仿宋_GB2312" w:hAnsi="仿宋_GB2312" w:eastAsia="仿宋_GB2312" w:cs="Times New Roman"/>
                <w:szCs w:val="21"/>
                <w:highlight w:val="none"/>
                <w:lang w:eastAsia="zh-CN"/>
              </w:rPr>
              <w:t>重大项目风险论证及专项风险评估；</w:t>
            </w:r>
          </w:p>
          <w:p w14:paraId="0D430762">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ind w:left="0" w:firstLine="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val="en-US" w:eastAsia="zh-CN"/>
              </w:rPr>
              <w:t>4.参与</w:t>
            </w:r>
            <w:r>
              <w:rPr>
                <w:rFonts w:hint="eastAsia" w:ascii="仿宋_GB2312" w:hAnsi="仿宋_GB2312" w:eastAsia="仿宋_GB2312" w:cs="Times New Roman"/>
                <w:szCs w:val="21"/>
                <w:highlight w:val="none"/>
                <w:lang w:eastAsia="zh-CN"/>
              </w:rPr>
              <w:t>组织开展合规检查与监督工作，督促和指导所属单位对违规问题进行处置、整改；</w:t>
            </w:r>
          </w:p>
          <w:p w14:paraId="576CE4FA">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ind w:left="0" w:firstLine="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val="en-US" w:eastAsia="zh-CN"/>
              </w:rPr>
              <w:t>5.参与</w:t>
            </w:r>
            <w:r>
              <w:rPr>
                <w:rFonts w:hint="eastAsia" w:ascii="仿宋_GB2312" w:hAnsi="仿宋_GB2312" w:eastAsia="仿宋_GB2312" w:cs="Times New Roman"/>
                <w:szCs w:val="21"/>
                <w:highlight w:val="none"/>
                <w:lang w:eastAsia="zh-CN"/>
              </w:rPr>
              <w:t>公司重大事项报告管理工作，督促所属单位及时向公司报告重大事项；</w:t>
            </w:r>
          </w:p>
          <w:p w14:paraId="2A0393B9">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ind w:left="0" w:firstLine="0"/>
              <w:jc w:val="left"/>
              <w:textAlignment w:val="center"/>
              <w:rPr>
                <w:rFonts w:ascii="仿宋_GB2312" w:hAnsi="仿宋_GB2312" w:eastAsia="仿宋_GB2312" w:cs="Times New Roman"/>
                <w:szCs w:val="21"/>
              </w:rPr>
            </w:pPr>
            <w:r>
              <w:rPr>
                <w:rFonts w:hint="eastAsia" w:ascii="仿宋_GB2312" w:hAnsi="仿宋_GB2312" w:eastAsia="仿宋_GB2312" w:cs="Times New Roman"/>
                <w:szCs w:val="21"/>
                <w:highlight w:val="none"/>
                <w:lang w:val="en-US" w:eastAsia="zh-CN"/>
              </w:rPr>
              <w:t>6.负责</w:t>
            </w:r>
            <w:r>
              <w:rPr>
                <w:rFonts w:hint="default" w:ascii="仿宋_GB2312" w:hAnsi="仿宋_GB2312" w:eastAsia="仿宋_GB2312" w:cs="Times New Roman"/>
                <w:szCs w:val="21"/>
                <w:highlight w:val="none"/>
                <w:lang w:val="en-US" w:eastAsia="zh-CN"/>
              </w:rPr>
              <w:t>组织公司守信记录维护</w:t>
            </w:r>
            <w:r>
              <w:rPr>
                <w:rFonts w:hint="eastAsia" w:ascii="仿宋_GB2312" w:hAnsi="仿宋_GB2312" w:eastAsia="仿宋_GB2312" w:cs="Times New Roman"/>
                <w:szCs w:val="21"/>
                <w:highlight w:val="none"/>
                <w:lang w:val="en-US" w:eastAsia="zh-CN"/>
              </w:rPr>
              <w:t>、申报</w:t>
            </w:r>
            <w:r>
              <w:rPr>
                <w:rFonts w:hint="default" w:ascii="仿宋_GB2312" w:hAnsi="仿宋_GB2312" w:eastAsia="仿宋_GB2312" w:cs="Times New Roman"/>
                <w:szCs w:val="21"/>
                <w:highlight w:val="none"/>
                <w:lang w:val="en-US" w:eastAsia="zh-CN"/>
              </w:rPr>
              <w:t>及失信事件处置工作</w:t>
            </w:r>
            <w:r>
              <w:rPr>
                <w:rFonts w:hint="eastAsia" w:ascii="仿宋_GB2312" w:hAnsi="仿宋_GB2312" w:eastAsia="仿宋_GB2312" w:cs="Times New Roman"/>
                <w:szCs w:val="21"/>
                <w:highlight w:val="none"/>
                <w:lang w:val="en-US" w:eastAsia="zh-CN"/>
              </w:rPr>
              <w:t>；</w:t>
            </w:r>
          </w:p>
          <w:p w14:paraId="74A13539">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ind w:left="0" w:firstLine="0"/>
              <w:jc w:val="left"/>
              <w:textAlignment w:val="center"/>
              <w:rPr>
                <w:rFonts w:hint="default" w:ascii="仿宋_GB2312" w:hAnsi="仿宋_GB2312" w:eastAsia="仿宋_GB2312" w:cs="Times New Roman"/>
                <w:szCs w:val="21"/>
                <w:highlight w:val="none"/>
                <w:lang w:val="en-US" w:eastAsia="zh-CN"/>
              </w:rPr>
            </w:pPr>
            <w:r>
              <w:rPr>
                <w:rFonts w:hint="eastAsia" w:ascii="仿宋_GB2312" w:hAnsi="仿宋_GB2312" w:eastAsia="仿宋_GB2312" w:cs="Times New Roman"/>
                <w:szCs w:val="21"/>
                <w:highlight w:val="none"/>
                <w:lang w:val="en-US" w:eastAsia="zh-CN"/>
              </w:rPr>
              <w:t>7.负责处室相关工作报表的报送工作、通知发布等工作；</w:t>
            </w:r>
          </w:p>
          <w:p w14:paraId="58D362EA">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ind w:left="0" w:firstLine="0"/>
              <w:jc w:val="left"/>
              <w:textAlignment w:val="center"/>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lang w:val="en-US" w:eastAsia="zh-CN"/>
              </w:rPr>
              <w:t>8.</w:t>
            </w:r>
            <w:r>
              <w:rPr>
                <w:rFonts w:hint="eastAsia" w:ascii="仿宋_GB2312" w:hAnsi="仿宋_GB2312" w:eastAsia="仿宋_GB2312" w:cs="Times New Roman"/>
                <w:szCs w:val="21"/>
                <w:highlight w:val="none"/>
                <w:lang w:eastAsia="zh-CN"/>
              </w:rPr>
              <w:t>完成</w:t>
            </w:r>
            <w:r>
              <w:rPr>
                <w:rFonts w:hint="eastAsia" w:ascii="仿宋_GB2312" w:hAnsi="仿宋_GB2312" w:eastAsia="仿宋_GB2312" w:cs="Times New Roman"/>
                <w:szCs w:val="21"/>
                <w:highlight w:val="none"/>
                <w:lang w:val="en-US" w:eastAsia="zh-CN"/>
              </w:rPr>
              <w:t>部门</w:t>
            </w:r>
            <w:r>
              <w:rPr>
                <w:rFonts w:hint="eastAsia" w:ascii="仿宋_GB2312" w:hAnsi="仿宋_GB2312" w:eastAsia="仿宋_GB2312" w:cs="Times New Roman"/>
                <w:szCs w:val="21"/>
                <w:highlight w:val="none"/>
                <w:lang w:eastAsia="zh-CN"/>
              </w:rPr>
              <w:t>领导交办的其他</w:t>
            </w:r>
            <w:r>
              <w:rPr>
                <w:rFonts w:hint="eastAsia" w:ascii="仿宋_GB2312" w:hAnsi="仿宋_GB2312" w:eastAsia="仿宋_GB2312" w:cs="Times New Roman"/>
                <w:szCs w:val="21"/>
                <w:highlight w:val="none"/>
                <w:lang w:val="en-US" w:eastAsia="zh-CN"/>
              </w:rPr>
              <w:t>工作</w:t>
            </w:r>
            <w:r>
              <w:rPr>
                <w:rFonts w:hint="eastAsia" w:ascii="仿宋_GB2312" w:hAnsi="仿宋_GB2312" w:eastAsia="仿宋_GB2312" w:cs="Times New Roman"/>
                <w:szCs w:val="21"/>
                <w:highlight w:val="none"/>
                <w:lang w:eastAsia="zh-CN"/>
              </w:rPr>
              <w:t>。</w:t>
            </w:r>
          </w:p>
        </w:tc>
        <w:tc>
          <w:tcPr>
            <w:tcW w:w="2200" w:type="dxa"/>
            <w:tcBorders>
              <w:top w:val="single" w:color="auto" w:sz="4" w:space="0"/>
              <w:left w:val="single" w:color="auto" w:sz="4" w:space="0"/>
              <w:bottom w:val="single" w:color="auto" w:sz="4" w:space="0"/>
              <w:right w:val="single" w:color="auto" w:sz="4" w:space="0"/>
            </w:tcBorders>
            <w:vAlign w:val="center"/>
          </w:tcPr>
          <w:p w14:paraId="2C4690DD">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法学</w:t>
            </w:r>
            <w:r>
              <w:rPr>
                <w:rFonts w:hint="eastAsia" w:ascii="仿宋_GB2312" w:hAnsi="仿宋_GB2312" w:eastAsia="仿宋_GB2312" w:cs="Times New Roman"/>
                <w:kern w:val="0"/>
                <w:szCs w:val="21"/>
                <w:lang w:eastAsia="zh-CN"/>
              </w:rPr>
              <w:t>相关</w:t>
            </w:r>
            <w:r>
              <w:rPr>
                <w:rFonts w:hint="eastAsia" w:ascii="仿宋_GB2312" w:hAnsi="仿宋_GB2312" w:eastAsia="仿宋_GB2312" w:cs="Times New Roman"/>
                <w:kern w:val="0"/>
                <w:szCs w:val="21"/>
              </w:rPr>
              <w:t>专业</w:t>
            </w:r>
            <w:r>
              <w:rPr>
                <w:rFonts w:hint="eastAsia" w:ascii="仿宋_GB2312" w:hAnsi="仿宋_GB2312" w:eastAsia="仿宋_GB2312" w:cs="Times New Roman"/>
                <w:kern w:val="0"/>
                <w:szCs w:val="21"/>
                <w:lang w:eastAsia="zh-CN"/>
              </w:rPr>
              <w:t>；</w:t>
            </w:r>
          </w:p>
          <w:p w14:paraId="5645B731">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r>
              <w:rPr>
                <w:rFonts w:hint="eastAsia" w:ascii="仿宋_GB2312" w:hAnsi="仿宋_GB2312" w:eastAsia="仿宋_GB2312" w:cs="Times New Roman"/>
                <w:kern w:val="0"/>
                <w:szCs w:val="21"/>
                <w:lang w:eastAsia="zh-CN"/>
              </w:rPr>
              <w:t>持有</w:t>
            </w:r>
            <w:r>
              <w:rPr>
                <w:rFonts w:hint="eastAsia" w:ascii="仿宋_GB2312" w:hAnsi="仿宋_GB2312" w:eastAsia="仿宋_GB2312" w:cs="Times New Roman"/>
                <w:kern w:val="0"/>
                <w:szCs w:val="21"/>
              </w:rPr>
              <w:t>法律职业资格证；</w:t>
            </w:r>
          </w:p>
          <w:p w14:paraId="24190DB5">
            <w:pPr>
              <w:pStyle w:val="4"/>
              <w:rPr>
                <w:rFonts w:hint="default" w:eastAsia="仿宋_GB2312"/>
                <w:lang w:val="en-US" w:eastAsia="zh-CN"/>
              </w:rPr>
            </w:pPr>
            <w:r>
              <w:rPr>
                <w:rFonts w:hint="eastAsia" w:ascii="仿宋_GB2312" w:hAnsi="仿宋_GB2312" w:eastAsia="仿宋_GB2312" w:cs="Times New Roman"/>
                <w:kern w:val="0"/>
                <w:szCs w:val="21"/>
                <w:lang w:val="en-US" w:eastAsia="zh-CN"/>
              </w:rPr>
              <w:t>3.具有2年及以上风险管理工作经验。</w:t>
            </w:r>
          </w:p>
          <w:p w14:paraId="21D134A7">
            <w:pPr>
              <w:widowControl/>
              <w:jc w:val="left"/>
              <w:rPr>
                <w:rFonts w:ascii="仿宋_GB2312" w:hAnsi="仿宋_GB2312" w:eastAsia="仿宋_GB2312" w:cs="Times New Roman"/>
                <w:kern w:val="2"/>
                <w:sz w:val="21"/>
                <w:szCs w:val="21"/>
                <w:lang w:val="en-US" w:eastAsia="zh-CN" w:bidi="ar-SA"/>
              </w:rPr>
            </w:pPr>
          </w:p>
        </w:tc>
        <w:tc>
          <w:tcPr>
            <w:tcW w:w="798" w:type="dxa"/>
            <w:tcBorders>
              <w:top w:val="single" w:color="auto" w:sz="4" w:space="0"/>
              <w:left w:val="single" w:color="auto" w:sz="4" w:space="0"/>
              <w:bottom w:val="single" w:color="auto" w:sz="4" w:space="0"/>
              <w:right w:val="single" w:color="auto" w:sz="4" w:space="0"/>
            </w:tcBorders>
            <w:vAlign w:val="center"/>
          </w:tcPr>
          <w:p w14:paraId="0A9884F1">
            <w:pPr>
              <w:widowControl/>
              <w:jc w:val="center"/>
              <w:rPr>
                <w:rFonts w:ascii="仿宋_GB2312" w:hAnsi="仿宋_GB2312" w:eastAsia="仿宋_GB2312" w:cs="Times New Roman"/>
                <w:color w:val="FF0000"/>
                <w:kern w:val="0"/>
                <w:szCs w:val="21"/>
              </w:rPr>
            </w:pPr>
          </w:p>
        </w:tc>
      </w:tr>
      <w:tr w14:paraId="0048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1DB7131B">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30</w:t>
            </w:r>
          </w:p>
        </w:tc>
        <w:tc>
          <w:tcPr>
            <w:tcW w:w="1069" w:type="dxa"/>
            <w:tcBorders>
              <w:top w:val="single" w:color="auto" w:sz="4" w:space="0"/>
              <w:left w:val="single" w:color="auto" w:sz="4" w:space="0"/>
              <w:bottom w:val="single" w:color="auto" w:sz="4" w:space="0"/>
              <w:right w:val="single" w:color="auto" w:sz="4" w:space="0"/>
            </w:tcBorders>
            <w:vAlign w:val="center"/>
          </w:tcPr>
          <w:p w14:paraId="04DF7B28">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法律与合规部（内部控制部）</w:t>
            </w:r>
          </w:p>
        </w:tc>
        <w:tc>
          <w:tcPr>
            <w:tcW w:w="851" w:type="dxa"/>
            <w:tcBorders>
              <w:top w:val="single" w:color="auto" w:sz="4" w:space="0"/>
              <w:left w:val="single" w:color="auto" w:sz="4" w:space="0"/>
              <w:bottom w:val="single" w:color="auto" w:sz="4" w:space="0"/>
              <w:right w:val="single" w:color="auto" w:sz="4" w:space="0"/>
            </w:tcBorders>
            <w:vAlign w:val="center"/>
          </w:tcPr>
          <w:p w14:paraId="674373D8">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法律事务</w:t>
            </w:r>
            <w:r>
              <w:rPr>
                <w:rFonts w:hint="eastAsia" w:ascii="仿宋_GB2312" w:hAnsi="仿宋_GB2312" w:eastAsia="仿宋_GB2312" w:cs="Times New Roman"/>
                <w:kern w:val="0"/>
                <w:szCs w:val="21"/>
                <w:lang w:eastAsia="zh-CN"/>
              </w:rPr>
              <w:t>处</w:t>
            </w:r>
          </w:p>
        </w:tc>
        <w:tc>
          <w:tcPr>
            <w:tcW w:w="1036" w:type="dxa"/>
            <w:tcBorders>
              <w:top w:val="single" w:color="auto" w:sz="4" w:space="0"/>
              <w:left w:val="single" w:color="auto" w:sz="4" w:space="0"/>
              <w:bottom w:val="single" w:color="auto" w:sz="4" w:space="0"/>
              <w:right w:val="single" w:color="auto" w:sz="4" w:space="0"/>
            </w:tcBorders>
            <w:vAlign w:val="center"/>
          </w:tcPr>
          <w:p w14:paraId="69796FB0">
            <w:pPr>
              <w:widowControl/>
              <w:jc w:val="center"/>
              <w:rPr>
                <w:rFonts w:hint="eastAsia" w:ascii="仿宋_GB2312" w:hAnsi="仿宋_GB2312" w:eastAsia="仿宋_GB2312" w:cs="Times New Roman"/>
                <w:szCs w:val="21"/>
                <w:lang w:val="en-US" w:eastAsia="zh-CN"/>
              </w:rPr>
            </w:pPr>
            <w:r>
              <w:rPr>
                <w:rFonts w:hint="eastAsia" w:ascii="仿宋_GB2312" w:hAnsi="仿宋_GB2312" w:eastAsia="仿宋_GB2312" w:cs="Times New Roman"/>
                <w:kern w:val="0"/>
                <w:szCs w:val="21"/>
              </w:rPr>
              <w:t>纠纷管理岗（</w:t>
            </w:r>
            <w:r>
              <w:rPr>
                <w:rFonts w:hint="eastAsia" w:ascii="仿宋_GB2312" w:hAnsi="仿宋_GB2312" w:eastAsia="仿宋_GB2312" w:cs="Times New Roman"/>
                <w:kern w:val="0"/>
                <w:szCs w:val="21"/>
                <w:lang w:val="en-US" w:eastAsia="zh-CN"/>
              </w:rPr>
              <w:t>二级主管</w:t>
            </w:r>
            <w:r>
              <w:rPr>
                <w:rFonts w:hint="eastAsia" w:ascii="仿宋_GB2312" w:hAnsi="仿宋_GB2312" w:eastAsia="仿宋_GB2312" w:cs="Times New Roman"/>
                <w:kern w:val="0"/>
                <w:szCs w:val="21"/>
              </w:rPr>
              <w:t>)</w:t>
            </w:r>
          </w:p>
        </w:tc>
        <w:tc>
          <w:tcPr>
            <w:tcW w:w="655" w:type="dxa"/>
            <w:tcBorders>
              <w:top w:val="single" w:color="auto" w:sz="4" w:space="0"/>
              <w:left w:val="single" w:color="auto" w:sz="4" w:space="0"/>
              <w:bottom w:val="single" w:color="auto" w:sz="4" w:space="0"/>
              <w:right w:val="single" w:color="auto" w:sz="4" w:space="0"/>
            </w:tcBorders>
            <w:vAlign w:val="center"/>
          </w:tcPr>
          <w:p w14:paraId="662CB7FC">
            <w:pPr>
              <w:numPr>
                <w:ilvl w:val="0"/>
                <w:numId w:val="0"/>
              </w:numPr>
              <w:autoSpaceDN w:val="0"/>
              <w:ind w:leftChars="0"/>
              <w:jc w:val="center"/>
              <w:textAlignment w:val="center"/>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2" w:type="dxa"/>
            <w:tcBorders>
              <w:top w:val="single" w:color="auto" w:sz="4" w:space="0"/>
              <w:left w:val="single" w:color="auto" w:sz="4" w:space="0"/>
              <w:bottom w:val="single" w:color="auto" w:sz="4" w:space="0"/>
              <w:right w:val="single" w:color="auto" w:sz="4" w:space="0"/>
            </w:tcBorders>
            <w:vAlign w:val="center"/>
          </w:tcPr>
          <w:p w14:paraId="23960965">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1.</w:t>
            </w:r>
            <w:r>
              <w:rPr>
                <w:rFonts w:hint="eastAsia" w:ascii="仿宋_GB2312" w:hAnsi="仿宋_GB2312" w:eastAsia="仿宋_GB2312" w:cs="Times New Roman"/>
                <w:szCs w:val="21"/>
                <w:highlight w:val="none"/>
              </w:rPr>
              <w:t>负责制定和完善公司诉讼纠纷管理、</w:t>
            </w:r>
            <w:r>
              <w:rPr>
                <w:rFonts w:hint="eastAsia" w:ascii="仿宋_GB2312" w:hAnsi="仿宋_GB2312" w:eastAsia="仿宋_GB2312" w:cs="Times New Roman"/>
                <w:szCs w:val="21"/>
                <w:highlight w:val="none"/>
                <w:lang w:val="en-US" w:eastAsia="zh-CN"/>
              </w:rPr>
              <w:t>社会</w:t>
            </w:r>
            <w:r>
              <w:rPr>
                <w:rFonts w:hint="eastAsia" w:ascii="仿宋_GB2312" w:hAnsi="仿宋_GB2312" w:eastAsia="仿宋_GB2312" w:cs="Times New Roman"/>
                <w:szCs w:val="21"/>
                <w:highlight w:val="none"/>
              </w:rPr>
              <w:t>律师管理相关制度。</w:t>
            </w:r>
          </w:p>
          <w:p w14:paraId="17FEDCE3">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2.</w:t>
            </w:r>
            <w:r>
              <w:rPr>
                <w:rFonts w:hint="eastAsia" w:ascii="仿宋_GB2312" w:hAnsi="仿宋_GB2312" w:eastAsia="仿宋_GB2312" w:cs="Times New Roman"/>
                <w:szCs w:val="21"/>
                <w:highlight w:val="none"/>
              </w:rPr>
              <w:t>负责督促、指导所属单位及公司直管项目公司、委托管理项目公司开展法律事务工作；</w:t>
            </w:r>
          </w:p>
          <w:p w14:paraId="190F8486">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3.</w:t>
            </w:r>
            <w:r>
              <w:rPr>
                <w:rFonts w:hint="eastAsia" w:ascii="仿宋_GB2312" w:hAnsi="仿宋_GB2312" w:eastAsia="仿宋_GB2312" w:cs="Times New Roman"/>
                <w:szCs w:val="21"/>
                <w:highlight w:val="none"/>
              </w:rPr>
              <w:t>负责组织研究论证公司经营业务涉及的法律问题；</w:t>
            </w:r>
          </w:p>
          <w:p w14:paraId="65804920">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4.</w:t>
            </w:r>
            <w:r>
              <w:rPr>
                <w:rFonts w:hint="eastAsia" w:ascii="仿宋_GB2312" w:hAnsi="仿宋_GB2312" w:eastAsia="仿宋_GB2312" w:cs="Times New Roman"/>
                <w:szCs w:val="21"/>
                <w:highlight w:val="none"/>
              </w:rPr>
              <w:t>负责公司纠纷案件管理工作，组织处理涉及公司的纠纷案件，建立和执行诉讼“黑名单”工作机制</w:t>
            </w:r>
            <w:r>
              <w:rPr>
                <w:rFonts w:hint="eastAsia" w:ascii="仿宋_GB2312" w:hAnsi="仿宋_GB2312" w:eastAsia="仿宋_GB2312" w:cs="Times New Roman"/>
                <w:szCs w:val="21"/>
                <w:highlight w:val="none"/>
                <w:lang w:eastAsia="zh-CN"/>
              </w:rPr>
              <w:t>，</w:t>
            </w:r>
            <w:r>
              <w:rPr>
                <w:rFonts w:hint="eastAsia" w:ascii="仿宋_GB2312" w:hAnsi="仿宋_GB2312" w:eastAsia="仿宋_GB2312" w:cs="Times New Roman"/>
                <w:szCs w:val="21"/>
                <w:highlight w:val="none"/>
              </w:rPr>
              <w:t>指导所属单位预防及处理</w:t>
            </w:r>
            <w:r>
              <w:rPr>
                <w:rFonts w:hint="eastAsia" w:ascii="仿宋_GB2312" w:hAnsi="仿宋_GB2312" w:eastAsia="仿宋_GB2312" w:cs="Times New Roman"/>
                <w:szCs w:val="21"/>
                <w:highlight w:val="none"/>
                <w:lang w:val="en-US" w:eastAsia="zh-CN"/>
              </w:rPr>
              <w:t>行政复议、听证、各类</w:t>
            </w:r>
            <w:r>
              <w:rPr>
                <w:rFonts w:hint="eastAsia" w:ascii="仿宋_GB2312" w:hAnsi="仿宋_GB2312" w:eastAsia="仿宋_GB2312" w:cs="Times New Roman"/>
                <w:szCs w:val="21"/>
                <w:highlight w:val="none"/>
              </w:rPr>
              <w:t>诉讼、仲裁案件</w:t>
            </w:r>
            <w:r>
              <w:rPr>
                <w:rFonts w:hint="eastAsia" w:ascii="仿宋_GB2312" w:hAnsi="仿宋_GB2312" w:eastAsia="仿宋_GB2312" w:cs="Times New Roman"/>
                <w:szCs w:val="21"/>
                <w:highlight w:val="none"/>
                <w:lang w:eastAsia="zh-CN"/>
              </w:rPr>
              <w:t>；负责组织对影响公司的舆论、生产、施工、维稳等方面的突发事件采取法律维权行动</w:t>
            </w:r>
            <w:r>
              <w:rPr>
                <w:rFonts w:hint="eastAsia" w:ascii="仿宋_GB2312" w:hAnsi="仿宋_GB2312" w:eastAsia="仿宋_GB2312" w:cs="Times New Roman"/>
                <w:szCs w:val="21"/>
                <w:highlight w:val="none"/>
              </w:rPr>
              <w:t>；</w:t>
            </w:r>
          </w:p>
          <w:p w14:paraId="0E6071B1">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5.</w:t>
            </w:r>
            <w:r>
              <w:rPr>
                <w:rFonts w:hint="eastAsia" w:ascii="仿宋_GB2312" w:hAnsi="仿宋_GB2312" w:eastAsia="仿宋_GB2312" w:cs="Times New Roman"/>
                <w:szCs w:val="21"/>
                <w:highlight w:val="none"/>
              </w:rPr>
              <w:t>负责</w:t>
            </w:r>
            <w:r>
              <w:rPr>
                <w:rFonts w:hint="eastAsia" w:ascii="仿宋_GB2312" w:hAnsi="仿宋_GB2312" w:eastAsia="仿宋_GB2312" w:cs="Times New Roman"/>
                <w:szCs w:val="21"/>
                <w:highlight w:val="none"/>
                <w:lang w:val="en-US" w:eastAsia="zh-CN"/>
              </w:rPr>
              <w:t>所属单位</w:t>
            </w:r>
            <w:r>
              <w:rPr>
                <w:rFonts w:hint="eastAsia" w:ascii="仿宋_GB2312" w:hAnsi="仿宋_GB2312" w:eastAsia="仿宋_GB2312" w:cs="Times New Roman"/>
                <w:szCs w:val="21"/>
                <w:highlight w:val="none"/>
              </w:rPr>
              <w:t>法律顾问</w:t>
            </w:r>
            <w:r>
              <w:rPr>
                <w:rFonts w:hint="eastAsia" w:ascii="仿宋_GB2312" w:hAnsi="仿宋_GB2312" w:eastAsia="仿宋_GB2312" w:cs="Times New Roman"/>
                <w:szCs w:val="21"/>
                <w:highlight w:val="none"/>
                <w:lang w:eastAsia="zh-CN"/>
              </w:rPr>
              <w:t>、</w:t>
            </w:r>
            <w:r>
              <w:rPr>
                <w:rFonts w:hint="eastAsia" w:ascii="仿宋_GB2312" w:hAnsi="仿宋_GB2312" w:eastAsia="仿宋_GB2312" w:cs="Times New Roman"/>
                <w:szCs w:val="21"/>
                <w:highlight w:val="none"/>
                <w:lang w:val="en-US" w:eastAsia="zh-CN"/>
              </w:rPr>
              <w:t>社会律师</w:t>
            </w:r>
            <w:r>
              <w:rPr>
                <w:rFonts w:hint="eastAsia" w:ascii="仿宋_GB2312" w:hAnsi="仿宋_GB2312" w:eastAsia="仿宋_GB2312" w:cs="Times New Roman"/>
                <w:szCs w:val="21"/>
                <w:highlight w:val="none"/>
              </w:rPr>
              <w:t>管理工作；负责社会律师的选用、考核及评价工作；</w:t>
            </w:r>
          </w:p>
          <w:p w14:paraId="08494E61">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6.</w:t>
            </w:r>
            <w:r>
              <w:rPr>
                <w:rFonts w:hint="eastAsia" w:ascii="仿宋_GB2312" w:hAnsi="仿宋_GB2312" w:eastAsia="仿宋_GB2312" w:cs="Times New Roman"/>
                <w:szCs w:val="21"/>
                <w:highlight w:val="none"/>
              </w:rPr>
              <w:t>负责组织开展法治宣传教育、培训和法治建设基础工作；</w:t>
            </w:r>
          </w:p>
          <w:p w14:paraId="66A28B93">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highlight w:val="none"/>
                <w:lang w:val="en-US" w:eastAsia="zh-CN"/>
              </w:rPr>
            </w:pPr>
            <w:r>
              <w:rPr>
                <w:rFonts w:hint="eastAsia" w:ascii="仿宋_GB2312" w:hAnsi="仿宋_GB2312" w:eastAsia="仿宋_GB2312" w:cs="Times New Roman"/>
                <w:szCs w:val="21"/>
                <w:highlight w:val="none"/>
                <w:lang w:val="en-US" w:eastAsia="zh-CN"/>
              </w:rPr>
              <w:t>7.负责建立健全债权法律清收工作机制，督促指导所属单位采取法律手段开展债权清收工作。</w:t>
            </w:r>
          </w:p>
          <w:p w14:paraId="48845B25">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8.</w:t>
            </w:r>
            <w:r>
              <w:rPr>
                <w:rFonts w:hint="eastAsia" w:ascii="仿宋_GB2312" w:hAnsi="仿宋_GB2312" w:eastAsia="仿宋_GB2312" w:cs="Times New Roman"/>
                <w:szCs w:val="21"/>
                <w:highlight w:val="none"/>
              </w:rPr>
              <w:t>编制部门工作简报（含宣传报道）及发布法律纠纷风险预警信息、结案报告、典型案例；</w:t>
            </w:r>
          </w:p>
          <w:p w14:paraId="2EFF470F">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9.</w:t>
            </w:r>
            <w:r>
              <w:rPr>
                <w:rFonts w:hint="eastAsia" w:ascii="仿宋_GB2312" w:hAnsi="仿宋_GB2312" w:eastAsia="仿宋_GB2312" w:cs="Times New Roman"/>
                <w:szCs w:val="21"/>
                <w:highlight w:val="none"/>
              </w:rPr>
              <w:t>负责为其他部门及所属各单位提供法律咨询；负责法律意见书、律师函的出具与管理</w:t>
            </w:r>
          </w:p>
          <w:p w14:paraId="422B3293">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rPr>
            </w:pPr>
            <w:r>
              <w:rPr>
                <w:rFonts w:hint="eastAsia" w:ascii="仿宋_GB2312" w:hAnsi="仿宋_GB2312" w:eastAsia="仿宋_GB2312" w:cs="Times New Roman"/>
                <w:szCs w:val="21"/>
                <w:highlight w:val="none"/>
                <w:lang w:val="en-US" w:eastAsia="zh-CN"/>
              </w:rPr>
              <w:t>10.</w:t>
            </w:r>
            <w:r>
              <w:rPr>
                <w:rFonts w:hint="eastAsia" w:ascii="仿宋_GB2312" w:hAnsi="仿宋_GB2312" w:eastAsia="仿宋_GB2312" w:cs="Times New Roman"/>
                <w:szCs w:val="21"/>
                <w:highlight w:val="none"/>
                <w:lang w:eastAsia="zh-CN"/>
              </w:rPr>
              <w:t>完成</w:t>
            </w:r>
            <w:r>
              <w:rPr>
                <w:rFonts w:hint="eastAsia" w:ascii="仿宋_GB2312" w:hAnsi="仿宋_GB2312" w:eastAsia="仿宋_GB2312" w:cs="Times New Roman"/>
                <w:szCs w:val="21"/>
                <w:highlight w:val="none"/>
                <w:lang w:val="en-US" w:eastAsia="zh-CN"/>
              </w:rPr>
              <w:t>部门</w:t>
            </w:r>
            <w:r>
              <w:rPr>
                <w:rFonts w:hint="eastAsia" w:ascii="仿宋_GB2312" w:hAnsi="仿宋_GB2312" w:eastAsia="仿宋_GB2312" w:cs="Times New Roman"/>
                <w:szCs w:val="21"/>
                <w:highlight w:val="none"/>
                <w:lang w:eastAsia="zh-CN"/>
              </w:rPr>
              <w:t>领导交办的</w:t>
            </w:r>
            <w:r>
              <w:rPr>
                <w:rFonts w:hint="eastAsia" w:ascii="仿宋_GB2312" w:hAnsi="仿宋_GB2312" w:eastAsia="仿宋_GB2312" w:cs="Times New Roman"/>
                <w:szCs w:val="21"/>
                <w:highlight w:val="none"/>
              </w:rPr>
              <w:t>其他</w:t>
            </w:r>
            <w:r>
              <w:rPr>
                <w:rFonts w:hint="eastAsia" w:ascii="仿宋_GB2312" w:hAnsi="仿宋_GB2312" w:eastAsia="仿宋_GB2312" w:cs="Times New Roman"/>
                <w:szCs w:val="21"/>
                <w:highlight w:val="none"/>
                <w:lang w:val="en-US" w:eastAsia="zh-CN"/>
              </w:rPr>
              <w:t>工作</w:t>
            </w:r>
            <w:r>
              <w:rPr>
                <w:rFonts w:hint="eastAsia" w:ascii="仿宋_GB2312" w:hAnsi="仿宋_GB2312" w:eastAsia="仿宋_GB2312" w:cs="Times New Roman"/>
                <w:szCs w:val="21"/>
                <w:highlight w:val="none"/>
              </w:rPr>
              <w:t>。</w:t>
            </w:r>
          </w:p>
        </w:tc>
        <w:tc>
          <w:tcPr>
            <w:tcW w:w="2200" w:type="dxa"/>
            <w:tcBorders>
              <w:top w:val="single" w:color="auto" w:sz="4" w:space="0"/>
              <w:left w:val="single" w:color="auto" w:sz="4" w:space="0"/>
              <w:bottom w:val="single" w:color="auto" w:sz="4" w:space="0"/>
              <w:right w:val="single" w:color="auto" w:sz="4" w:space="0"/>
            </w:tcBorders>
            <w:vAlign w:val="center"/>
          </w:tcPr>
          <w:p w14:paraId="2248F3D9">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法学</w:t>
            </w:r>
            <w:r>
              <w:rPr>
                <w:rFonts w:hint="eastAsia" w:ascii="仿宋_GB2312" w:hAnsi="仿宋_GB2312" w:eastAsia="仿宋_GB2312" w:cs="Times New Roman"/>
                <w:kern w:val="0"/>
                <w:szCs w:val="21"/>
                <w:lang w:eastAsia="zh-CN"/>
              </w:rPr>
              <w:t>相关</w:t>
            </w:r>
            <w:r>
              <w:rPr>
                <w:rFonts w:hint="eastAsia" w:ascii="仿宋_GB2312" w:hAnsi="仿宋_GB2312" w:eastAsia="仿宋_GB2312" w:cs="Times New Roman"/>
                <w:kern w:val="0"/>
                <w:szCs w:val="21"/>
              </w:rPr>
              <w:t>专业</w:t>
            </w:r>
            <w:r>
              <w:rPr>
                <w:rFonts w:hint="eastAsia" w:ascii="仿宋_GB2312" w:hAnsi="仿宋_GB2312" w:eastAsia="仿宋_GB2312" w:cs="Times New Roman"/>
                <w:kern w:val="0"/>
                <w:szCs w:val="21"/>
                <w:lang w:eastAsia="zh-CN"/>
              </w:rPr>
              <w:t>；</w:t>
            </w:r>
          </w:p>
          <w:p w14:paraId="17381473">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r>
              <w:rPr>
                <w:rFonts w:hint="eastAsia" w:ascii="仿宋_GB2312" w:hAnsi="仿宋_GB2312" w:eastAsia="仿宋_GB2312" w:cs="Times New Roman"/>
                <w:kern w:val="0"/>
                <w:szCs w:val="21"/>
                <w:lang w:eastAsia="zh-CN"/>
              </w:rPr>
              <w:t>持有</w:t>
            </w:r>
            <w:r>
              <w:rPr>
                <w:rFonts w:hint="eastAsia" w:ascii="仿宋_GB2312" w:hAnsi="仿宋_GB2312" w:eastAsia="仿宋_GB2312" w:cs="Times New Roman"/>
                <w:kern w:val="0"/>
                <w:szCs w:val="21"/>
              </w:rPr>
              <w:t>法律职业资格证；</w:t>
            </w:r>
          </w:p>
          <w:p w14:paraId="47AD1517">
            <w:pPr>
              <w:pStyle w:val="4"/>
              <w:rPr>
                <w:rFonts w:hint="default" w:eastAsia="仿宋_GB2312"/>
                <w:lang w:val="en-US" w:eastAsia="zh-CN"/>
              </w:rPr>
            </w:pPr>
            <w:r>
              <w:rPr>
                <w:rFonts w:hint="eastAsia" w:ascii="仿宋_GB2312" w:hAnsi="仿宋_GB2312" w:eastAsia="仿宋_GB2312" w:cs="Times New Roman"/>
                <w:kern w:val="0"/>
                <w:szCs w:val="21"/>
                <w:lang w:val="en-US" w:eastAsia="zh-CN"/>
              </w:rPr>
              <w:t>3.具有3年及以上法律事务管理工作经验。</w:t>
            </w:r>
          </w:p>
          <w:p w14:paraId="5D1A0858">
            <w:pPr>
              <w:pStyle w:val="4"/>
            </w:pPr>
          </w:p>
          <w:p w14:paraId="090AB371">
            <w:pPr>
              <w:widowControl/>
              <w:jc w:val="left"/>
              <w:rPr>
                <w:rFonts w:ascii="仿宋_GB2312" w:hAnsi="仿宋_GB2312" w:eastAsia="仿宋_GB2312" w:cs="Times New Roman"/>
                <w:kern w:val="0"/>
                <w:sz w:val="21"/>
                <w:szCs w:val="21"/>
                <w:lang w:val="en-US" w:eastAsia="zh-CN" w:bidi="ar-SA"/>
              </w:rPr>
            </w:pPr>
          </w:p>
        </w:tc>
        <w:tc>
          <w:tcPr>
            <w:tcW w:w="798" w:type="dxa"/>
            <w:tcBorders>
              <w:top w:val="single" w:color="auto" w:sz="4" w:space="0"/>
              <w:left w:val="single" w:color="auto" w:sz="4" w:space="0"/>
              <w:bottom w:val="single" w:color="auto" w:sz="4" w:space="0"/>
              <w:right w:val="single" w:color="auto" w:sz="4" w:space="0"/>
            </w:tcBorders>
            <w:vAlign w:val="center"/>
          </w:tcPr>
          <w:p w14:paraId="6FEC9782">
            <w:pPr>
              <w:widowControl/>
              <w:jc w:val="center"/>
              <w:rPr>
                <w:rFonts w:ascii="仿宋_GB2312" w:hAnsi="仿宋_GB2312" w:eastAsia="仿宋_GB2312" w:cs="Times New Roman"/>
                <w:kern w:val="0"/>
                <w:szCs w:val="21"/>
              </w:rPr>
            </w:pPr>
            <w:r>
              <w:rPr>
                <w:rFonts w:hint="eastAsia" w:ascii="仿宋_GB2312" w:hAnsi="仿宋_GB2312" w:eastAsia="仿宋_GB2312" w:cs="Times New Roman"/>
                <w:color w:val="auto"/>
                <w:kern w:val="0"/>
                <w:szCs w:val="21"/>
                <w:lang w:val="en-US" w:eastAsia="zh-CN"/>
              </w:rPr>
              <w:t>原处长岗位</w:t>
            </w:r>
          </w:p>
        </w:tc>
      </w:tr>
      <w:tr w14:paraId="41B7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22C63DED">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31</w:t>
            </w:r>
          </w:p>
        </w:tc>
        <w:tc>
          <w:tcPr>
            <w:tcW w:w="1069" w:type="dxa"/>
            <w:tcBorders>
              <w:top w:val="single" w:color="auto" w:sz="4" w:space="0"/>
              <w:left w:val="single" w:color="auto" w:sz="4" w:space="0"/>
              <w:bottom w:val="single" w:color="auto" w:sz="4" w:space="0"/>
              <w:right w:val="single" w:color="auto" w:sz="4" w:space="0"/>
            </w:tcBorders>
            <w:vAlign w:val="center"/>
          </w:tcPr>
          <w:p w14:paraId="5B059093">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法律与合规部（内部控制部）</w:t>
            </w:r>
          </w:p>
        </w:tc>
        <w:tc>
          <w:tcPr>
            <w:tcW w:w="851" w:type="dxa"/>
            <w:tcBorders>
              <w:top w:val="single" w:color="auto" w:sz="4" w:space="0"/>
              <w:left w:val="single" w:color="auto" w:sz="4" w:space="0"/>
              <w:bottom w:val="single" w:color="auto" w:sz="4" w:space="0"/>
              <w:right w:val="single" w:color="auto" w:sz="4" w:space="0"/>
            </w:tcBorders>
            <w:vAlign w:val="center"/>
          </w:tcPr>
          <w:p w14:paraId="5F15ED6F">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法律事务</w:t>
            </w:r>
            <w:r>
              <w:rPr>
                <w:rFonts w:hint="eastAsia" w:ascii="仿宋_GB2312" w:hAnsi="仿宋_GB2312" w:eastAsia="仿宋_GB2312" w:cs="Times New Roman"/>
                <w:kern w:val="0"/>
                <w:szCs w:val="21"/>
                <w:lang w:eastAsia="zh-CN"/>
              </w:rPr>
              <w:t>处</w:t>
            </w:r>
          </w:p>
        </w:tc>
        <w:tc>
          <w:tcPr>
            <w:tcW w:w="1036" w:type="dxa"/>
            <w:tcBorders>
              <w:top w:val="single" w:color="auto" w:sz="4" w:space="0"/>
              <w:left w:val="single" w:color="auto" w:sz="4" w:space="0"/>
              <w:bottom w:val="single" w:color="auto" w:sz="4" w:space="0"/>
              <w:right w:val="single" w:color="auto" w:sz="4" w:space="0"/>
            </w:tcBorders>
            <w:vAlign w:val="center"/>
          </w:tcPr>
          <w:p w14:paraId="1D15EDFF">
            <w:pPr>
              <w:widowControl/>
              <w:jc w:val="center"/>
              <w:rPr>
                <w:rFonts w:hint="eastAsia" w:ascii="仿宋_GB2312" w:hAnsi="仿宋_GB2312" w:eastAsia="仿宋_GB2312" w:cs="Times New Roman"/>
                <w:szCs w:val="21"/>
                <w:lang w:val="en-US" w:eastAsia="zh-CN"/>
              </w:rPr>
            </w:pPr>
            <w:r>
              <w:rPr>
                <w:rFonts w:hint="eastAsia" w:ascii="仿宋_GB2312" w:hAnsi="仿宋_GB2312" w:eastAsia="仿宋_GB2312" w:cs="Times New Roman"/>
                <w:kern w:val="0"/>
                <w:szCs w:val="21"/>
                <w:lang w:val="en-US" w:eastAsia="zh-CN"/>
              </w:rPr>
              <w:t>法治建设岗</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四</w:t>
            </w:r>
            <w:r>
              <w:rPr>
                <w:rFonts w:hint="eastAsia" w:ascii="仿宋_GB2312" w:hAnsi="仿宋_GB2312" w:eastAsia="仿宋_GB2312" w:cs="Times New Roman"/>
                <w:kern w:val="0"/>
                <w:szCs w:val="21"/>
              </w:rPr>
              <w:t>级主管)</w:t>
            </w:r>
          </w:p>
        </w:tc>
        <w:tc>
          <w:tcPr>
            <w:tcW w:w="655" w:type="dxa"/>
            <w:tcBorders>
              <w:top w:val="single" w:color="auto" w:sz="4" w:space="0"/>
              <w:left w:val="single" w:color="auto" w:sz="4" w:space="0"/>
              <w:bottom w:val="single" w:color="auto" w:sz="4" w:space="0"/>
              <w:right w:val="single" w:color="auto" w:sz="4" w:space="0"/>
            </w:tcBorders>
            <w:vAlign w:val="center"/>
          </w:tcPr>
          <w:p w14:paraId="6A90709E">
            <w:pPr>
              <w:numPr>
                <w:ilvl w:val="0"/>
                <w:numId w:val="0"/>
              </w:numPr>
              <w:autoSpaceDN w:val="0"/>
              <w:ind w:leftChars="0"/>
              <w:jc w:val="center"/>
              <w:textAlignment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2" w:type="dxa"/>
            <w:tcBorders>
              <w:top w:val="single" w:color="auto" w:sz="4" w:space="0"/>
              <w:left w:val="single" w:color="auto" w:sz="4" w:space="0"/>
              <w:bottom w:val="single" w:color="auto" w:sz="4" w:space="0"/>
              <w:right w:val="single" w:color="auto" w:sz="4" w:space="0"/>
            </w:tcBorders>
            <w:vAlign w:val="center"/>
          </w:tcPr>
          <w:p w14:paraId="6012CD59">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1.参与</w:t>
            </w:r>
            <w:r>
              <w:rPr>
                <w:rFonts w:hint="eastAsia" w:ascii="仿宋_GB2312" w:hAnsi="仿宋_GB2312" w:eastAsia="仿宋_GB2312" w:cs="Times New Roman"/>
                <w:szCs w:val="21"/>
              </w:rPr>
              <w:t>制定和完善公司诉讼纠纷管理、</w:t>
            </w:r>
            <w:r>
              <w:rPr>
                <w:rFonts w:hint="eastAsia" w:ascii="仿宋_GB2312" w:hAnsi="仿宋_GB2312" w:eastAsia="仿宋_GB2312" w:cs="Times New Roman"/>
                <w:szCs w:val="21"/>
                <w:lang w:val="en-US" w:eastAsia="zh-CN"/>
              </w:rPr>
              <w:t>社会</w:t>
            </w:r>
            <w:r>
              <w:rPr>
                <w:rFonts w:hint="eastAsia" w:ascii="仿宋_GB2312" w:hAnsi="仿宋_GB2312" w:eastAsia="仿宋_GB2312" w:cs="Times New Roman"/>
                <w:szCs w:val="21"/>
              </w:rPr>
              <w:t>律师管理相关制度。</w:t>
            </w:r>
          </w:p>
          <w:p w14:paraId="37C14C84">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2.</w:t>
            </w:r>
            <w:r>
              <w:rPr>
                <w:rFonts w:hint="eastAsia" w:ascii="仿宋_GB2312" w:hAnsi="仿宋_GB2312" w:eastAsia="仿宋_GB2312" w:cs="Times New Roman"/>
                <w:szCs w:val="21"/>
              </w:rPr>
              <w:t>负责督促所属单位及公司直管项目公司、委托管理项目公司开展法律事务工作；</w:t>
            </w:r>
          </w:p>
          <w:p w14:paraId="00643E6C">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3.负责督促所属单位采取法律手段开展债权清收工作。</w:t>
            </w:r>
          </w:p>
          <w:p w14:paraId="6E131D62">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4.参与</w:t>
            </w:r>
            <w:r>
              <w:rPr>
                <w:rFonts w:hint="eastAsia" w:ascii="仿宋_GB2312" w:hAnsi="仿宋_GB2312" w:eastAsia="仿宋_GB2312" w:cs="Times New Roman"/>
                <w:szCs w:val="21"/>
              </w:rPr>
              <w:t>组织研究论证公司经营业务涉及的法律问题；</w:t>
            </w:r>
          </w:p>
          <w:p w14:paraId="45324B0A">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5.参与</w:t>
            </w:r>
            <w:r>
              <w:rPr>
                <w:rFonts w:hint="eastAsia" w:ascii="仿宋_GB2312" w:hAnsi="仿宋_GB2312" w:eastAsia="仿宋_GB2312" w:cs="Times New Roman"/>
                <w:szCs w:val="21"/>
              </w:rPr>
              <w:t>公司纠纷案件管理工作，组织处理涉及公司的纠纷案件</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lang w:val="en-US" w:eastAsia="zh-CN"/>
              </w:rPr>
              <w:t>参与</w:t>
            </w:r>
            <w:r>
              <w:rPr>
                <w:rFonts w:hint="eastAsia" w:ascii="仿宋_GB2312" w:hAnsi="仿宋_GB2312" w:eastAsia="仿宋_GB2312" w:cs="Times New Roman"/>
                <w:szCs w:val="21"/>
                <w:lang w:eastAsia="zh-CN"/>
              </w:rPr>
              <w:t>组织对影响公司的舆论、生产、施工、维稳等方面的突发事件采取法律维权行动</w:t>
            </w:r>
            <w:r>
              <w:rPr>
                <w:rFonts w:hint="eastAsia" w:ascii="仿宋_GB2312" w:hAnsi="仿宋_GB2312" w:eastAsia="仿宋_GB2312" w:cs="Times New Roman"/>
                <w:szCs w:val="21"/>
              </w:rPr>
              <w:t>；</w:t>
            </w:r>
          </w:p>
          <w:p w14:paraId="01D92844">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6.参与所属单位</w:t>
            </w:r>
            <w:r>
              <w:rPr>
                <w:rFonts w:hint="eastAsia" w:ascii="仿宋_GB2312" w:hAnsi="仿宋_GB2312" w:eastAsia="仿宋_GB2312" w:cs="Times New Roman"/>
                <w:szCs w:val="21"/>
              </w:rPr>
              <w:t>法律顾问</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lang w:val="en-US" w:eastAsia="zh-CN"/>
              </w:rPr>
              <w:t>社会律师</w:t>
            </w:r>
            <w:r>
              <w:rPr>
                <w:rFonts w:hint="eastAsia" w:ascii="仿宋_GB2312" w:hAnsi="仿宋_GB2312" w:eastAsia="仿宋_GB2312" w:cs="Times New Roman"/>
                <w:szCs w:val="21"/>
              </w:rPr>
              <w:t>管理工作；负责社会律师的选用、考核及评价工作；</w:t>
            </w:r>
          </w:p>
          <w:p w14:paraId="43418618">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7.</w:t>
            </w:r>
            <w:r>
              <w:rPr>
                <w:rFonts w:hint="eastAsia" w:ascii="仿宋_GB2312" w:hAnsi="仿宋_GB2312" w:eastAsia="仿宋_GB2312" w:cs="Times New Roman"/>
                <w:szCs w:val="21"/>
                <w:lang w:eastAsia="zh-CN"/>
              </w:rPr>
              <w:t>完成</w:t>
            </w:r>
            <w:r>
              <w:rPr>
                <w:rFonts w:hint="eastAsia" w:ascii="仿宋_GB2312" w:hAnsi="仿宋_GB2312" w:eastAsia="仿宋_GB2312" w:cs="Times New Roman"/>
                <w:szCs w:val="21"/>
                <w:lang w:val="en-US" w:eastAsia="zh-CN"/>
              </w:rPr>
              <w:t>部门</w:t>
            </w:r>
            <w:r>
              <w:rPr>
                <w:rFonts w:hint="eastAsia" w:ascii="仿宋_GB2312" w:hAnsi="仿宋_GB2312" w:eastAsia="仿宋_GB2312" w:cs="Times New Roman"/>
                <w:szCs w:val="21"/>
                <w:lang w:eastAsia="zh-CN"/>
              </w:rPr>
              <w:t>领导交办的</w:t>
            </w:r>
            <w:r>
              <w:rPr>
                <w:rFonts w:hint="eastAsia" w:ascii="仿宋_GB2312" w:hAnsi="仿宋_GB2312" w:eastAsia="仿宋_GB2312" w:cs="Times New Roman"/>
                <w:szCs w:val="21"/>
              </w:rPr>
              <w:t>其他</w:t>
            </w:r>
            <w:r>
              <w:rPr>
                <w:rFonts w:hint="eastAsia" w:ascii="仿宋_GB2312" w:hAnsi="仿宋_GB2312" w:eastAsia="仿宋_GB2312" w:cs="Times New Roman"/>
                <w:szCs w:val="21"/>
                <w:lang w:val="en-US" w:eastAsia="zh-CN"/>
              </w:rPr>
              <w:t>工作</w:t>
            </w:r>
            <w:r>
              <w:rPr>
                <w:rFonts w:hint="eastAsia" w:ascii="仿宋_GB2312" w:hAnsi="仿宋_GB2312" w:eastAsia="仿宋_GB2312" w:cs="Times New Roman"/>
                <w:szCs w:val="21"/>
              </w:rPr>
              <w:t>。</w:t>
            </w:r>
          </w:p>
        </w:tc>
        <w:tc>
          <w:tcPr>
            <w:tcW w:w="2200" w:type="dxa"/>
            <w:tcBorders>
              <w:top w:val="single" w:color="auto" w:sz="4" w:space="0"/>
              <w:left w:val="single" w:color="auto" w:sz="4" w:space="0"/>
              <w:bottom w:val="single" w:color="auto" w:sz="4" w:space="0"/>
              <w:right w:val="single" w:color="auto" w:sz="4" w:space="0"/>
            </w:tcBorders>
            <w:vAlign w:val="center"/>
          </w:tcPr>
          <w:p w14:paraId="0CDB61E6">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法学</w:t>
            </w:r>
            <w:r>
              <w:rPr>
                <w:rFonts w:hint="eastAsia" w:ascii="仿宋_GB2312" w:hAnsi="仿宋_GB2312" w:eastAsia="仿宋_GB2312" w:cs="Times New Roman"/>
                <w:kern w:val="0"/>
                <w:szCs w:val="21"/>
                <w:lang w:eastAsia="zh-CN"/>
              </w:rPr>
              <w:t>相关</w:t>
            </w:r>
            <w:r>
              <w:rPr>
                <w:rFonts w:hint="eastAsia" w:ascii="仿宋_GB2312" w:hAnsi="仿宋_GB2312" w:eastAsia="仿宋_GB2312" w:cs="Times New Roman"/>
                <w:kern w:val="0"/>
                <w:szCs w:val="21"/>
              </w:rPr>
              <w:t>专业</w:t>
            </w:r>
            <w:r>
              <w:rPr>
                <w:rFonts w:hint="eastAsia" w:ascii="仿宋_GB2312" w:hAnsi="仿宋_GB2312" w:eastAsia="仿宋_GB2312" w:cs="Times New Roman"/>
                <w:kern w:val="0"/>
                <w:szCs w:val="21"/>
                <w:lang w:eastAsia="zh-CN"/>
              </w:rPr>
              <w:t>；</w:t>
            </w:r>
          </w:p>
          <w:p w14:paraId="6D6491A9">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r>
              <w:rPr>
                <w:rFonts w:hint="eastAsia" w:ascii="仿宋_GB2312" w:hAnsi="仿宋_GB2312" w:eastAsia="仿宋_GB2312" w:cs="Times New Roman"/>
                <w:kern w:val="0"/>
                <w:szCs w:val="21"/>
                <w:lang w:eastAsia="zh-CN"/>
              </w:rPr>
              <w:t>持有</w:t>
            </w:r>
            <w:r>
              <w:rPr>
                <w:rFonts w:hint="eastAsia" w:ascii="仿宋_GB2312" w:hAnsi="仿宋_GB2312" w:eastAsia="仿宋_GB2312" w:cs="Times New Roman"/>
                <w:kern w:val="0"/>
                <w:szCs w:val="21"/>
              </w:rPr>
              <w:t>法律职业资格证；</w:t>
            </w:r>
          </w:p>
          <w:p w14:paraId="74C3DF8F">
            <w:pPr>
              <w:pStyle w:val="4"/>
              <w:rPr>
                <w:rFonts w:hint="default" w:eastAsia="仿宋_GB2312"/>
                <w:lang w:val="en-US" w:eastAsia="zh-CN"/>
              </w:rPr>
            </w:pPr>
            <w:r>
              <w:rPr>
                <w:rFonts w:hint="eastAsia" w:ascii="仿宋_GB2312" w:hAnsi="仿宋_GB2312" w:eastAsia="仿宋_GB2312" w:cs="Times New Roman"/>
                <w:kern w:val="0"/>
                <w:szCs w:val="21"/>
                <w:lang w:val="en-US" w:eastAsia="zh-CN"/>
              </w:rPr>
              <w:t>3.具有2年及以上法律事务管理工作经验。</w:t>
            </w:r>
          </w:p>
          <w:p w14:paraId="435F2258">
            <w:pPr>
              <w:widowControl/>
              <w:jc w:val="left"/>
              <w:rPr>
                <w:rFonts w:ascii="仿宋_GB2312" w:hAnsi="仿宋_GB2312" w:eastAsia="仿宋_GB2312" w:cs="Times New Roman"/>
                <w:kern w:val="0"/>
                <w:sz w:val="21"/>
                <w:szCs w:val="21"/>
                <w:lang w:val="en-US" w:eastAsia="zh-CN" w:bidi="ar-SA"/>
              </w:rPr>
            </w:pPr>
          </w:p>
        </w:tc>
        <w:tc>
          <w:tcPr>
            <w:tcW w:w="798" w:type="dxa"/>
            <w:tcBorders>
              <w:top w:val="single" w:color="auto" w:sz="4" w:space="0"/>
              <w:left w:val="single" w:color="auto" w:sz="4" w:space="0"/>
              <w:bottom w:val="single" w:color="auto" w:sz="4" w:space="0"/>
              <w:right w:val="single" w:color="auto" w:sz="4" w:space="0"/>
            </w:tcBorders>
            <w:vAlign w:val="center"/>
          </w:tcPr>
          <w:p w14:paraId="2C4F91CA">
            <w:pPr>
              <w:widowControl/>
              <w:jc w:val="center"/>
              <w:rPr>
                <w:rFonts w:ascii="仿宋_GB2312" w:hAnsi="仿宋_GB2312" w:eastAsia="仿宋_GB2312" w:cs="Times New Roman"/>
                <w:kern w:val="0"/>
                <w:szCs w:val="21"/>
              </w:rPr>
            </w:pPr>
          </w:p>
        </w:tc>
      </w:tr>
      <w:tr w14:paraId="00A1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20FE52FA">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32</w:t>
            </w:r>
          </w:p>
        </w:tc>
        <w:tc>
          <w:tcPr>
            <w:tcW w:w="1069" w:type="dxa"/>
            <w:tcBorders>
              <w:top w:val="single" w:color="auto" w:sz="4" w:space="0"/>
              <w:left w:val="single" w:color="auto" w:sz="4" w:space="0"/>
              <w:bottom w:val="single" w:color="auto" w:sz="4" w:space="0"/>
              <w:right w:val="single" w:color="auto" w:sz="4" w:space="0"/>
            </w:tcBorders>
            <w:vAlign w:val="center"/>
          </w:tcPr>
          <w:p w14:paraId="20A43F75">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法律与合规部（内部控制部）</w:t>
            </w:r>
          </w:p>
        </w:tc>
        <w:tc>
          <w:tcPr>
            <w:tcW w:w="851" w:type="dxa"/>
            <w:tcBorders>
              <w:top w:val="single" w:color="auto" w:sz="4" w:space="0"/>
              <w:left w:val="single" w:color="auto" w:sz="4" w:space="0"/>
              <w:bottom w:val="single" w:color="auto" w:sz="4" w:space="0"/>
              <w:right w:val="single" w:color="auto" w:sz="4" w:space="0"/>
            </w:tcBorders>
            <w:vAlign w:val="center"/>
          </w:tcPr>
          <w:p w14:paraId="2EE99FB5">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rPr>
              <w:t>法律事务</w:t>
            </w:r>
            <w:r>
              <w:rPr>
                <w:rFonts w:hint="eastAsia" w:ascii="仿宋_GB2312" w:hAnsi="仿宋_GB2312" w:eastAsia="仿宋_GB2312" w:cs="Times New Roman"/>
                <w:kern w:val="0"/>
                <w:szCs w:val="21"/>
                <w:lang w:eastAsia="zh-CN"/>
              </w:rPr>
              <w:t>处</w:t>
            </w:r>
          </w:p>
        </w:tc>
        <w:tc>
          <w:tcPr>
            <w:tcW w:w="1036" w:type="dxa"/>
            <w:tcBorders>
              <w:top w:val="single" w:color="auto" w:sz="4" w:space="0"/>
              <w:left w:val="single" w:color="auto" w:sz="4" w:space="0"/>
              <w:bottom w:val="single" w:color="auto" w:sz="4" w:space="0"/>
              <w:right w:val="single" w:color="auto" w:sz="4" w:space="0"/>
            </w:tcBorders>
            <w:vAlign w:val="center"/>
          </w:tcPr>
          <w:p w14:paraId="7F29A3EE">
            <w:pPr>
              <w:widowControl/>
              <w:jc w:val="center"/>
              <w:rPr>
                <w:rFonts w:hint="eastAsia" w:ascii="仿宋_GB2312" w:hAnsi="仿宋_GB2312" w:eastAsia="仿宋_GB2312" w:cs="Times New Roman"/>
                <w:szCs w:val="21"/>
                <w:lang w:val="en-US" w:eastAsia="zh-CN"/>
              </w:rPr>
            </w:pPr>
            <w:r>
              <w:rPr>
                <w:rFonts w:hint="eastAsia" w:ascii="仿宋_GB2312" w:hAnsi="仿宋_GB2312" w:eastAsia="仿宋_GB2312" w:cs="Times New Roman"/>
                <w:kern w:val="0"/>
                <w:szCs w:val="21"/>
                <w:lang w:val="en-US" w:eastAsia="zh-CN"/>
              </w:rPr>
              <w:t>法律维权岗</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一级主办</w:t>
            </w:r>
            <w:r>
              <w:rPr>
                <w:rFonts w:hint="eastAsia" w:ascii="仿宋_GB2312" w:hAnsi="仿宋_GB2312" w:eastAsia="仿宋_GB2312" w:cs="Times New Roman"/>
                <w:kern w:val="0"/>
                <w:szCs w:val="21"/>
              </w:rPr>
              <w:t>)</w:t>
            </w:r>
          </w:p>
        </w:tc>
        <w:tc>
          <w:tcPr>
            <w:tcW w:w="655" w:type="dxa"/>
            <w:tcBorders>
              <w:top w:val="single" w:color="auto" w:sz="4" w:space="0"/>
              <w:left w:val="single" w:color="auto" w:sz="4" w:space="0"/>
              <w:bottom w:val="single" w:color="auto" w:sz="4" w:space="0"/>
              <w:right w:val="single" w:color="auto" w:sz="4" w:space="0"/>
            </w:tcBorders>
            <w:vAlign w:val="center"/>
          </w:tcPr>
          <w:p w14:paraId="0C02FD03">
            <w:pPr>
              <w:numPr>
                <w:ilvl w:val="0"/>
                <w:numId w:val="0"/>
              </w:numPr>
              <w:autoSpaceDN w:val="0"/>
              <w:ind w:leftChars="0"/>
              <w:jc w:val="center"/>
              <w:textAlignment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2" w:type="dxa"/>
            <w:tcBorders>
              <w:top w:val="single" w:color="auto" w:sz="4" w:space="0"/>
              <w:left w:val="single" w:color="auto" w:sz="4" w:space="0"/>
              <w:bottom w:val="single" w:color="auto" w:sz="4" w:space="0"/>
              <w:right w:val="single" w:color="auto" w:sz="4" w:space="0"/>
            </w:tcBorders>
            <w:vAlign w:val="center"/>
          </w:tcPr>
          <w:p w14:paraId="3004F778">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1.参与</w:t>
            </w:r>
            <w:r>
              <w:rPr>
                <w:rFonts w:hint="eastAsia" w:ascii="仿宋_GB2312" w:hAnsi="仿宋_GB2312" w:eastAsia="仿宋_GB2312" w:cs="Times New Roman"/>
                <w:szCs w:val="21"/>
              </w:rPr>
              <w:t>组织开展法治宣传教育、培训和法治建设基础工作；</w:t>
            </w:r>
          </w:p>
          <w:p w14:paraId="7AA32705">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2.参与</w:t>
            </w:r>
            <w:r>
              <w:rPr>
                <w:rFonts w:hint="eastAsia" w:ascii="仿宋_GB2312" w:hAnsi="仿宋_GB2312" w:eastAsia="仿宋_GB2312" w:cs="Times New Roman"/>
                <w:szCs w:val="21"/>
              </w:rPr>
              <w:t>编制部门工作简报（含宣传报道）及发布法律纠纷风险预警信息、结案报告、典型案例；</w:t>
            </w:r>
          </w:p>
          <w:p w14:paraId="54E26FFB">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3.参与</w:t>
            </w:r>
            <w:r>
              <w:rPr>
                <w:rFonts w:hint="eastAsia" w:ascii="仿宋_GB2312" w:hAnsi="仿宋_GB2312" w:eastAsia="仿宋_GB2312" w:cs="Times New Roman"/>
                <w:szCs w:val="21"/>
              </w:rPr>
              <w:t>为其他部门及所属各单位提供法律咨询；负责法律意见书、律师函的管理</w:t>
            </w:r>
            <w:r>
              <w:rPr>
                <w:rFonts w:hint="eastAsia" w:ascii="仿宋_GB2312" w:hAnsi="仿宋_GB2312" w:eastAsia="仿宋_GB2312" w:cs="Times New Roman"/>
                <w:szCs w:val="21"/>
                <w:lang w:eastAsia="zh-CN"/>
              </w:rPr>
              <w:t>；</w:t>
            </w:r>
          </w:p>
          <w:p w14:paraId="6BF4B46D">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4.负责处室相关报表报送、通知发布等工作；</w:t>
            </w:r>
          </w:p>
          <w:p w14:paraId="03182AC4">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5.参与案件纠纷</w:t>
            </w:r>
            <w:r>
              <w:rPr>
                <w:rFonts w:hint="eastAsia" w:ascii="仿宋_GB2312" w:hAnsi="仿宋_GB2312" w:eastAsia="仿宋_GB2312" w:cs="Times New Roman"/>
                <w:szCs w:val="21"/>
              </w:rPr>
              <w:t>管理工作，</w:t>
            </w:r>
            <w:r>
              <w:rPr>
                <w:rFonts w:hint="eastAsia" w:ascii="仿宋_GB2312" w:hAnsi="仿宋_GB2312" w:eastAsia="仿宋_GB2312" w:cs="Times New Roman"/>
                <w:szCs w:val="21"/>
                <w:lang w:val="en-US" w:eastAsia="zh-CN"/>
              </w:rPr>
              <w:t>参与</w:t>
            </w:r>
            <w:r>
              <w:rPr>
                <w:rFonts w:hint="eastAsia" w:ascii="仿宋_GB2312" w:hAnsi="仿宋_GB2312" w:eastAsia="仿宋_GB2312" w:cs="Times New Roman"/>
                <w:szCs w:val="21"/>
              </w:rPr>
              <w:t>处理涉及公司的纠纷案件</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lang w:val="en-US" w:eastAsia="zh-CN"/>
              </w:rPr>
              <w:t>参与</w:t>
            </w:r>
            <w:r>
              <w:rPr>
                <w:rFonts w:hint="eastAsia" w:ascii="仿宋_GB2312" w:hAnsi="仿宋_GB2312" w:eastAsia="仿宋_GB2312" w:cs="Times New Roman"/>
                <w:szCs w:val="21"/>
                <w:lang w:eastAsia="zh-CN"/>
              </w:rPr>
              <w:t>对影响公司的舆论、生产、施工、维稳等方面的突发事件采取法律维权行动</w:t>
            </w:r>
            <w:r>
              <w:rPr>
                <w:rFonts w:hint="eastAsia" w:ascii="仿宋_GB2312" w:hAnsi="仿宋_GB2312" w:eastAsia="仿宋_GB2312" w:cs="Times New Roman"/>
                <w:szCs w:val="21"/>
              </w:rPr>
              <w:t>；</w:t>
            </w:r>
          </w:p>
          <w:p w14:paraId="18BFF12C">
            <w:pPr>
              <w:keepNext w:val="0"/>
              <w:keepLines w:val="0"/>
              <w:pageBreakBefore w:val="0"/>
              <w:widowControl w:val="0"/>
              <w:numPr>
                <w:ilvl w:val="-1"/>
                <w:numId w:val="0"/>
              </w:numPr>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szCs w:val="21"/>
                <w:lang w:eastAsia="zh-CN"/>
              </w:rPr>
            </w:pPr>
            <w:r>
              <w:rPr>
                <w:rFonts w:hint="eastAsia" w:ascii="仿宋_GB2312" w:hAnsi="仿宋_GB2312" w:eastAsia="仿宋_GB2312" w:cs="Times New Roman"/>
                <w:szCs w:val="21"/>
                <w:lang w:val="en-US" w:eastAsia="zh-CN"/>
              </w:rPr>
              <w:t>6.</w:t>
            </w:r>
            <w:r>
              <w:rPr>
                <w:rFonts w:hint="eastAsia" w:ascii="仿宋_GB2312" w:hAnsi="仿宋_GB2312" w:eastAsia="仿宋_GB2312" w:cs="Times New Roman"/>
                <w:szCs w:val="21"/>
                <w:lang w:eastAsia="zh-CN"/>
              </w:rPr>
              <w:t>完成</w:t>
            </w:r>
            <w:r>
              <w:rPr>
                <w:rFonts w:hint="eastAsia" w:ascii="仿宋_GB2312" w:hAnsi="仿宋_GB2312" w:eastAsia="仿宋_GB2312" w:cs="Times New Roman"/>
                <w:szCs w:val="21"/>
                <w:lang w:val="en-US" w:eastAsia="zh-CN"/>
              </w:rPr>
              <w:t>部门</w:t>
            </w:r>
            <w:r>
              <w:rPr>
                <w:rFonts w:hint="eastAsia" w:ascii="仿宋_GB2312" w:hAnsi="仿宋_GB2312" w:eastAsia="仿宋_GB2312" w:cs="Times New Roman"/>
                <w:szCs w:val="21"/>
                <w:lang w:eastAsia="zh-CN"/>
              </w:rPr>
              <w:t>领导交办的</w:t>
            </w:r>
            <w:r>
              <w:rPr>
                <w:rFonts w:hint="eastAsia" w:ascii="仿宋_GB2312" w:hAnsi="仿宋_GB2312" w:eastAsia="仿宋_GB2312" w:cs="Times New Roman"/>
                <w:szCs w:val="21"/>
              </w:rPr>
              <w:t>其他</w:t>
            </w:r>
            <w:r>
              <w:rPr>
                <w:rFonts w:hint="eastAsia" w:ascii="仿宋_GB2312" w:hAnsi="仿宋_GB2312" w:eastAsia="仿宋_GB2312" w:cs="Times New Roman"/>
                <w:szCs w:val="21"/>
                <w:lang w:val="en-US" w:eastAsia="zh-CN"/>
              </w:rPr>
              <w:t>工作</w:t>
            </w:r>
            <w:r>
              <w:rPr>
                <w:rFonts w:hint="eastAsia" w:ascii="仿宋_GB2312" w:hAnsi="仿宋_GB2312" w:eastAsia="仿宋_GB2312" w:cs="Times New Roman"/>
                <w:szCs w:val="21"/>
              </w:rPr>
              <w:t>。</w:t>
            </w:r>
          </w:p>
        </w:tc>
        <w:tc>
          <w:tcPr>
            <w:tcW w:w="2200" w:type="dxa"/>
            <w:tcBorders>
              <w:top w:val="single" w:color="auto" w:sz="4" w:space="0"/>
              <w:left w:val="single" w:color="auto" w:sz="4" w:space="0"/>
              <w:bottom w:val="single" w:color="auto" w:sz="4" w:space="0"/>
              <w:right w:val="single" w:color="auto" w:sz="4" w:space="0"/>
            </w:tcBorders>
            <w:vAlign w:val="center"/>
          </w:tcPr>
          <w:p w14:paraId="46AE40E9">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法学</w:t>
            </w:r>
            <w:r>
              <w:rPr>
                <w:rFonts w:hint="eastAsia" w:ascii="仿宋_GB2312" w:hAnsi="仿宋_GB2312" w:eastAsia="仿宋_GB2312" w:cs="Times New Roman"/>
                <w:kern w:val="0"/>
                <w:szCs w:val="21"/>
                <w:lang w:eastAsia="zh-CN"/>
              </w:rPr>
              <w:t>相关</w:t>
            </w:r>
            <w:r>
              <w:rPr>
                <w:rFonts w:hint="eastAsia" w:ascii="仿宋_GB2312" w:hAnsi="仿宋_GB2312" w:eastAsia="仿宋_GB2312" w:cs="Times New Roman"/>
                <w:kern w:val="0"/>
                <w:szCs w:val="21"/>
              </w:rPr>
              <w:t>专业</w:t>
            </w:r>
            <w:r>
              <w:rPr>
                <w:rFonts w:hint="eastAsia" w:ascii="仿宋_GB2312" w:hAnsi="仿宋_GB2312" w:eastAsia="仿宋_GB2312" w:cs="Times New Roman"/>
                <w:kern w:val="0"/>
                <w:szCs w:val="21"/>
                <w:lang w:eastAsia="zh-CN"/>
              </w:rPr>
              <w:t>；</w:t>
            </w:r>
          </w:p>
          <w:p w14:paraId="22A5F3C4">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r>
              <w:rPr>
                <w:rFonts w:hint="eastAsia" w:ascii="仿宋_GB2312" w:hAnsi="仿宋_GB2312" w:eastAsia="仿宋_GB2312" w:cs="Times New Roman"/>
                <w:kern w:val="0"/>
                <w:szCs w:val="21"/>
                <w:lang w:eastAsia="zh-CN"/>
              </w:rPr>
              <w:t>持有</w:t>
            </w:r>
            <w:r>
              <w:rPr>
                <w:rFonts w:hint="eastAsia" w:ascii="仿宋_GB2312" w:hAnsi="仿宋_GB2312" w:eastAsia="仿宋_GB2312" w:cs="Times New Roman"/>
                <w:kern w:val="0"/>
                <w:szCs w:val="21"/>
              </w:rPr>
              <w:t>法律职业资格证；</w:t>
            </w:r>
          </w:p>
          <w:p w14:paraId="05DF5C9C">
            <w:pPr>
              <w:widowControl/>
              <w:jc w:val="left"/>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3.具有1年及以上法律事务管理工作经验</w:t>
            </w:r>
          </w:p>
        </w:tc>
        <w:tc>
          <w:tcPr>
            <w:tcW w:w="798" w:type="dxa"/>
            <w:tcBorders>
              <w:top w:val="single" w:color="auto" w:sz="4" w:space="0"/>
              <w:left w:val="single" w:color="auto" w:sz="4" w:space="0"/>
              <w:bottom w:val="single" w:color="auto" w:sz="4" w:space="0"/>
              <w:right w:val="single" w:color="auto" w:sz="4" w:space="0"/>
            </w:tcBorders>
            <w:vAlign w:val="center"/>
          </w:tcPr>
          <w:p w14:paraId="397A291E">
            <w:pPr>
              <w:widowControl/>
              <w:jc w:val="center"/>
              <w:rPr>
                <w:rFonts w:ascii="仿宋_GB2312" w:hAnsi="仿宋_GB2312" w:eastAsia="仿宋_GB2312" w:cs="Times New Roman"/>
                <w:kern w:val="0"/>
                <w:szCs w:val="21"/>
              </w:rPr>
            </w:pPr>
          </w:p>
        </w:tc>
      </w:tr>
    </w:tbl>
    <w:p w14:paraId="00ECD321">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4CB39894">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559169F6">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70333FFA">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4D834344">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03F06A2E">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0D6C7B7F">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390D0DC1">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79EAD3F5">
      <w:pPr>
        <w:spacing w:after="113" w:line="589" w:lineRule="exact"/>
        <w:jc w:val="center"/>
        <w:outlineLvl w:val="0"/>
        <w:rPr>
          <w:rFonts w:ascii="仿宋_GB2312" w:hAnsi="仿宋_GB2312" w:eastAsia="仿宋_GB2312" w:cs="Times New Roman"/>
          <w:b/>
          <w:bCs/>
          <w:kern w:val="0"/>
          <w:sz w:val="40"/>
          <w:szCs w:val="40"/>
        </w:rPr>
      </w:pPr>
      <w:r>
        <w:rPr>
          <w:rFonts w:hint="eastAsia" w:ascii="仿宋_GB2312" w:hAnsi="仿宋_GB2312" w:eastAsia="仿宋_GB2312" w:cs="Times New Roman"/>
          <w:b/>
          <w:bCs/>
          <w:kern w:val="0"/>
          <w:sz w:val="40"/>
          <w:szCs w:val="40"/>
          <w:lang w:val="en-US" w:eastAsia="zh-CN"/>
        </w:rPr>
        <w:t>05.</w:t>
      </w:r>
      <w:r>
        <w:rPr>
          <w:rFonts w:hint="eastAsia" w:ascii="仿宋_GB2312" w:hAnsi="仿宋_GB2312" w:eastAsia="仿宋_GB2312" w:cs="Times New Roman"/>
          <w:b/>
          <w:bCs/>
          <w:kern w:val="0"/>
          <w:sz w:val="40"/>
          <w:szCs w:val="40"/>
          <w:lang w:eastAsia="zh-CN"/>
        </w:rPr>
        <w:t>科技管理事业部（技术中心、水利水电研究院、总工办）</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89"/>
        <w:gridCol w:w="764"/>
        <w:gridCol w:w="1036"/>
        <w:gridCol w:w="676"/>
        <w:gridCol w:w="8534"/>
        <w:gridCol w:w="2268"/>
        <w:gridCol w:w="672"/>
      </w:tblGrid>
      <w:tr w14:paraId="0930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030D8C21">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1189" w:type="dxa"/>
            <w:tcBorders>
              <w:top w:val="single" w:color="auto" w:sz="4" w:space="0"/>
              <w:left w:val="single" w:color="auto" w:sz="4" w:space="0"/>
              <w:bottom w:val="single" w:color="auto" w:sz="4" w:space="0"/>
              <w:right w:val="single" w:color="auto" w:sz="4" w:space="0"/>
            </w:tcBorders>
            <w:vAlign w:val="center"/>
          </w:tcPr>
          <w:p w14:paraId="173A49E8">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764" w:type="dxa"/>
            <w:tcBorders>
              <w:top w:val="single" w:color="auto" w:sz="4" w:space="0"/>
              <w:left w:val="single" w:color="auto" w:sz="4" w:space="0"/>
              <w:bottom w:val="single" w:color="auto" w:sz="4" w:space="0"/>
              <w:right w:val="single" w:color="auto" w:sz="4" w:space="0"/>
            </w:tcBorders>
            <w:vAlign w:val="center"/>
          </w:tcPr>
          <w:p w14:paraId="752A244E">
            <w:pPr>
              <w:widowControl/>
              <w:spacing w:line="240" w:lineRule="exact"/>
              <w:jc w:val="center"/>
              <w:rPr>
                <w:rFonts w:hint="default"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1036" w:type="dxa"/>
            <w:tcBorders>
              <w:top w:val="single" w:color="auto" w:sz="4" w:space="0"/>
              <w:left w:val="single" w:color="auto" w:sz="4" w:space="0"/>
              <w:bottom w:val="single" w:color="auto" w:sz="4" w:space="0"/>
              <w:right w:val="single" w:color="auto" w:sz="4" w:space="0"/>
            </w:tcBorders>
            <w:vAlign w:val="center"/>
          </w:tcPr>
          <w:p w14:paraId="49630D8C">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676" w:type="dxa"/>
            <w:tcBorders>
              <w:top w:val="single" w:color="auto" w:sz="4" w:space="0"/>
              <w:left w:val="single" w:color="auto" w:sz="4" w:space="0"/>
              <w:bottom w:val="single" w:color="auto" w:sz="4" w:space="0"/>
              <w:right w:val="single" w:color="auto" w:sz="4" w:space="0"/>
            </w:tcBorders>
            <w:vAlign w:val="center"/>
          </w:tcPr>
          <w:p w14:paraId="6111CA9A">
            <w:pPr>
              <w:widowControl/>
              <w:spacing w:line="240" w:lineRule="exact"/>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rPr>
              <w:t>岗位</w:t>
            </w:r>
            <w:r>
              <w:rPr>
                <w:rFonts w:hint="eastAsia" w:ascii="仿宋_GB2312" w:hAnsi="仿宋_GB2312" w:eastAsia="仿宋_GB2312" w:cs="Times New Roman"/>
                <w:b/>
                <w:kern w:val="0"/>
                <w:szCs w:val="21"/>
                <w:lang w:eastAsia="zh-CN"/>
              </w:rPr>
              <w:t>职数</w:t>
            </w:r>
          </w:p>
        </w:tc>
        <w:tc>
          <w:tcPr>
            <w:tcW w:w="8534" w:type="dxa"/>
            <w:tcBorders>
              <w:top w:val="single" w:color="auto" w:sz="4" w:space="0"/>
              <w:left w:val="single" w:color="auto" w:sz="4" w:space="0"/>
              <w:bottom w:val="single" w:color="auto" w:sz="4" w:space="0"/>
              <w:right w:val="single" w:color="auto" w:sz="4" w:space="0"/>
            </w:tcBorders>
            <w:vAlign w:val="center"/>
          </w:tcPr>
          <w:p w14:paraId="77C96DD0">
            <w:pPr>
              <w:widowControl/>
              <w:spacing w:line="240" w:lineRule="exact"/>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268" w:type="dxa"/>
            <w:tcBorders>
              <w:top w:val="single" w:color="auto" w:sz="4" w:space="0"/>
              <w:left w:val="single" w:color="auto" w:sz="4" w:space="0"/>
              <w:bottom w:val="single" w:color="auto" w:sz="4" w:space="0"/>
              <w:right w:val="single" w:color="auto" w:sz="4" w:space="0"/>
            </w:tcBorders>
            <w:vAlign w:val="center"/>
          </w:tcPr>
          <w:p w14:paraId="52B698BF">
            <w:pPr>
              <w:widowControl/>
              <w:spacing w:line="240" w:lineRule="exact"/>
              <w:jc w:val="center"/>
              <w:rPr>
                <w:rFonts w:hint="eastAsia" w:ascii="仿宋_GB2312" w:hAnsi="仿宋_GB2312" w:eastAsia="仿宋_GB2312" w:cs="Times New Roman"/>
                <w:b/>
                <w:kern w:val="0"/>
                <w:szCs w:val="21"/>
              </w:rPr>
            </w:pPr>
            <w:r>
              <w:rPr>
                <w:rFonts w:hint="eastAsia" w:ascii="仿宋_GB2312" w:hAnsi="仿宋_GB2312" w:eastAsia="仿宋_GB2312" w:cs="Times New Roman"/>
                <w:b/>
                <w:kern w:val="0"/>
                <w:szCs w:val="21"/>
                <w:lang w:eastAsia="zh-CN"/>
              </w:rPr>
              <w:t>专项任职资格要求</w:t>
            </w:r>
          </w:p>
        </w:tc>
        <w:tc>
          <w:tcPr>
            <w:tcW w:w="672" w:type="dxa"/>
            <w:tcBorders>
              <w:top w:val="single" w:color="auto" w:sz="4" w:space="0"/>
              <w:left w:val="single" w:color="auto" w:sz="4" w:space="0"/>
              <w:bottom w:val="single" w:color="auto" w:sz="4" w:space="0"/>
              <w:right w:val="single" w:color="auto" w:sz="4" w:space="0"/>
            </w:tcBorders>
            <w:vAlign w:val="center"/>
          </w:tcPr>
          <w:p w14:paraId="00A49B46">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3361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1C1EE6ED">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33</w:t>
            </w:r>
          </w:p>
        </w:tc>
        <w:tc>
          <w:tcPr>
            <w:tcW w:w="1189" w:type="dxa"/>
            <w:tcBorders>
              <w:top w:val="nil"/>
              <w:left w:val="single" w:color="auto" w:sz="4" w:space="0"/>
              <w:bottom w:val="single" w:color="auto" w:sz="4" w:space="0"/>
              <w:right w:val="single" w:color="auto" w:sz="4" w:space="0"/>
            </w:tcBorders>
            <w:vAlign w:val="center"/>
          </w:tcPr>
          <w:p w14:paraId="50AA2ABE">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7F585586">
            <w:pPr>
              <w:snapToGrid w:val="0"/>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科技情报室</w:t>
            </w:r>
          </w:p>
        </w:tc>
        <w:tc>
          <w:tcPr>
            <w:tcW w:w="1036" w:type="dxa"/>
            <w:tcBorders>
              <w:top w:val="single" w:color="auto" w:sz="4" w:space="0"/>
              <w:left w:val="single" w:color="auto" w:sz="4" w:space="0"/>
              <w:bottom w:val="single" w:color="auto" w:sz="4" w:space="0"/>
              <w:right w:val="single" w:color="auto" w:sz="4" w:space="0"/>
            </w:tcBorders>
            <w:vAlign w:val="center"/>
          </w:tcPr>
          <w:p w14:paraId="0C317086">
            <w:pPr>
              <w:snapToGrid w:val="0"/>
              <w:rPr>
                <w:rFonts w:hint="eastAsia" w:ascii="仿宋_GB2312" w:hAnsi="仿宋_GB2312" w:eastAsia="仿宋_GB2312" w:cs="Times New Roman"/>
                <w:szCs w:val="21"/>
                <w:lang w:eastAsia="zh-CN"/>
              </w:rPr>
            </w:pPr>
            <w:r>
              <w:rPr>
                <w:rFonts w:hint="eastAsia" w:ascii="仿宋_GB2312" w:hAnsi="仿宋_GB2312" w:eastAsia="仿宋_GB2312" w:cs="Times New Roman"/>
                <w:szCs w:val="21"/>
                <w:lang w:val="en-US" w:eastAsia="zh-CN"/>
              </w:rPr>
              <w:t>科技情报一岗（二级主管）</w:t>
            </w:r>
          </w:p>
        </w:tc>
        <w:tc>
          <w:tcPr>
            <w:tcW w:w="676" w:type="dxa"/>
            <w:tcBorders>
              <w:top w:val="single" w:color="auto" w:sz="4" w:space="0"/>
              <w:left w:val="single" w:color="auto" w:sz="4" w:space="0"/>
              <w:bottom w:val="single" w:color="auto" w:sz="4" w:space="0"/>
              <w:right w:val="single" w:color="auto" w:sz="4" w:space="0"/>
            </w:tcBorders>
            <w:vAlign w:val="center"/>
          </w:tcPr>
          <w:p w14:paraId="42BC2A2C">
            <w:pPr>
              <w:snapToGrid w:val="0"/>
              <w:jc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3C000DE8">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1.负责国内外前沿科技信息情报收集、整理、分析、总结，定期撰写分析报告，为公司科技发展战略决策提供依据；</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2.负责前沿及新兴业务技术咨询与培训工作；</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3.负责公司各业务领域先进施工技术的引进、推广，撰写引进可行性报告；</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4.负责跟踪行业内竞争对手的科技动态，分析其技术优势和创新举措，为公司制定差异化技术竞争策略提供参考；</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5.参与公司科技发展规划、技术标准、技术总结，施工方案标准化、重大技术方案、投标方案编制等协作项目；</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6.完成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领导交办的其他事项。</w:t>
            </w:r>
          </w:p>
        </w:tc>
        <w:tc>
          <w:tcPr>
            <w:tcW w:w="2268" w:type="dxa"/>
            <w:tcBorders>
              <w:top w:val="single" w:color="auto" w:sz="4" w:space="0"/>
              <w:left w:val="single" w:color="auto" w:sz="4" w:space="0"/>
              <w:bottom w:val="single" w:color="auto" w:sz="4" w:space="0"/>
              <w:right w:val="single" w:color="auto" w:sz="4" w:space="0"/>
            </w:tcBorders>
            <w:vAlign w:val="center"/>
          </w:tcPr>
          <w:p w14:paraId="303BB89E">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具有3年及以上项目工程技术类工作经历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4531EFDC">
            <w:pPr>
              <w:snapToGrid w:val="0"/>
              <w:rPr>
                <w:rFonts w:hint="eastAsia" w:ascii="仿宋_GB2312" w:hAnsi="仿宋_GB2312" w:eastAsia="仿宋_GB2312" w:cs="Times New Roman"/>
                <w:szCs w:val="21"/>
                <w:lang w:eastAsia="zh-CN"/>
              </w:rPr>
            </w:pPr>
            <w:r>
              <w:rPr>
                <w:rFonts w:hint="eastAsia" w:ascii="仿宋_GB2312" w:hAnsi="仿宋_GB2312" w:eastAsia="仿宋_GB2312" w:cs="Times New Roman"/>
                <w:color w:val="auto"/>
                <w:kern w:val="0"/>
                <w:szCs w:val="21"/>
                <w:lang w:val="en-US" w:eastAsia="zh-CN"/>
              </w:rPr>
              <w:t>原处长岗位</w:t>
            </w:r>
          </w:p>
        </w:tc>
      </w:tr>
      <w:tr w14:paraId="3914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5DD78351">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34</w:t>
            </w:r>
          </w:p>
        </w:tc>
        <w:tc>
          <w:tcPr>
            <w:tcW w:w="1189" w:type="dxa"/>
            <w:tcBorders>
              <w:top w:val="single" w:color="auto" w:sz="4" w:space="0"/>
              <w:left w:val="single" w:color="auto" w:sz="4" w:space="0"/>
              <w:bottom w:val="single" w:color="auto" w:sz="4" w:space="0"/>
              <w:right w:val="single" w:color="auto" w:sz="4" w:space="0"/>
            </w:tcBorders>
            <w:vAlign w:val="center"/>
          </w:tcPr>
          <w:p w14:paraId="1DDCA9F7">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3E063629">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科技情报室</w:t>
            </w:r>
          </w:p>
        </w:tc>
        <w:tc>
          <w:tcPr>
            <w:tcW w:w="1036" w:type="dxa"/>
            <w:tcBorders>
              <w:top w:val="single" w:color="auto" w:sz="4" w:space="0"/>
              <w:left w:val="single" w:color="auto" w:sz="4" w:space="0"/>
              <w:bottom w:val="single" w:color="auto" w:sz="4" w:space="0"/>
              <w:right w:val="single" w:color="auto" w:sz="4" w:space="0"/>
            </w:tcBorders>
            <w:vAlign w:val="center"/>
          </w:tcPr>
          <w:p w14:paraId="4D214B3A">
            <w:pPr>
              <w:snapToGrid w:val="0"/>
              <w:rPr>
                <w:rFonts w:hint="eastAsia" w:ascii="仿宋_GB2312" w:hAnsi="仿宋_GB2312" w:eastAsia="仿宋_GB2312" w:cs="Times New Roman"/>
                <w:szCs w:val="21"/>
                <w:lang w:eastAsia="zh-CN"/>
              </w:rPr>
            </w:pPr>
            <w:r>
              <w:rPr>
                <w:rFonts w:hint="eastAsia" w:ascii="仿宋_GB2312" w:hAnsi="仿宋_GB2312" w:eastAsia="仿宋_GB2312" w:cs="Times New Roman"/>
                <w:szCs w:val="21"/>
                <w:lang w:val="en-US" w:eastAsia="zh-CN"/>
              </w:rPr>
              <w:t>科技情报二岗（四级主管）</w:t>
            </w:r>
          </w:p>
        </w:tc>
        <w:tc>
          <w:tcPr>
            <w:tcW w:w="676" w:type="dxa"/>
            <w:tcBorders>
              <w:top w:val="single" w:color="auto" w:sz="4" w:space="0"/>
              <w:left w:val="single" w:color="auto" w:sz="4" w:space="0"/>
              <w:bottom w:val="single" w:color="auto" w:sz="4" w:space="0"/>
              <w:right w:val="single" w:color="auto" w:sz="4" w:space="0"/>
            </w:tcBorders>
            <w:vAlign w:val="center"/>
          </w:tcPr>
          <w:p w14:paraId="74D79D51">
            <w:pPr>
              <w:snapToGrid w:val="0"/>
              <w:jc w:val="center"/>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71524239">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1.负责建立和维护公司科技情报数据库，对各类情报进行分类、整理和归档，确保情报资料有序存储和高效检索；</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2.参与国内外前沿科技信息情报收集整理、分析、总结、分析报告编制工作；</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3.协同前沿及新兴业务技术咨询与培训工作；</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4.协同施工技术的引进、推广与应用，撰写引进可行性报告；</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5.配合技术服务工作，参与公司施工技术知识体系的建设；</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6.完成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领导交办的其他工作任务。</w:t>
            </w:r>
          </w:p>
        </w:tc>
        <w:tc>
          <w:tcPr>
            <w:tcW w:w="2268" w:type="dxa"/>
            <w:tcBorders>
              <w:top w:val="single" w:color="auto" w:sz="4" w:space="0"/>
              <w:left w:val="single" w:color="auto" w:sz="4" w:space="0"/>
              <w:bottom w:val="single" w:color="auto" w:sz="4" w:space="0"/>
              <w:right w:val="single" w:color="auto" w:sz="4" w:space="0"/>
            </w:tcBorders>
            <w:vAlign w:val="center"/>
          </w:tcPr>
          <w:p w14:paraId="4EE8F05F">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具有2年及以上项目工程技术类工作经历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45218630">
            <w:pPr>
              <w:snapToGrid w:val="0"/>
              <w:rPr>
                <w:rFonts w:hint="eastAsia" w:ascii="仿宋_GB2312" w:hAnsi="仿宋_GB2312" w:eastAsia="仿宋_GB2312" w:cs="Times New Roman"/>
                <w:szCs w:val="21"/>
                <w:lang w:eastAsia="zh-CN"/>
              </w:rPr>
            </w:pPr>
          </w:p>
        </w:tc>
      </w:tr>
      <w:tr w14:paraId="4BA4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1336D894">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35</w:t>
            </w:r>
          </w:p>
        </w:tc>
        <w:tc>
          <w:tcPr>
            <w:tcW w:w="1189" w:type="dxa"/>
            <w:tcBorders>
              <w:top w:val="single" w:color="auto" w:sz="4" w:space="0"/>
              <w:left w:val="single" w:color="auto" w:sz="4" w:space="0"/>
              <w:bottom w:val="single" w:color="auto" w:sz="4" w:space="0"/>
              <w:right w:val="single" w:color="auto" w:sz="4" w:space="0"/>
            </w:tcBorders>
            <w:vAlign w:val="center"/>
          </w:tcPr>
          <w:p w14:paraId="236E7CF1">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1B535ABE">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技术与设计管理处</w:t>
            </w:r>
          </w:p>
        </w:tc>
        <w:tc>
          <w:tcPr>
            <w:tcW w:w="1036" w:type="dxa"/>
            <w:tcBorders>
              <w:top w:val="single" w:color="auto" w:sz="4" w:space="0"/>
              <w:left w:val="single" w:color="auto" w:sz="4" w:space="0"/>
              <w:bottom w:val="single" w:color="auto" w:sz="4" w:space="0"/>
              <w:right w:val="single" w:color="auto" w:sz="4" w:space="0"/>
            </w:tcBorders>
            <w:vAlign w:val="center"/>
          </w:tcPr>
          <w:p w14:paraId="771D6DEA">
            <w:pPr>
              <w:snapToGrid w:val="0"/>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技术管理一岗（二级主管）</w:t>
            </w:r>
          </w:p>
        </w:tc>
        <w:tc>
          <w:tcPr>
            <w:tcW w:w="676" w:type="dxa"/>
            <w:tcBorders>
              <w:top w:val="single" w:color="auto" w:sz="4" w:space="0"/>
              <w:left w:val="single" w:color="auto" w:sz="4" w:space="0"/>
              <w:bottom w:val="single" w:color="auto" w:sz="4" w:space="0"/>
              <w:right w:val="single" w:color="auto" w:sz="4" w:space="0"/>
            </w:tcBorders>
            <w:vAlign w:val="center"/>
          </w:tcPr>
          <w:p w14:paraId="1D3989E8">
            <w:pPr>
              <w:snapToGrid w:val="0"/>
              <w:jc w:val="center"/>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60C95E19">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1.负责公司PPP、EPC等项目的设计管理工作，建立健全设计管理制度。</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2.负责组织重大设计方案、重大设计变更审查和咨询。</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3.组织开展设计能力和设计管理能力提升。</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4.协助在建项目技术管理，负责公司施工技术知识体系的建设。</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领导交办的其他工作。</w:t>
            </w:r>
          </w:p>
        </w:tc>
        <w:tc>
          <w:tcPr>
            <w:tcW w:w="2268" w:type="dxa"/>
            <w:tcBorders>
              <w:top w:val="single" w:color="auto" w:sz="4" w:space="0"/>
              <w:left w:val="single" w:color="auto" w:sz="4" w:space="0"/>
              <w:bottom w:val="single" w:color="auto" w:sz="4" w:space="0"/>
              <w:right w:val="single" w:color="auto" w:sz="4" w:space="0"/>
            </w:tcBorders>
            <w:vAlign w:val="center"/>
          </w:tcPr>
          <w:p w14:paraId="1AD71750">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1.担任过1个及以上项目设计负责人5年及以上；</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2.参与的项目未发生因设计技术原因引发的安全质量事故。</w:t>
            </w:r>
          </w:p>
        </w:tc>
        <w:tc>
          <w:tcPr>
            <w:tcW w:w="672" w:type="dxa"/>
            <w:tcBorders>
              <w:top w:val="single" w:color="auto" w:sz="4" w:space="0"/>
              <w:left w:val="single" w:color="auto" w:sz="4" w:space="0"/>
              <w:bottom w:val="single" w:color="auto" w:sz="4" w:space="0"/>
              <w:right w:val="single" w:color="auto" w:sz="4" w:space="0"/>
            </w:tcBorders>
            <w:vAlign w:val="center"/>
          </w:tcPr>
          <w:p w14:paraId="7006381D">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color w:val="auto"/>
                <w:kern w:val="0"/>
                <w:szCs w:val="21"/>
                <w:lang w:val="en-US" w:eastAsia="zh-CN"/>
              </w:rPr>
              <w:t>原处长岗位</w:t>
            </w:r>
          </w:p>
        </w:tc>
      </w:tr>
      <w:tr w14:paraId="28E5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50655077">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36</w:t>
            </w:r>
          </w:p>
        </w:tc>
        <w:tc>
          <w:tcPr>
            <w:tcW w:w="1189" w:type="dxa"/>
            <w:tcBorders>
              <w:top w:val="single" w:color="auto" w:sz="4" w:space="0"/>
              <w:left w:val="single" w:color="auto" w:sz="4" w:space="0"/>
              <w:bottom w:val="single" w:color="auto" w:sz="4" w:space="0"/>
              <w:right w:val="single" w:color="auto" w:sz="4" w:space="0"/>
            </w:tcBorders>
            <w:vAlign w:val="center"/>
          </w:tcPr>
          <w:p w14:paraId="794BFF0B">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00AEF720">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技术与设计管理处</w:t>
            </w:r>
          </w:p>
        </w:tc>
        <w:tc>
          <w:tcPr>
            <w:tcW w:w="1036" w:type="dxa"/>
            <w:tcBorders>
              <w:top w:val="single" w:color="auto" w:sz="4" w:space="0"/>
              <w:left w:val="single" w:color="auto" w:sz="4" w:space="0"/>
              <w:bottom w:val="single" w:color="auto" w:sz="4" w:space="0"/>
              <w:right w:val="single" w:color="auto" w:sz="4" w:space="0"/>
            </w:tcBorders>
            <w:vAlign w:val="center"/>
          </w:tcPr>
          <w:p w14:paraId="29E78D5F">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技术管理二岗（三级主管）</w:t>
            </w:r>
          </w:p>
        </w:tc>
        <w:tc>
          <w:tcPr>
            <w:tcW w:w="676" w:type="dxa"/>
            <w:tcBorders>
              <w:top w:val="single" w:color="auto" w:sz="4" w:space="0"/>
              <w:left w:val="single" w:color="auto" w:sz="4" w:space="0"/>
              <w:bottom w:val="single" w:color="auto" w:sz="4" w:space="0"/>
              <w:right w:val="single" w:color="auto" w:sz="4" w:space="0"/>
            </w:tcBorders>
            <w:vAlign w:val="center"/>
          </w:tcPr>
          <w:p w14:paraId="2A7A74D5">
            <w:pPr>
              <w:snapToGrid w:val="0"/>
              <w:jc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211D527D">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1.全面负责技术与设计管理处工作，组织在建项目技术策划、实施、总结等全流程管理；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2.负责技术管理体系建设与完善，制度建设与执行管理；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3.负责重大施工方案优化管理；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4.负责组织开展技术方案评审、技术巡查；</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5.负责技术知识体系建设与维护；</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6.负责科技成果转化应用管理；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7.完成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领导交办的其他工作任务。</w:t>
            </w:r>
          </w:p>
        </w:tc>
        <w:tc>
          <w:tcPr>
            <w:tcW w:w="2268" w:type="dxa"/>
            <w:tcBorders>
              <w:top w:val="single" w:color="auto" w:sz="4" w:space="0"/>
              <w:left w:val="single" w:color="auto" w:sz="4" w:space="0"/>
              <w:bottom w:val="single" w:color="auto" w:sz="4" w:space="0"/>
              <w:right w:val="single" w:color="auto" w:sz="4" w:space="0"/>
            </w:tcBorders>
            <w:vAlign w:val="center"/>
          </w:tcPr>
          <w:p w14:paraId="517C72DD">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1.土木工程、工程管理等相关专业；</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2.具有3年及以上技术管理工作经历。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34F0B308">
            <w:pPr>
              <w:snapToGrid w:val="0"/>
              <w:rPr>
                <w:rFonts w:hint="eastAsia" w:ascii="仿宋_GB2312" w:hAnsi="仿宋_GB2312" w:eastAsia="仿宋_GB2312" w:cs="Times New Roman"/>
                <w:szCs w:val="21"/>
                <w:lang w:val="en-US" w:eastAsia="zh-CN"/>
              </w:rPr>
            </w:pPr>
          </w:p>
        </w:tc>
      </w:tr>
      <w:tr w14:paraId="140D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66F3D059">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37</w:t>
            </w:r>
          </w:p>
        </w:tc>
        <w:tc>
          <w:tcPr>
            <w:tcW w:w="1189" w:type="dxa"/>
            <w:tcBorders>
              <w:top w:val="single" w:color="auto" w:sz="4" w:space="0"/>
              <w:left w:val="single" w:color="auto" w:sz="4" w:space="0"/>
              <w:bottom w:val="single" w:color="auto" w:sz="4" w:space="0"/>
              <w:right w:val="single" w:color="auto" w:sz="4" w:space="0"/>
            </w:tcBorders>
            <w:vAlign w:val="center"/>
          </w:tcPr>
          <w:p w14:paraId="29C8A902">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4AF6F69A">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技术与设计管理处</w:t>
            </w:r>
          </w:p>
        </w:tc>
        <w:tc>
          <w:tcPr>
            <w:tcW w:w="1036" w:type="dxa"/>
            <w:tcBorders>
              <w:top w:val="single" w:color="auto" w:sz="4" w:space="0"/>
              <w:left w:val="single" w:color="auto" w:sz="4" w:space="0"/>
              <w:bottom w:val="single" w:color="auto" w:sz="4" w:space="0"/>
              <w:right w:val="single" w:color="auto" w:sz="4" w:space="0"/>
            </w:tcBorders>
            <w:vAlign w:val="center"/>
          </w:tcPr>
          <w:p w14:paraId="16634D72">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技术管理三岗（四级主管）</w:t>
            </w:r>
          </w:p>
        </w:tc>
        <w:tc>
          <w:tcPr>
            <w:tcW w:w="676" w:type="dxa"/>
            <w:tcBorders>
              <w:top w:val="single" w:color="auto" w:sz="4" w:space="0"/>
              <w:left w:val="single" w:color="auto" w:sz="4" w:space="0"/>
              <w:bottom w:val="single" w:color="auto" w:sz="4" w:space="0"/>
              <w:right w:val="single" w:color="auto" w:sz="4" w:space="0"/>
            </w:tcBorders>
            <w:vAlign w:val="center"/>
          </w:tcPr>
          <w:p w14:paraId="253D7B10">
            <w:pPr>
              <w:snapToGrid w:val="0"/>
              <w:jc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19AF4A8E">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1.负责年度技术管理重点项目清单制定与执行管理，确保项目顺利实施并达到预期效果；</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2.负责协调重大技术攻关，整合内外部资源，解决在建项目关键技术问题；</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3.负责技术专家体系建设，建立维护技术专家库，组织专家技术支持管理工作；</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4.定期组织项目技术检查，制定检查计划和标准，及时发现和解决问题；</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5.负责组织技术培训；</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6.参与重大施工方案优化、施工组织设计、投标技术方案编制等工作；</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7.完成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领导交办的其他工作任务。</w:t>
            </w:r>
          </w:p>
        </w:tc>
        <w:tc>
          <w:tcPr>
            <w:tcW w:w="2268" w:type="dxa"/>
            <w:tcBorders>
              <w:top w:val="single" w:color="auto" w:sz="4" w:space="0"/>
              <w:left w:val="single" w:color="auto" w:sz="4" w:space="0"/>
              <w:bottom w:val="single" w:color="auto" w:sz="4" w:space="0"/>
              <w:right w:val="single" w:color="auto" w:sz="4" w:space="0"/>
            </w:tcBorders>
            <w:vAlign w:val="center"/>
          </w:tcPr>
          <w:p w14:paraId="022156E2">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1.土木工程、工程管理等相关专业；</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2.具有3年及以上技术管理工作经历。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58EB296C">
            <w:pPr>
              <w:snapToGrid w:val="0"/>
              <w:rPr>
                <w:rFonts w:hint="eastAsia" w:ascii="仿宋_GB2312" w:hAnsi="仿宋_GB2312" w:eastAsia="仿宋_GB2312" w:cs="Times New Roman"/>
                <w:szCs w:val="21"/>
                <w:lang w:val="en-US" w:eastAsia="zh-CN"/>
              </w:rPr>
            </w:pPr>
          </w:p>
        </w:tc>
      </w:tr>
      <w:tr w14:paraId="7772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7517D857">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38</w:t>
            </w:r>
          </w:p>
        </w:tc>
        <w:tc>
          <w:tcPr>
            <w:tcW w:w="1189" w:type="dxa"/>
            <w:tcBorders>
              <w:top w:val="single" w:color="auto" w:sz="4" w:space="0"/>
              <w:left w:val="single" w:color="auto" w:sz="4" w:space="0"/>
              <w:bottom w:val="single" w:color="auto" w:sz="4" w:space="0"/>
              <w:right w:val="single" w:color="auto" w:sz="4" w:space="0"/>
            </w:tcBorders>
            <w:vAlign w:val="center"/>
          </w:tcPr>
          <w:p w14:paraId="0D247159">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2910D383">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技术与设计管理处</w:t>
            </w:r>
          </w:p>
        </w:tc>
        <w:tc>
          <w:tcPr>
            <w:tcW w:w="1036" w:type="dxa"/>
            <w:tcBorders>
              <w:top w:val="single" w:color="auto" w:sz="4" w:space="0"/>
              <w:left w:val="single" w:color="auto" w:sz="4" w:space="0"/>
              <w:bottom w:val="single" w:color="auto" w:sz="4" w:space="0"/>
              <w:right w:val="single" w:color="auto" w:sz="4" w:space="0"/>
            </w:tcBorders>
            <w:vAlign w:val="center"/>
          </w:tcPr>
          <w:p w14:paraId="69BF6A17">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设计管理岗（三级主管）</w:t>
            </w:r>
          </w:p>
        </w:tc>
        <w:tc>
          <w:tcPr>
            <w:tcW w:w="676" w:type="dxa"/>
            <w:tcBorders>
              <w:top w:val="single" w:color="auto" w:sz="4" w:space="0"/>
              <w:left w:val="single" w:color="auto" w:sz="4" w:space="0"/>
              <w:bottom w:val="single" w:color="auto" w:sz="4" w:space="0"/>
              <w:right w:val="single" w:color="auto" w:sz="4" w:space="0"/>
            </w:tcBorders>
            <w:vAlign w:val="center"/>
          </w:tcPr>
          <w:p w14:paraId="6E2B09DA">
            <w:pPr>
              <w:snapToGrid w:val="0"/>
              <w:jc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1FDAF004">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1.负责技术标准体系建设，组织国标、行标、团标、企业标准编制管理；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2.负责工程项目竣工工作指导和服务；</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3.负责公司竣工业绩档案的收集、整理、归档、查询、借阅管理，制定归档标准；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4.参与技术知识体系建设与维护；</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5.负责对接行业协会学会事项；</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6.负责部门OA公文处理、部门间协同联络等事务处理。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7.完成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领导交办的其他工作任务。</w:t>
            </w:r>
          </w:p>
        </w:tc>
        <w:tc>
          <w:tcPr>
            <w:tcW w:w="2268" w:type="dxa"/>
            <w:tcBorders>
              <w:top w:val="single" w:color="auto" w:sz="4" w:space="0"/>
              <w:left w:val="single" w:color="auto" w:sz="4" w:space="0"/>
              <w:bottom w:val="single" w:color="auto" w:sz="4" w:space="0"/>
              <w:right w:val="single" w:color="auto" w:sz="4" w:space="0"/>
            </w:tcBorders>
            <w:vAlign w:val="center"/>
          </w:tcPr>
          <w:p w14:paraId="3A998607">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具有2年及以上技术管理工作经历。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01B284CA">
            <w:pPr>
              <w:snapToGrid w:val="0"/>
              <w:rPr>
                <w:rFonts w:hint="eastAsia" w:ascii="仿宋_GB2312" w:hAnsi="仿宋_GB2312" w:eastAsia="仿宋_GB2312" w:cs="Times New Roman"/>
                <w:szCs w:val="21"/>
                <w:lang w:val="en-US" w:eastAsia="zh-CN"/>
              </w:rPr>
            </w:pPr>
          </w:p>
        </w:tc>
      </w:tr>
      <w:tr w14:paraId="4CE1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40D62FA0">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39</w:t>
            </w:r>
          </w:p>
        </w:tc>
        <w:tc>
          <w:tcPr>
            <w:tcW w:w="1189" w:type="dxa"/>
            <w:tcBorders>
              <w:top w:val="single" w:color="auto" w:sz="4" w:space="0"/>
              <w:left w:val="single" w:color="auto" w:sz="4" w:space="0"/>
              <w:bottom w:val="single" w:color="auto" w:sz="4" w:space="0"/>
              <w:right w:val="single" w:color="auto" w:sz="4" w:space="0"/>
            </w:tcBorders>
            <w:vAlign w:val="center"/>
          </w:tcPr>
          <w:p w14:paraId="1B4DB5E0">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44A019BA">
            <w:pPr>
              <w:snapToGrid w:val="0"/>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科研管理处</w:t>
            </w:r>
          </w:p>
        </w:tc>
        <w:tc>
          <w:tcPr>
            <w:tcW w:w="1036" w:type="dxa"/>
            <w:tcBorders>
              <w:top w:val="single" w:color="auto" w:sz="4" w:space="0"/>
              <w:left w:val="single" w:color="auto" w:sz="4" w:space="0"/>
              <w:bottom w:val="single" w:color="auto" w:sz="4" w:space="0"/>
              <w:right w:val="single" w:color="auto" w:sz="4" w:space="0"/>
            </w:tcBorders>
            <w:vAlign w:val="center"/>
          </w:tcPr>
          <w:p w14:paraId="4EC6A97D">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科研管理一岗（二级主管）</w:t>
            </w:r>
          </w:p>
        </w:tc>
        <w:tc>
          <w:tcPr>
            <w:tcW w:w="676" w:type="dxa"/>
            <w:tcBorders>
              <w:top w:val="single" w:color="auto" w:sz="4" w:space="0"/>
              <w:left w:val="single" w:color="auto" w:sz="4" w:space="0"/>
              <w:bottom w:val="single" w:color="auto" w:sz="4" w:space="0"/>
              <w:right w:val="single" w:color="auto" w:sz="4" w:space="0"/>
            </w:tcBorders>
            <w:vAlign w:val="center"/>
          </w:tcPr>
          <w:p w14:paraId="575519B3">
            <w:pPr>
              <w:snapToGrid w:val="0"/>
              <w:jc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157A174F">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1.负责科研管理处的日常管理工作，制定并组织实施年度科研工作计划、目标和任务，确保各项工作有序开展；</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2.根据企业发展战略，组织制定科技发展中长期规划和动态调整；</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3.负责科研管理制度和激励机制的制定与执行管理；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4.负责科研项目立项、实施、验收以及研发成果推广管理；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5.负责重大科技活动方案制定及组织实施；</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6.负责组织科技工作考核；</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7.负责高新技术企业、省级技术中心等创新平台建设、申报及维护；</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8.完成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领导交办的其他事项。</w:t>
            </w:r>
          </w:p>
        </w:tc>
        <w:tc>
          <w:tcPr>
            <w:tcW w:w="2268" w:type="dxa"/>
            <w:tcBorders>
              <w:top w:val="single" w:color="auto" w:sz="4" w:space="0"/>
              <w:left w:val="single" w:color="auto" w:sz="4" w:space="0"/>
              <w:bottom w:val="single" w:color="auto" w:sz="4" w:space="0"/>
              <w:right w:val="single" w:color="auto" w:sz="4" w:space="0"/>
            </w:tcBorders>
            <w:vAlign w:val="center"/>
          </w:tcPr>
          <w:p w14:paraId="664FC36B">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具有3年及以上项目工程技术类工作经历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48E51030">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color w:val="auto"/>
                <w:kern w:val="0"/>
                <w:szCs w:val="21"/>
                <w:lang w:val="en-US" w:eastAsia="zh-CN"/>
              </w:rPr>
              <w:t>原处长岗位</w:t>
            </w:r>
          </w:p>
        </w:tc>
      </w:tr>
      <w:tr w14:paraId="2E2F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2483CF4C">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40</w:t>
            </w:r>
          </w:p>
        </w:tc>
        <w:tc>
          <w:tcPr>
            <w:tcW w:w="1189" w:type="dxa"/>
            <w:tcBorders>
              <w:top w:val="single" w:color="auto" w:sz="4" w:space="0"/>
              <w:left w:val="single" w:color="auto" w:sz="4" w:space="0"/>
              <w:bottom w:val="single" w:color="auto" w:sz="4" w:space="0"/>
              <w:right w:val="single" w:color="auto" w:sz="4" w:space="0"/>
            </w:tcBorders>
            <w:vAlign w:val="center"/>
          </w:tcPr>
          <w:p w14:paraId="673C0A94">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23326616">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科研管理处</w:t>
            </w:r>
          </w:p>
        </w:tc>
        <w:tc>
          <w:tcPr>
            <w:tcW w:w="1036" w:type="dxa"/>
            <w:tcBorders>
              <w:top w:val="single" w:color="auto" w:sz="4" w:space="0"/>
              <w:left w:val="single" w:color="auto" w:sz="4" w:space="0"/>
              <w:bottom w:val="single" w:color="auto" w:sz="4" w:space="0"/>
              <w:right w:val="single" w:color="auto" w:sz="4" w:space="0"/>
            </w:tcBorders>
            <w:vAlign w:val="center"/>
          </w:tcPr>
          <w:p w14:paraId="35A1B936">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科研管理二岗（三级主管）</w:t>
            </w:r>
          </w:p>
        </w:tc>
        <w:tc>
          <w:tcPr>
            <w:tcW w:w="676" w:type="dxa"/>
            <w:tcBorders>
              <w:top w:val="single" w:color="auto" w:sz="4" w:space="0"/>
              <w:left w:val="single" w:color="auto" w:sz="4" w:space="0"/>
              <w:bottom w:val="single" w:color="auto" w:sz="4" w:space="0"/>
              <w:right w:val="single" w:color="auto" w:sz="4" w:space="0"/>
            </w:tcBorders>
            <w:vAlign w:val="center"/>
          </w:tcPr>
          <w:p w14:paraId="39E46BBD">
            <w:pPr>
              <w:snapToGrid w:val="0"/>
              <w:jc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33624B92">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1.负责重点科研项目组织协调、全过程管理实施；</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2.负责组织承接上级单位、省部、国家级科研项目，组织撰写项目申报书，申报材料审核、报送和跟踪。</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3.负责组织科研项目立项评审会议，协助项目立项决策，组织项目任务书签订；</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4.负责组织制定重点项目实施计划，跟踪项目进展，定期检查项目执行情况，对项目进度、经费使用等情况进行评估、提出改进建议；</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5.参与公司施工技术知识体系的建设，参与施工技术总结工作。</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6.负责推进“产学研用”协同创新，与外部科研院所、专业厂商、高校、企业开展科技战略合作，协调资源组织开展重大科研项目实施。</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7.完成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领导交办的其他事项。</w:t>
            </w:r>
          </w:p>
        </w:tc>
        <w:tc>
          <w:tcPr>
            <w:tcW w:w="2268" w:type="dxa"/>
            <w:tcBorders>
              <w:top w:val="single" w:color="auto" w:sz="4" w:space="0"/>
              <w:left w:val="single" w:color="auto" w:sz="4" w:space="0"/>
              <w:bottom w:val="single" w:color="auto" w:sz="4" w:space="0"/>
              <w:right w:val="single" w:color="auto" w:sz="4" w:space="0"/>
            </w:tcBorders>
            <w:vAlign w:val="center"/>
          </w:tcPr>
          <w:p w14:paraId="76C8534B">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具有3年及以上项目工程技术类工作经历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3C073868">
            <w:pPr>
              <w:snapToGrid w:val="0"/>
              <w:rPr>
                <w:rFonts w:hint="eastAsia" w:ascii="仿宋_GB2312" w:hAnsi="仿宋_GB2312" w:eastAsia="仿宋_GB2312" w:cs="Times New Roman"/>
                <w:szCs w:val="21"/>
                <w:lang w:val="en-US" w:eastAsia="zh-CN"/>
              </w:rPr>
            </w:pPr>
          </w:p>
        </w:tc>
      </w:tr>
      <w:tr w14:paraId="2039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11B7937A">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41</w:t>
            </w:r>
          </w:p>
        </w:tc>
        <w:tc>
          <w:tcPr>
            <w:tcW w:w="1189" w:type="dxa"/>
            <w:tcBorders>
              <w:top w:val="single" w:color="auto" w:sz="4" w:space="0"/>
              <w:left w:val="single" w:color="auto" w:sz="4" w:space="0"/>
              <w:bottom w:val="single" w:color="auto" w:sz="4" w:space="0"/>
              <w:right w:val="single" w:color="auto" w:sz="4" w:space="0"/>
            </w:tcBorders>
            <w:vAlign w:val="center"/>
          </w:tcPr>
          <w:p w14:paraId="5432BCC1">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42538E4A">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科研管理处</w:t>
            </w:r>
          </w:p>
        </w:tc>
        <w:tc>
          <w:tcPr>
            <w:tcW w:w="1036" w:type="dxa"/>
            <w:tcBorders>
              <w:top w:val="single" w:color="auto" w:sz="4" w:space="0"/>
              <w:left w:val="single" w:color="auto" w:sz="4" w:space="0"/>
              <w:bottom w:val="single" w:color="auto" w:sz="4" w:space="0"/>
              <w:right w:val="single" w:color="auto" w:sz="4" w:space="0"/>
            </w:tcBorders>
            <w:vAlign w:val="center"/>
          </w:tcPr>
          <w:p w14:paraId="2B8A1CE1">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成果管理岗（三级主管）</w:t>
            </w:r>
          </w:p>
        </w:tc>
        <w:tc>
          <w:tcPr>
            <w:tcW w:w="676" w:type="dxa"/>
            <w:tcBorders>
              <w:top w:val="single" w:color="auto" w:sz="4" w:space="0"/>
              <w:left w:val="single" w:color="auto" w:sz="4" w:space="0"/>
              <w:bottom w:val="single" w:color="auto" w:sz="4" w:space="0"/>
              <w:right w:val="single" w:color="auto" w:sz="4" w:space="0"/>
            </w:tcBorders>
            <w:vAlign w:val="center"/>
          </w:tcPr>
          <w:p w14:paraId="3650E17C">
            <w:pPr>
              <w:snapToGrid w:val="0"/>
              <w:jc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55EAF61D">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1.负责组织科技成果鉴定、公司科技奖评审，择优推荐申报国家、省部、行业、上级单位科学技术奖；</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2.负责组织专利、工法编制、审核、申报、维护等；</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3.负责技术论文管理；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4.负责组织科技成果推广、交流、培训；</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5.参与技术知识库建设及维护；</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6.完成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领导交办的其他事项。</w:t>
            </w:r>
          </w:p>
        </w:tc>
        <w:tc>
          <w:tcPr>
            <w:tcW w:w="2268" w:type="dxa"/>
            <w:tcBorders>
              <w:top w:val="single" w:color="auto" w:sz="4" w:space="0"/>
              <w:left w:val="single" w:color="auto" w:sz="4" w:space="0"/>
              <w:bottom w:val="single" w:color="auto" w:sz="4" w:space="0"/>
              <w:right w:val="single" w:color="auto" w:sz="4" w:space="0"/>
            </w:tcBorders>
            <w:vAlign w:val="center"/>
          </w:tcPr>
          <w:p w14:paraId="32BCF636">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具有3年及以上项目工程技术类工作经历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762A236B">
            <w:pPr>
              <w:snapToGrid w:val="0"/>
              <w:rPr>
                <w:rFonts w:hint="eastAsia" w:ascii="仿宋_GB2312" w:hAnsi="仿宋_GB2312" w:eastAsia="仿宋_GB2312" w:cs="Times New Roman"/>
                <w:szCs w:val="21"/>
                <w:lang w:val="en-US" w:eastAsia="zh-CN"/>
              </w:rPr>
            </w:pPr>
          </w:p>
        </w:tc>
      </w:tr>
      <w:tr w14:paraId="0050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247C6111">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42</w:t>
            </w:r>
          </w:p>
        </w:tc>
        <w:tc>
          <w:tcPr>
            <w:tcW w:w="1189" w:type="dxa"/>
            <w:tcBorders>
              <w:top w:val="single" w:color="auto" w:sz="4" w:space="0"/>
              <w:left w:val="single" w:color="auto" w:sz="4" w:space="0"/>
              <w:bottom w:val="single" w:color="auto" w:sz="4" w:space="0"/>
              <w:right w:val="single" w:color="auto" w:sz="4" w:space="0"/>
            </w:tcBorders>
            <w:vAlign w:val="center"/>
          </w:tcPr>
          <w:p w14:paraId="4CAC13DD">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5C8A4360">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科研管理处</w:t>
            </w:r>
          </w:p>
        </w:tc>
        <w:tc>
          <w:tcPr>
            <w:tcW w:w="1036" w:type="dxa"/>
            <w:tcBorders>
              <w:top w:val="single" w:color="auto" w:sz="4" w:space="0"/>
              <w:left w:val="single" w:color="auto" w:sz="4" w:space="0"/>
              <w:bottom w:val="single" w:color="auto" w:sz="4" w:space="0"/>
              <w:right w:val="single" w:color="auto" w:sz="4" w:space="0"/>
            </w:tcBorders>
            <w:vAlign w:val="center"/>
          </w:tcPr>
          <w:p w14:paraId="6DF95894">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科研管理岗（四级主管）</w:t>
            </w:r>
          </w:p>
        </w:tc>
        <w:tc>
          <w:tcPr>
            <w:tcW w:w="676" w:type="dxa"/>
            <w:tcBorders>
              <w:top w:val="single" w:color="auto" w:sz="4" w:space="0"/>
              <w:left w:val="single" w:color="auto" w:sz="4" w:space="0"/>
              <w:bottom w:val="single" w:color="auto" w:sz="4" w:space="0"/>
              <w:right w:val="single" w:color="auto" w:sz="4" w:space="0"/>
            </w:tcBorders>
            <w:vAlign w:val="center"/>
          </w:tcPr>
          <w:p w14:paraId="574AC23F">
            <w:pPr>
              <w:snapToGrid w:val="0"/>
              <w:jc w:val="center"/>
              <w:rPr>
                <w:rFonts w:hint="eastAsia" w:ascii="仿宋_GB2312" w:hAnsi="仿宋_GB2312" w:eastAsia="仿宋_GB2312" w:cs="Times New Roman"/>
                <w:szCs w:val="21"/>
                <w:lang w:val="en-US" w:eastAsia="zh-CN"/>
              </w:rPr>
            </w:pPr>
          </w:p>
        </w:tc>
        <w:tc>
          <w:tcPr>
            <w:tcW w:w="8534" w:type="dxa"/>
            <w:tcBorders>
              <w:top w:val="single" w:color="auto" w:sz="4" w:space="0"/>
              <w:left w:val="single" w:color="auto" w:sz="4" w:space="0"/>
              <w:bottom w:val="single" w:color="auto" w:sz="4" w:space="0"/>
              <w:right w:val="single" w:color="auto" w:sz="4" w:space="0"/>
            </w:tcBorders>
            <w:vAlign w:val="center"/>
          </w:tcPr>
          <w:p w14:paraId="756996A0">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1.负责高新技术企业维护日常工作；</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2.负责建立维护科研项目信息台账，负责研发日志、阶段成果报告、研发经费预算与使用等项目实施过程检查督导；</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3.协助研发立项、计划实施管理，指导项目团队准备验收材料；</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4.参与技术知识库建设及维护；</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领导交办的其他工作任务。</w:t>
            </w:r>
          </w:p>
        </w:tc>
        <w:tc>
          <w:tcPr>
            <w:tcW w:w="2268" w:type="dxa"/>
            <w:tcBorders>
              <w:top w:val="single" w:color="auto" w:sz="4" w:space="0"/>
              <w:left w:val="single" w:color="auto" w:sz="4" w:space="0"/>
              <w:bottom w:val="single" w:color="auto" w:sz="4" w:space="0"/>
              <w:right w:val="single" w:color="auto" w:sz="4" w:space="0"/>
            </w:tcBorders>
            <w:vAlign w:val="center"/>
          </w:tcPr>
          <w:p w14:paraId="70CD9190">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具有2年及以上项目工程技术类工作经历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38F93643">
            <w:pPr>
              <w:snapToGrid w:val="0"/>
              <w:rPr>
                <w:rFonts w:hint="eastAsia" w:ascii="仿宋_GB2312" w:hAnsi="仿宋_GB2312" w:eastAsia="仿宋_GB2312" w:cs="Times New Roman"/>
                <w:szCs w:val="21"/>
                <w:lang w:val="en-US" w:eastAsia="zh-CN"/>
              </w:rPr>
            </w:pPr>
          </w:p>
        </w:tc>
      </w:tr>
      <w:tr w14:paraId="1BD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1AC3075D">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43</w:t>
            </w:r>
          </w:p>
        </w:tc>
        <w:tc>
          <w:tcPr>
            <w:tcW w:w="1189" w:type="dxa"/>
            <w:tcBorders>
              <w:top w:val="single" w:color="auto" w:sz="4" w:space="0"/>
              <w:left w:val="single" w:color="auto" w:sz="4" w:space="0"/>
              <w:bottom w:val="single" w:color="auto" w:sz="4" w:space="0"/>
              <w:right w:val="single" w:color="auto" w:sz="4" w:space="0"/>
            </w:tcBorders>
            <w:vAlign w:val="center"/>
          </w:tcPr>
          <w:p w14:paraId="10D903A9">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科技管理事业部（技术中心、水利水电研究院、总工办）</w:t>
            </w:r>
          </w:p>
        </w:tc>
        <w:tc>
          <w:tcPr>
            <w:tcW w:w="764" w:type="dxa"/>
            <w:tcBorders>
              <w:top w:val="single" w:color="auto" w:sz="4" w:space="0"/>
              <w:left w:val="single" w:color="auto" w:sz="4" w:space="0"/>
              <w:bottom w:val="single" w:color="auto" w:sz="4" w:space="0"/>
              <w:right w:val="single" w:color="auto" w:sz="4" w:space="0"/>
            </w:tcBorders>
            <w:vAlign w:val="center"/>
          </w:tcPr>
          <w:p w14:paraId="098F5145">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科研管理处</w:t>
            </w:r>
          </w:p>
        </w:tc>
        <w:tc>
          <w:tcPr>
            <w:tcW w:w="1036" w:type="dxa"/>
            <w:tcBorders>
              <w:top w:val="single" w:color="auto" w:sz="4" w:space="0"/>
              <w:left w:val="single" w:color="auto" w:sz="4" w:space="0"/>
              <w:bottom w:val="single" w:color="auto" w:sz="4" w:space="0"/>
              <w:right w:val="single" w:color="auto" w:sz="4" w:space="0"/>
            </w:tcBorders>
            <w:vAlign w:val="center"/>
          </w:tcPr>
          <w:p w14:paraId="7DBA461A">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综合事务岗（四级主管）</w:t>
            </w:r>
          </w:p>
        </w:tc>
        <w:tc>
          <w:tcPr>
            <w:tcW w:w="676" w:type="dxa"/>
            <w:tcBorders>
              <w:top w:val="single" w:color="auto" w:sz="4" w:space="0"/>
              <w:left w:val="single" w:color="auto" w:sz="4" w:space="0"/>
              <w:bottom w:val="single" w:color="auto" w:sz="4" w:space="0"/>
              <w:right w:val="single" w:color="auto" w:sz="4" w:space="0"/>
            </w:tcBorders>
            <w:vAlign w:val="center"/>
          </w:tcPr>
          <w:p w14:paraId="338179B3">
            <w:pPr>
              <w:snapToGrid w:val="0"/>
              <w:jc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8534" w:type="dxa"/>
            <w:tcBorders>
              <w:top w:val="single" w:color="auto" w:sz="4" w:space="0"/>
              <w:left w:val="single" w:color="auto" w:sz="4" w:space="0"/>
              <w:bottom w:val="single" w:color="auto" w:sz="4" w:space="0"/>
              <w:right w:val="single" w:color="auto" w:sz="4" w:space="0"/>
            </w:tcBorders>
            <w:vAlign w:val="center"/>
          </w:tcPr>
          <w:p w14:paraId="1C86764D">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1.协调大坝、地下工程研究所开展技术研发工作；</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2.负责科研档案管理；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3.协助专利、科技奖、工法等成果管理；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4.协助组织各项重大科技活动，做好策划、通知、纪要整理。</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5.负责科学技术委员会日常事务。</w:t>
            </w:r>
            <w:r>
              <w:rPr>
                <w:rFonts w:hint="eastAsia" w:ascii="仿宋_GB2312" w:hAnsi="仿宋_GB2312" w:eastAsia="仿宋_GB2312" w:cs="Times New Roman"/>
                <w:szCs w:val="21"/>
                <w:lang w:val="en-US" w:eastAsia="zh-CN"/>
              </w:rPr>
              <w:br w:type="textWrapping"/>
            </w:r>
            <w:r>
              <w:rPr>
                <w:rFonts w:hint="eastAsia" w:ascii="仿宋_GB2312" w:hAnsi="仿宋_GB2312" w:eastAsia="仿宋_GB2312" w:cs="Times New Roman"/>
                <w:szCs w:val="21"/>
                <w:lang w:val="en-US" w:eastAsia="zh-CN"/>
              </w:rPr>
              <w:t>6.完成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领导交办的其他事项。</w:t>
            </w:r>
          </w:p>
        </w:tc>
        <w:tc>
          <w:tcPr>
            <w:tcW w:w="2268" w:type="dxa"/>
            <w:tcBorders>
              <w:top w:val="single" w:color="auto" w:sz="4" w:space="0"/>
              <w:left w:val="single" w:color="auto" w:sz="4" w:space="0"/>
              <w:bottom w:val="single" w:color="auto" w:sz="4" w:space="0"/>
              <w:right w:val="single" w:color="auto" w:sz="4" w:space="0"/>
            </w:tcBorders>
            <w:vAlign w:val="center"/>
          </w:tcPr>
          <w:p w14:paraId="3A0EAC33">
            <w:pPr>
              <w:snapToGrid w:val="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具有2年及以上项目工程技术类工作经历</w:t>
            </w:r>
          </w:p>
        </w:tc>
        <w:tc>
          <w:tcPr>
            <w:tcW w:w="672" w:type="dxa"/>
            <w:tcBorders>
              <w:top w:val="single" w:color="auto" w:sz="4" w:space="0"/>
              <w:left w:val="single" w:color="auto" w:sz="4" w:space="0"/>
              <w:bottom w:val="single" w:color="auto" w:sz="4" w:space="0"/>
              <w:right w:val="single" w:color="auto" w:sz="4" w:space="0"/>
            </w:tcBorders>
            <w:vAlign w:val="center"/>
          </w:tcPr>
          <w:p w14:paraId="658CF3B5">
            <w:pPr>
              <w:snapToGrid w:val="0"/>
              <w:rPr>
                <w:rFonts w:hint="eastAsia" w:ascii="仿宋_GB2312" w:hAnsi="仿宋_GB2312" w:eastAsia="仿宋_GB2312" w:cs="Times New Roman"/>
                <w:szCs w:val="21"/>
                <w:lang w:val="en-US" w:eastAsia="zh-CN"/>
              </w:rPr>
            </w:pPr>
          </w:p>
        </w:tc>
      </w:tr>
    </w:tbl>
    <w:p w14:paraId="582F9010">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_GB2312" w:eastAsia="仿宋_GB2312"/>
        </w:rPr>
      </w:pPr>
    </w:p>
    <w:p w14:paraId="478508FF">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62D6E18E">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6FB0D1B2">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5CD5ACF8">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40D14CE7">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36156AAA">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3D6E5B1D">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56B4A5E0">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3833E116">
      <w:pPr>
        <w:spacing w:after="113" w:line="589" w:lineRule="exact"/>
        <w:jc w:val="center"/>
        <w:outlineLvl w:val="0"/>
        <w:rPr>
          <w:rFonts w:ascii="仿宋_GB2312" w:hAnsi="仿宋_GB2312" w:eastAsia="仿宋_GB2312" w:cs="Times New Roman"/>
          <w:b/>
          <w:bCs/>
          <w:kern w:val="0"/>
          <w:sz w:val="40"/>
          <w:szCs w:val="40"/>
        </w:rPr>
      </w:pPr>
      <w:bookmarkStart w:id="0" w:name="_GoBack"/>
      <w:bookmarkEnd w:id="0"/>
      <w:r>
        <w:rPr>
          <w:rFonts w:hint="eastAsia" w:ascii="仿宋_GB2312" w:hAnsi="仿宋_GB2312" w:eastAsia="仿宋_GB2312" w:cs="Times New Roman"/>
          <w:b/>
          <w:bCs/>
          <w:kern w:val="0"/>
          <w:sz w:val="40"/>
          <w:szCs w:val="40"/>
          <w:lang w:val="en-US" w:eastAsia="zh-CN"/>
        </w:rPr>
        <w:t>06.</w:t>
      </w:r>
      <w:r>
        <w:rPr>
          <w:rFonts w:hint="eastAsia" w:ascii="仿宋_GB2312" w:hAnsi="仿宋_GB2312" w:eastAsia="仿宋_GB2312" w:cs="Times New Roman"/>
          <w:b/>
          <w:bCs/>
          <w:kern w:val="0"/>
          <w:sz w:val="40"/>
          <w:szCs w:val="40"/>
          <w:lang w:eastAsia="zh-CN"/>
        </w:rPr>
        <w:t>数智管理事业部</w:t>
      </w:r>
      <w:r>
        <w:rPr>
          <w:rFonts w:hint="eastAsia" w:ascii="仿宋_GB2312" w:hAnsi="仿宋_GB2312" w:eastAsia="仿宋_GB2312" w:cs="Times New Roman"/>
          <w:b/>
          <w:bCs/>
          <w:kern w:val="0"/>
          <w:sz w:val="40"/>
          <w:szCs w:val="40"/>
        </w:rPr>
        <w:t>（</w:t>
      </w:r>
      <w:r>
        <w:rPr>
          <w:rFonts w:ascii="仿宋_GB2312" w:hAnsi="仿宋_GB2312" w:eastAsia="仿宋_GB2312" w:cs="Times New Roman"/>
          <w:b/>
          <w:bCs/>
          <w:kern w:val="0"/>
          <w:sz w:val="40"/>
          <w:szCs w:val="40"/>
        </w:rPr>
        <w:t>BIM 中心）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161"/>
        <w:gridCol w:w="1044"/>
        <w:gridCol w:w="818"/>
        <w:gridCol w:w="709"/>
        <w:gridCol w:w="8912"/>
        <w:gridCol w:w="2200"/>
        <w:gridCol w:w="819"/>
      </w:tblGrid>
      <w:tr w14:paraId="249B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43873D22">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1161" w:type="dxa"/>
            <w:tcBorders>
              <w:top w:val="single" w:color="auto" w:sz="4" w:space="0"/>
              <w:left w:val="single" w:color="auto" w:sz="4" w:space="0"/>
              <w:bottom w:val="single" w:color="auto" w:sz="4" w:space="0"/>
              <w:right w:val="single" w:color="auto" w:sz="4" w:space="0"/>
            </w:tcBorders>
            <w:vAlign w:val="center"/>
          </w:tcPr>
          <w:p w14:paraId="24BCEFB4">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1044" w:type="dxa"/>
            <w:tcBorders>
              <w:top w:val="single" w:color="auto" w:sz="4" w:space="0"/>
              <w:left w:val="single" w:color="auto" w:sz="4" w:space="0"/>
              <w:bottom w:val="single" w:color="auto" w:sz="4" w:space="0"/>
              <w:right w:val="single" w:color="auto" w:sz="4" w:space="0"/>
            </w:tcBorders>
            <w:vAlign w:val="center"/>
          </w:tcPr>
          <w:p w14:paraId="52896395">
            <w:pPr>
              <w:widowControl/>
              <w:jc w:val="center"/>
              <w:rPr>
                <w:rFonts w:hint="default"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818" w:type="dxa"/>
            <w:tcBorders>
              <w:top w:val="single" w:color="auto" w:sz="4" w:space="0"/>
              <w:left w:val="single" w:color="auto" w:sz="4" w:space="0"/>
              <w:bottom w:val="single" w:color="auto" w:sz="4" w:space="0"/>
              <w:right w:val="single" w:color="auto" w:sz="4" w:space="0"/>
            </w:tcBorders>
            <w:vAlign w:val="center"/>
          </w:tcPr>
          <w:p w14:paraId="1F9D119E">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709" w:type="dxa"/>
            <w:tcBorders>
              <w:top w:val="single" w:color="auto" w:sz="4" w:space="0"/>
              <w:left w:val="single" w:color="auto" w:sz="4" w:space="0"/>
              <w:bottom w:val="single" w:color="auto" w:sz="4" w:space="0"/>
              <w:right w:val="single" w:color="auto" w:sz="4" w:space="0"/>
            </w:tcBorders>
            <w:vAlign w:val="center"/>
          </w:tcPr>
          <w:p w14:paraId="3C725BE7">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岗位职数</w:t>
            </w:r>
          </w:p>
        </w:tc>
        <w:tc>
          <w:tcPr>
            <w:tcW w:w="8912" w:type="dxa"/>
            <w:tcBorders>
              <w:top w:val="single" w:color="auto" w:sz="4" w:space="0"/>
              <w:left w:val="single" w:color="auto" w:sz="4" w:space="0"/>
              <w:bottom w:val="single" w:color="auto" w:sz="4" w:space="0"/>
              <w:right w:val="single" w:color="auto" w:sz="4" w:space="0"/>
            </w:tcBorders>
            <w:vAlign w:val="center"/>
          </w:tcPr>
          <w:p w14:paraId="5D13A6E2">
            <w:pPr>
              <w:widowControl/>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200" w:type="dxa"/>
            <w:tcBorders>
              <w:top w:val="single" w:color="auto" w:sz="4" w:space="0"/>
              <w:left w:val="single" w:color="auto" w:sz="4" w:space="0"/>
              <w:bottom w:val="single" w:color="auto" w:sz="4" w:space="0"/>
              <w:right w:val="single" w:color="auto" w:sz="4" w:space="0"/>
            </w:tcBorders>
            <w:vAlign w:val="center"/>
          </w:tcPr>
          <w:p w14:paraId="706A6DD3">
            <w:pPr>
              <w:widowControl/>
              <w:jc w:val="center"/>
              <w:rPr>
                <w:rFonts w:hint="eastAsia" w:ascii="仿宋_GB2312" w:hAnsi="仿宋_GB2312" w:eastAsia="仿宋_GB2312" w:cs="Times New Roman"/>
                <w:b/>
                <w:kern w:val="0"/>
                <w:sz w:val="21"/>
                <w:szCs w:val="21"/>
                <w:lang w:val="en-US" w:eastAsia="zh-CN" w:bidi="ar-SA"/>
              </w:rPr>
            </w:pPr>
            <w:r>
              <w:rPr>
                <w:rFonts w:hint="eastAsia" w:ascii="仿宋_GB2312" w:hAnsi="仿宋_GB2312" w:eastAsia="仿宋_GB2312" w:cs="Times New Roman"/>
                <w:b/>
                <w:kern w:val="0"/>
                <w:szCs w:val="21"/>
                <w:lang w:eastAsia="zh-CN"/>
              </w:rPr>
              <w:t>专项任职资格要求</w:t>
            </w:r>
          </w:p>
        </w:tc>
        <w:tc>
          <w:tcPr>
            <w:tcW w:w="819" w:type="dxa"/>
            <w:tcBorders>
              <w:top w:val="single" w:color="auto" w:sz="4" w:space="0"/>
              <w:left w:val="single" w:color="auto" w:sz="4" w:space="0"/>
              <w:bottom w:val="single" w:color="auto" w:sz="4" w:space="0"/>
              <w:right w:val="single" w:color="auto" w:sz="4" w:space="0"/>
            </w:tcBorders>
            <w:vAlign w:val="center"/>
          </w:tcPr>
          <w:p w14:paraId="2C426645">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2B1E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53B7192D">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44</w:t>
            </w:r>
          </w:p>
        </w:tc>
        <w:tc>
          <w:tcPr>
            <w:tcW w:w="1161" w:type="dxa"/>
            <w:tcBorders>
              <w:top w:val="nil"/>
              <w:left w:val="single" w:color="auto" w:sz="4" w:space="0"/>
              <w:right w:val="single" w:color="auto" w:sz="4" w:space="0"/>
            </w:tcBorders>
            <w:vAlign w:val="center"/>
          </w:tcPr>
          <w:p w14:paraId="354E496D">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数智管理事业部</w:t>
            </w:r>
            <w:r>
              <w:rPr>
                <w:rFonts w:hint="eastAsia" w:ascii="仿宋_GB2312" w:hAnsi="仿宋_GB2312" w:eastAsia="仿宋_GB2312" w:cs="Times New Roman"/>
                <w:b/>
                <w:bCs/>
                <w:kern w:val="0"/>
                <w:szCs w:val="21"/>
              </w:rPr>
              <w:t>（BIM中心）</w:t>
            </w:r>
          </w:p>
        </w:tc>
        <w:tc>
          <w:tcPr>
            <w:tcW w:w="1044" w:type="dxa"/>
            <w:tcBorders>
              <w:top w:val="single" w:color="auto" w:sz="4" w:space="0"/>
              <w:left w:val="single" w:color="auto" w:sz="4" w:space="0"/>
              <w:bottom w:val="single" w:color="auto" w:sz="4" w:space="0"/>
              <w:right w:val="single" w:color="auto" w:sz="4" w:space="0"/>
            </w:tcBorders>
            <w:vAlign w:val="center"/>
          </w:tcPr>
          <w:p w14:paraId="63377EA9">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管理数字化处</w:t>
            </w:r>
          </w:p>
        </w:tc>
        <w:tc>
          <w:tcPr>
            <w:tcW w:w="818" w:type="dxa"/>
            <w:tcBorders>
              <w:top w:val="single" w:color="auto" w:sz="4" w:space="0"/>
              <w:left w:val="single" w:color="auto" w:sz="4" w:space="0"/>
              <w:bottom w:val="single" w:color="auto" w:sz="4" w:space="0"/>
              <w:right w:val="single" w:color="auto" w:sz="4" w:space="0"/>
            </w:tcBorders>
            <w:vAlign w:val="center"/>
          </w:tcPr>
          <w:p w14:paraId="4E591EA4">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数字化一岗</w:t>
            </w:r>
            <w:r>
              <w:rPr>
                <w:rFonts w:hint="eastAsia" w:ascii="仿宋_GB2312" w:hAnsi="仿宋_GB2312" w:eastAsia="仿宋_GB2312" w:cs="Times New Roman"/>
                <w:color w:val="000000" w:themeColor="text1"/>
                <w:kern w:val="0"/>
                <w:szCs w:val="21"/>
                <w14:textFill>
                  <w14:solidFill>
                    <w14:schemeClr w14:val="tx1"/>
                  </w14:solidFill>
                </w14:textFill>
              </w:rPr>
              <w:t>（</w:t>
            </w: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二级主管</w:t>
            </w:r>
            <w:r>
              <w:rPr>
                <w:rFonts w:hint="eastAsia" w:ascii="仿宋_GB2312" w:hAnsi="仿宋_GB2312" w:eastAsia="仿宋_GB2312" w:cs="Times New Roman"/>
                <w:color w:val="000000" w:themeColor="text1"/>
                <w:kern w:val="0"/>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14:paraId="7CDD6560">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912" w:type="dxa"/>
            <w:tcBorders>
              <w:top w:val="single" w:color="auto" w:sz="4" w:space="0"/>
              <w:left w:val="single" w:color="auto" w:sz="4" w:space="0"/>
              <w:bottom w:val="single" w:color="auto" w:sz="4" w:space="0"/>
              <w:right w:val="single" w:color="auto" w:sz="4" w:space="0"/>
            </w:tcBorders>
            <w:vAlign w:val="center"/>
          </w:tcPr>
          <w:p w14:paraId="0B1CC14E">
            <w:pPr>
              <w:numPr>
                <w:ilvl w:val="0"/>
                <w:numId w:val="0"/>
              </w:numPr>
              <w:snapToGrid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1.参与公司数字化转型规划制定、数字化整体架构构建及系统解决方案设计；</w:t>
            </w:r>
          </w:p>
          <w:p w14:paraId="2BA61644">
            <w:pPr>
              <w:snapToGrid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2.参与公司管理数字化发展研究及新型能力发展研究；</w:t>
            </w:r>
          </w:p>
          <w:p w14:paraId="7100DF03">
            <w:pPr>
              <w:snapToGrid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3.负责公司数智化管理体系建设、信息化标准与规范建设；</w:t>
            </w:r>
          </w:p>
          <w:p w14:paraId="63EDAC03">
            <w:pPr>
              <w:snapToGrid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4.负责公司管理数字化系统业务功能集成及数据治理；</w:t>
            </w:r>
          </w:p>
          <w:p w14:paraId="438ABA92">
            <w:pPr>
              <w:snapToGrid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5.负责信息化基础设施建设与网络安全管理。</w:t>
            </w:r>
          </w:p>
          <w:p w14:paraId="07BA0DB5">
            <w:pPr>
              <w:snapToGrid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szCs w:val="21"/>
                <w:lang w:val="en-US" w:eastAsia="zh-CN"/>
              </w:rPr>
              <w:t>6.负责数字化应用成果总结、提炼及申报</w:t>
            </w:r>
          </w:p>
          <w:p w14:paraId="20407E9B">
            <w:pPr>
              <w:snapToGrid w:val="0"/>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w:t>
            </w:r>
            <w:r>
              <w:rPr>
                <w:rFonts w:hint="eastAsia" w:ascii="仿宋_GB2312" w:hAnsi="仿宋_GB2312" w:eastAsia="仿宋_GB2312" w:cs="Times New Roman"/>
                <w:szCs w:val="21"/>
                <w:lang w:val="en-US"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领导交办的其他任务。</w:t>
            </w:r>
          </w:p>
        </w:tc>
        <w:tc>
          <w:tcPr>
            <w:tcW w:w="2200" w:type="dxa"/>
            <w:tcBorders>
              <w:top w:val="single" w:color="auto" w:sz="4" w:space="0"/>
              <w:left w:val="single" w:color="auto" w:sz="4" w:space="0"/>
              <w:bottom w:val="single" w:color="auto" w:sz="4" w:space="0"/>
              <w:right w:val="single" w:color="auto" w:sz="4" w:space="0"/>
            </w:tcBorders>
            <w:vAlign w:val="center"/>
          </w:tcPr>
          <w:p w14:paraId="735F565F">
            <w:pPr>
              <w:widowControl/>
              <w:jc w:val="left"/>
              <w:rPr>
                <w:rFonts w:ascii="仿宋_GB2312" w:hAnsi="仿宋_GB2312" w:eastAsia="仿宋_GB2312" w:cs="Times New Roman"/>
                <w:szCs w:val="21"/>
              </w:rPr>
            </w:pPr>
            <w:r>
              <w:rPr>
                <w:rFonts w:hint="eastAsia" w:ascii="仿宋_GB2312" w:hAnsi="仿宋_GB2312" w:eastAsia="仿宋_GB2312" w:cs="Times New Roman"/>
                <w:szCs w:val="21"/>
              </w:rPr>
              <w:t>1.计算机、软件工程、网络通信、信息安全等相关专业；</w:t>
            </w:r>
          </w:p>
          <w:p w14:paraId="156ECB5D">
            <w:pPr>
              <w:widowControl/>
              <w:jc w:val="left"/>
              <w:rPr>
                <w:rFonts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rPr>
              <w:t>2.</w:t>
            </w:r>
            <w:r>
              <w:rPr>
                <w:rFonts w:hint="eastAsia" w:ascii="仿宋_GB2312" w:hAnsi="仿宋_GB2312" w:eastAsia="仿宋_GB2312" w:cs="Times New Roman"/>
                <w:szCs w:val="21"/>
                <w:lang w:val="en-US" w:eastAsia="zh-CN"/>
              </w:rPr>
              <w:t>了解工程项目，</w:t>
            </w:r>
            <w:r>
              <w:rPr>
                <w:rFonts w:hint="eastAsia" w:ascii="仿宋_GB2312" w:hAnsi="仿宋_GB2312" w:eastAsia="仿宋_GB2312" w:cs="Times New Roman"/>
                <w:szCs w:val="21"/>
              </w:rPr>
              <w:t>具有</w:t>
            </w:r>
            <w:r>
              <w:rPr>
                <w:rFonts w:hint="eastAsia" w:ascii="仿宋_GB2312" w:hAnsi="仿宋_GB2312" w:eastAsia="仿宋_GB2312" w:cs="Times New Roman"/>
                <w:szCs w:val="21"/>
                <w:lang w:val="en-US" w:eastAsia="zh-CN"/>
              </w:rPr>
              <w:t>3年及以上</w:t>
            </w:r>
            <w:r>
              <w:rPr>
                <w:rFonts w:hint="eastAsia" w:ascii="仿宋_GB2312" w:hAnsi="仿宋_GB2312" w:eastAsia="仿宋_GB2312" w:cs="Times New Roman"/>
                <w:szCs w:val="21"/>
              </w:rPr>
              <w:t>数字化、智能化项目建设经历</w:t>
            </w:r>
            <w:r>
              <w:rPr>
                <w:rFonts w:hint="eastAsia" w:ascii="仿宋_GB2312" w:hAnsi="仿宋_GB2312" w:eastAsia="仿宋_GB2312" w:cs="Times New Roman"/>
                <w:szCs w:val="21"/>
                <w:lang w:eastAsia="zh-CN"/>
              </w:rPr>
              <w:t>。</w:t>
            </w:r>
          </w:p>
        </w:tc>
        <w:tc>
          <w:tcPr>
            <w:tcW w:w="819" w:type="dxa"/>
            <w:tcBorders>
              <w:top w:val="single" w:color="auto" w:sz="4" w:space="0"/>
              <w:left w:val="single" w:color="auto" w:sz="4" w:space="0"/>
              <w:bottom w:val="single" w:color="auto" w:sz="4" w:space="0"/>
              <w:right w:val="single" w:color="auto" w:sz="4" w:space="0"/>
            </w:tcBorders>
            <w:vAlign w:val="center"/>
          </w:tcPr>
          <w:p w14:paraId="10F0C11F">
            <w:pPr>
              <w:widowControl/>
              <w:jc w:val="center"/>
              <w:rPr>
                <w:rFonts w:ascii="仿宋_GB2312" w:hAnsi="仿宋_GB2312" w:eastAsia="仿宋_GB2312" w:cs="Times New Roman"/>
                <w:color w:val="FF0000"/>
                <w:kern w:val="0"/>
                <w:szCs w:val="21"/>
              </w:rPr>
            </w:pPr>
            <w:r>
              <w:rPr>
                <w:rFonts w:hint="eastAsia" w:ascii="仿宋_GB2312" w:hAnsi="仿宋_GB2312" w:eastAsia="仿宋_GB2312" w:cs="Times New Roman"/>
                <w:color w:val="auto"/>
                <w:kern w:val="0"/>
                <w:szCs w:val="21"/>
                <w:lang w:val="en-US" w:eastAsia="zh-CN"/>
              </w:rPr>
              <w:t>原处长岗位</w:t>
            </w:r>
          </w:p>
        </w:tc>
      </w:tr>
      <w:tr w14:paraId="0CF0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334D4350">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45</w:t>
            </w:r>
          </w:p>
        </w:tc>
        <w:tc>
          <w:tcPr>
            <w:tcW w:w="1161" w:type="dxa"/>
            <w:tcBorders>
              <w:left w:val="single" w:color="auto" w:sz="4" w:space="0"/>
              <w:right w:val="single" w:color="auto" w:sz="4" w:space="0"/>
            </w:tcBorders>
            <w:vAlign w:val="center"/>
          </w:tcPr>
          <w:p w14:paraId="1C3796C8">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数智管理事业部</w:t>
            </w:r>
            <w:r>
              <w:rPr>
                <w:rFonts w:hint="eastAsia" w:ascii="仿宋_GB2312" w:hAnsi="仿宋_GB2312" w:eastAsia="仿宋_GB2312" w:cs="Times New Roman"/>
                <w:b/>
                <w:bCs/>
                <w:kern w:val="0"/>
                <w:szCs w:val="21"/>
              </w:rPr>
              <w:t>（BIM中心）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4957148">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管理数字化处</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7A817F42">
            <w:pPr>
              <w:widowControl/>
              <w:jc w:val="center"/>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数字化二岗</w:t>
            </w:r>
            <w:r>
              <w:rPr>
                <w:rFonts w:hint="eastAsia" w:ascii="仿宋_GB2312" w:hAnsi="仿宋_GB2312" w:eastAsia="仿宋_GB2312" w:cs="Times New Roman"/>
                <w:color w:val="000000" w:themeColor="text1"/>
                <w:kern w:val="0"/>
                <w:szCs w:val="21"/>
                <w14:textFill>
                  <w14:solidFill>
                    <w14:schemeClr w14:val="tx1"/>
                  </w14:solidFill>
                </w14:textFill>
              </w:rPr>
              <w:t>（</w:t>
            </w: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三级主管</w:t>
            </w:r>
            <w:r>
              <w:rPr>
                <w:rFonts w:hint="eastAsia" w:ascii="仿宋_GB2312" w:hAnsi="仿宋_GB2312" w:eastAsia="仿宋_GB2312" w:cs="Times New Roman"/>
                <w:color w:val="000000" w:themeColor="text1"/>
                <w:kern w:val="0"/>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F98A17">
            <w:pPr>
              <w:widowControl/>
              <w:jc w:val="center"/>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Cs w:val="21"/>
                <w:lang w:val="en-US" w:eastAsia="zh-CN"/>
              </w:rPr>
              <w:t>1</w:t>
            </w:r>
          </w:p>
        </w:tc>
        <w:tc>
          <w:tcPr>
            <w:tcW w:w="8912" w:type="dxa"/>
            <w:tcBorders>
              <w:top w:val="single" w:color="auto" w:sz="4" w:space="0"/>
              <w:left w:val="single" w:color="auto" w:sz="4" w:space="0"/>
              <w:bottom w:val="single" w:color="auto" w:sz="4" w:space="0"/>
              <w:right w:val="single" w:color="auto" w:sz="4" w:space="0"/>
            </w:tcBorders>
            <w:shd w:val="clear" w:color="auto" w:fill="auto"/>
            <w:vAlign w:val="center"/>
          </w:tcPr>
          <w:p w14:paraId="04AF28EF">
            <w:p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1.参与公司管理数字化项目建设，包括项目立项、需求分析、方案设计与开发建设管理；</w:t>
            </w:r>
          </w:p>
          <w:p w14:paraId="591E691F">
            <w:p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2.参与公司管理数字化发展研究及新型能力发展研究；</w:t>
            </w:r>
          </w:p>
          <w:p w14:paraId="0D454A59">
            <w:p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3.参与公司智慧监管指挥中心、商务管理、新OA系统、人均效能提升系统等事务管理系统的建设与应用管理。</w:t>
            </w:r>
          </w:p>
          <w:p w14:paraId="6EC52A50">
            <w:p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4.负责两级集团统建系统（业财一体化、项管一体化、供应链管理一体化等）的统筹应用管理；</w:t>
            </w:r>
          </w:p>
          <w:p w14:paraId="1C48B763">
            <w:pPr>
              <w:snapToGrid w:val="0"/>
              <w:jc w:val="left"/>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5.</w:t>
            </w:r>
            <w:r>
              <w:rPr>
                <w:rFonts w:hint="eastAsia" w:ascii="仿宋_GB2312" w:hAnsi="仿宋_GB2312" w:eastAsia="仿宋_GB2312" w:cs="Times New Roman"/>
                <w:szCs w:val="21"/>
                <w:lang w:val="en-US" w:eastAsia="zh-CN"/>
              </w:rPr>
              <w:t>负责数字化应用成果总结、提炼及申报</w:t>
            </w:r>
          </w:p>
          <w:p w14:paraId="62074109">
            <w:pPr>
              <w:snapToGrid w:val="0"/>
              <w:jc w:val="left"/>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6.</w:t>
            </w:r>
            <w:r>
              <w:rPr>
                <w:rFonts w:hint="eastAsia" w:ascii="仿宋_GB2312" w:hAnsi="仿宋_GB2312" w:eastAsia="仿宋_GB2312" w:cs="Times New Roman"/>
                <w:szCs w:val="21"/>
                <w:lang w:val="en-US"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领导交办的其他任务。</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46F91CCC">
            <w:pPr>
              <w:widowControl/>
              <w:jc w:val="left"/>
              <w:rPr>
                <w:rFonts w:ascii="仿宋_GB2312" w:hAnsi="仿宋_GB2312" w:eastAsia="仿宋_GB2312" w:cs="Times New Roman"/>
                <w:szCs w:val="21"/>
              </w:rPr>
            </w:pPr>
            <w:r>
              <w:rPr>
                <w:rFonts w:hint="eastAsia" w:ascii="仿宋_GB2312" w:hAnsi="仿宋_GB2312" w:eastAsia="仿宋_GB2312" w:cs="Times New Roman"/>
                <w:szCs w:val="21"/>
              </w:rPr>
              <w:t>1.计算机、软件工程、网络通信、信息安全等相关专业；</w:t>
            </w:r>
          </w:p>
          <w:p w14:paraId="13E2E46A">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rPr>
              <w:t>2.</w:t>
            </w:r>
            <w:r>
              <w:rPr>
                <w:rFonts w:hint="eastAsia" w:ascii="仿宋_GB2312" w:hAnsi="仿宋_GB2312" w:eastAsia="仿宋_GB2312" w:cs="Times New Roman"/>
                <w:szCs w:val="21"/>
                <w:lang w:val="en-US" w:eastAsia="zh-CN"/>
              </w:rPr>
              <w:t>了解工程项目，</w:t>
            </w:r>
            <w:r>
              <w:rPr>
                <w:rFonts w:hint="eastAsia" w:ascii="仿宋_GB2312" w:hAnsi="仿宋_GB2312" w:eastAsia="仿宋_GB2312" w:cs="Times New Roman"/>
                <w:szCs w:val="21"/>
              </w:rPr>
              <w:t>具有</w:t>
            </w:r>
            <w:r>
              <w:rPr>
                <w:rFonts w:hint="eastAsia" w:ascii="仿宋_GB2312" w:hAnsi="仿宋_GB2312" w:eastAsia="仿宋_GB2312" w:cs="Times New Roman"/>
                <w:szCs w:val="21"/>
                <w:lang w:val="en-US" w:eastAsia="zh-CN"/>
              </w:rPr>
              <w:t>2年及以上</w:t>
            </w:r>
            <w:r>
              <w:rPr>
                <w:rFonts w:hint="eastAsia" w:ascii="仿宋_GB2312" w:hAnsi="仿宋_GB2312" w:eastAsia="仿宋_GB2312" w:cs="Times New Roman"/>
                <w:szCs w:val="21"/>
              </w:rPr>
              <w:t>数字化、智能化项目建设经历</w:t>
            </w:r>
            <w:r>
              <w:rPr>
                <w:rFonts w:hint="eastAsia" w:ascii="仿宋_GB2312" w:hAnsi="仿宋_GB2312" w:eastAsia="仿宋_GB2312" w:cs="Times New Roman"/>
                <w:szCs w:val="21"/>
                <w:lang w:eastAsia="zh-CN"/>
              </w:rPr>
              <w:t>。</w:t>
            </w:r>
          </w:p>
        </w:tc>
        <w:tc>
          <w:tcPr>
            <w:tcW w:w="819" w:type="dxa"/>
            <w:tcBorders>
              <w:top w:val="single" w:color="auto" w:sz="4" w:space="0"/>
              <w:left w:val="single" w:color="auto" w:sz="4" w:space="0"/>
              <w:bottom w:val="single" w:color="auto" w:sz="4" w:space="0"/>
              <w:right w:val="single" w:color="auto" w:sz="4" w:space="0"/>
            </w:tcBorders>
            <w:vAlign w:val="center"/>
          </w:tcPr>
          <w:p w14:paraId="338EEE62">
            <w:pPr>
              <w:widowControl/>
              <w:jc w:val="center"/>
              <w:rPr>
                <w:rFonts w:ascii="仿宋_GB2312" w:hAnsi="仿宋_GB2312" w:eastAsia="仿宋_GB2312" w:cs="Times New Roman"/>
                <w:color w:val="FF0000"/>
                <w:kern w:val="0"/>
                <w:szCs w:val="21"/>
              </w:rPr>
            </w:pPr>
          </w:p>
        </w:tc>
      </w:tr>
      <w:tr w14:paraId="6262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24FE7222">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46</w:t>
            </w:r>
          </w:p>
        </w:tc>
        <w:tc>
          <w:tcPr>
            <w:tcW w:w="1161" w:type="dxa"/>
            <w:tcBorders>
              <w:left w:val="single" w:color="auto" w:sz="4" w:space="0"/>
              <w:right w:val="single" w:color="auto" w:sz="4" w:space="0"/>
            </w:tcBorders>
            <w:vAlign w:val="center"/>
          </w:tcPr>
          <w:p w14:paraId="5B96716B">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数智管理事业部</w:t>
            </w:r>
            <w:r>
              <w:rPr>
                <w:rFonts w:hint="eastAsia" w:ascii="仿宋_GB2312" w:hAnsi="仿宋_GB2312" w:eastAsia="仿宋_GB2312" w:cs="Times New Roman"/>
                <w:b/>
                <w:bCs/>
                <w:kern w:val="0"/>
                <w:szCs w:val="21"/>
              </w:rPr>
              <w:t>（BIM中心）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AB417D6">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管理数字化处</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05BA93C7">
            <w:pPr>
              <w:widowControl/>
              <w:jc w:val="center"/>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数字化三岗</w:t>
            </w:r>
            <w:r>
              <w:rPr>
                <w:rFonts w:hint="eastAsia" w:ascii="仿宋_GB2312" w:hAnsi="仿宋_GB2312" w:eastAsia="仿宋_GB2312" w:cs="Times New Roman"/>
                <w:color w:val="000000" w:themeColor="text1"/>
                <w:kern w:val="0"/>
                <w:szCs w:val="21"/>
                <w14:textFill>
                  <w14:solidFill>
                    <w14:schemeClr w14:val="tx1"/>
                  </w14:solidFill>
                </w14:textFill>
              </w:rPr>
              <w:t>（</w:t>
            </w: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四级主管</w:t>
            </w:r>
            <w:r>
              <w:rPr>
                <w:rFonts w:hint="eastAsia" w:ascii="仿宋_GB2312" w:hAnsi="仿宋_GB2312" w:eastAsia="仿宋_GB2312" w:cs="Times New Roman"/>
                <w:color w:val="000000" w:themeColor="text1"/>
                <w:kern w:val="0"/>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32635C">
            <w:pPr>
              <w:widowControl/>
              <w:jc w:val="center"/>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Cs w:val="21"/>
                <w:lang w:val="en-US" w:eastAsia="zh-CN"/>
              </w:rPr>
              <w:t>1</w:t>
            </w:r>
          </w:p>
        </w:tc>
        <w:tc>
          <w:tcPr>
            <w:tcW w:w="8912" w:type="dxa"/>
            <w:tcBorders>
              <w:top w:val="single" w:color="auto" w:sz="4" w:space="0"/>
              <w:left w:val="single" w:color="auto" w:sz="4" w:space="0"/>
              <w:bottom w:val="single" w:color="auto" w:sz="4" w:space="0"/>
              <w:right w:val="single" w:color="auto" w:sz="4" w:space="0"/>
            </w:tcBorders>
            <w:shd w:val="clear" w:color="auto" w:fill="auto"/>
            <w:vAlign w:val="center"/>
          </w:tcPr>
          <w:p w14:paraId="5899C6A0">
            <w:pPr>
              <w:numPr>
                <w:ilvl w:val="0"/>
                <w:numId w:val="0"/>
              </w:num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1.参与公司管理数字化项目建设，包括项目立项、需求分析、方案设计与开发建设管理；</w:t>
            </w:r>
          </w:p>
          <w:p w14:paraId="7DE34C6B">
            <w:p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2.参与公司管理数字化发展研究及数字化新技术探索。</w:t>
            </w:r>
          </w:p>
          <w:p w14:paraId="581A6D6C">
            <w:p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3.</w:t>
            </w:r>
            <w:r>
              <w:rPr>
                <w:rFonts w:hint="eastAsia" w:ascii="仿宋_GB2312" w:hAnsi="仿宋_GB2312" w:eastAsia="仿宋_GB2312" w:cs="Times New Roman"/>
                <w:szCs w:val="21"/>
                <w:lang w:val="en-US" w:eastAsia="zh-CN"/>
              </w:rPr>
              <w:t>负责数字化应用成果总结、提炼及申报</w:t>
            </w:r>
          </w:p>
          <w:p w14:paraId="6BEC5D08">
            <w:p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4.负责信息化基础设施、网络系统及视频会议系统的建设与运维管理；</w:t>
            </w:r>
          </w:p>
          <w:p w14:paraId="14028ED1">
            <w:p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5.负责数据资产维护及网络安全管理；</w:t>
            </w:r>
          </w:p>
          <w:p w14:paraId="677F68D7">
            <w:pPr>
              <w:snapToGrid w:val="0"/>
              <w:jc w:val="left"/>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6.</w:t>
            </w:r>
            <w:r>
              <w:rPr>
                <w:rFonts w:hint="eastAsia" w:ascii="仿宋_GB2312" w:hAnsi="仿宋_GB2312" w:eastAsia="仿宋_GB2312" w:cs="Times New Roman"/>
                <w:szCs w:val="21"/>
                <w:lang w:val="en-US" w:eastAsia="zh-CN"/>
              </w:rPr>
              <w:t>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szCs w:val="21"/>
                <w:lang w:val="en-US" w:eastAsia="zh-CN"/>
              </w:rPr>
              <w:t>领导交办的其他任务。</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5F4CB330">
            <w:pPr>
              <w:widowControl/>
              <w:jc w:val="left"/>
              <w:rPr>
                <w:rFonts w:ascii="仿宋_GB2312" w:hAnsi="仿宋_GB2312" w:eastAsia="仿宋_GB2312" w:cs="Times New Roman"/>
                <w:szCs w:val="21"/>
              </w:rPr>
            </w:pPr>
            <w:r>
              <w:rPr>
                <w:rFonts w:hint="eastAsia" w:ascii="仿宋_GB2312" w:hAnsi="仿宋_GB2312" w:eastAsia="仿宋_GB2312" w:cs="Times New Roman"/>
                <w:szCs w:val="21"/>
              </w:rPr>
              <w:t>1.计算机、软件工程、网络通信、信息安全等相关专业；</w:t>
            </w:r>
          </w:p>
          <w:p w14:paraId="335A7A85">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rPr>
              <w:t>2.</w:t>
            </w:r>
            <w:r>
              <w:rPr>
                <w:rFonts w:hint="eastAsia" w:ascii="仿宋_GB2312" w:hAnsi="仿宋_GB2312" w:eastAsia="仿宋_GB2312" w:cs="Times New Roman"/>
                <w:szCs w:val="21"/>
                <w:lang w:val="en-US" w:eastAsia="zh-CN"/>
              </w:rPr>
              <w:t>了解工程项目，</w:t>
            </w:r>
            <w:r>
              <w:rPr>
                <w:rFonts w:hint="eastAsia" w:ascii="仿宋_GB2312" w:hAnsi="仿宋_GB2312" w:eastAsia="仿宋_GB2312" w:cs="Times New Roman"/>
                <w:szCs w:val="21"/>
              </w:rPr>
              <w:t>具有</w:t>
            </w:r>
            <w:r>
              <w:rPr>
                <w:rFonts w:hint="eastAsia" w:ascii="仿宋_GB2312" w:hAnsi="仿宋_GB2312" w:eastAsia="仿宋_GB2312" w:cs="Times New Roman"/>
                <w:szCs w:val="21"/>
                <w:lang w:val="en-US" w:eastAsia="zh-CN"/>
              </w:rPr>
              <w:t>1年及以上</w:t>
            </w:r>
            <w:r>
              <w:rPr>
                <w:rFonts w:hint="eastAsia" w:ascii="仿宋_GB2312" w:hAnsi="仿宋_GB2312" w:eastAsia="仿宋_GB2312" w:cs="Times New Roman"/>
                <w:szCs w:val="21"/>
              </w:rPr>
              <w:t>数字化、智能化项目建设经历</w:t>
            </w:r>
            <w:r>
              <w:rPr>
                <w:rFonts w:hint="eastAsia" w:ascii="仿宋_GB2312" w:hAnsi="仿宋_GB2312" w:eastAsia="仿宋_GB2312" w:cs="Times New Roman"/>
                <w:szCs w:val="21"/>
                <w:lang w:eastAsia="zh-CN"/>
              </w:rPr>
              <w:t>。</w:t>
            </w:r>
          </w:p>
        </w:tc>
        <w:tc>
          <w:tcPr>
            <w:tcW w:w="819" w:type="dxa"/>
            <w:tcBorders>
              <w:top w:val="single" w:color="auto" w:sz="4" w:space="0"/>
              <w:left w:val="single" w:color="auto" w:sz="4" w:space="0"/>
              <w:bottom w:val="single" w:color="auto" w:sz="4" w:space="0"/>
              <w:right w:val="single" w:color="auto" w:sz="4" w:space="0"/>
            </w:tcBorders>
            <w:vAlign w:val="center"/>
          </w:tcPr>
          <w:p w14:paraId="17BECA23">
            <w:pPr>
              <w:widowControl/>
              <w:jc w:val="center"/>
              <w:rPr>
                <w:rFonts w:ascii="仿宋_GB2312" w:hAnsi="仿宋_GB2312" w:eastAsia="仿宋_GB2312" w:cs="Times New Roman"/>
                <w:color w:val="FF0000"/>
                <w:kern w:val="0"/>
                <w:szCs w:val="21"/>
              </w:rPr>
            </w:pPr>
          </w:p>
        </w:tc>
      </w:tr>
      <w:tr w14:paraId="248A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70AAEDB2">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47</w:t>
            </w:r>
          </w:p>
        </w:tc>
        <w:tc>
          <w:tcPr>
            <w:tcW w:w="1161" w:type="dxa"/>
            <w:tcBorders>
              <w:left w:val="single" w:color="auto" w:sz="4" w:space="0"/>
              <w:right w:val="single" w:color="auto" w:sz="4" w:space="0"/>
            </w:tcBorders>
            <w:vAlign w:val="center"/>
          </w:tcPr>
          <w:p w14:paraId="13425499">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数智管理事业部</w:t>
            </w:r>
            <w:r>
              <w:rPr>
                <w:rFonts w:hint="eastAsia" w:ascii="仿宋_GB2312" w:hAnsi="仿宋_GB2312" w:eastAsia="仿宋_GB2312" w:cs="Times New Roman"/>
                <w:b/>
                <w:bCs/>
                <w:kern w:val="0"/>
                <w:szCs w:val="21"/>
              </w:rPr>
              <w:t>（BIM中心）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A013A83">
            <w:pPr>
              <w:widowControl/>
              <w:jc w:val="center"/>
              <w:rPr>
                <w:rFonts w:hint="eastAsia" w:ascii="仿宋_GB2312" w:hAnsi="仿宋_GB2312" w:eastAsia="仿宋_GB2312" w:cs="Times New Roman"/>
                <w:color w:val="000000" w:themeColor="text1"/>
                <w:kern w:val="0"/>
                <w:szCs w:val="21"/>
                <w:lang w:val="en-US" w:eastAsia="zh-CN"/>
                <w14:textFill>
                  <w14:solidFill>
                    <w14:schemeClr w14:val="tx1"/>
                  </w14:solidFill>
                </w14:textFill>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智能建造处</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70C8AA7F">
            <w:pPr>
              <w:widowControl/>
              <w:jc w:val="center"/>
              <w:rPr>
                <w:rFonts w:hint="eastAsia" w:ascii="仿宋_GB2312" w:hAnsi="仿宋_GB2312"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智能建造管理一岗</w:t>
            </w:r>
            <w:r>
              <w:rPr>
                <w:rFonts w:hint="eastAsia" w:ascii="仿宋_GB2312" w:hAnsi="仿宋_GB2312" w:eastAsia="仿宋_GB2312" w:cs="Times New Roman"/>
                <w:color w:val="000000" w:themeColor="text1"/>
                <w:kern w:val="0"/>
                <w:szCs w:val="21"/>
                <w14:textFill>
                  <w14:solidFill>
                    <w14:schemeClr w14:val="tx1"/>
                  </w14:solidFill>
                </w14:textFill>
              </w:rPr>
              <w:t>（</w:t>
            </w: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二级主管</w:t>
            </w:r>
            <w:r>
              <w:rPr>
                <w:rFonts w:hint="eastAsia" w:ascii="仿宋_GB2312" w:hAnsi="仿宋_GB2312" w:eastAsia="仿宋_GB2312" w:cs="Times New Roman"/>
                <w:color w:val="000000" w:themeColor="text1"/>
                <w:kern w:val="0"/>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BFA58C">
            <w:pPr>
              <w:widowControl/>
              <w:jc w:val="center"/>
              <w:rPr>
                <w:rFonts w:hint="eastAsia" w:ascii="仿宋_GB2312" w:hAnsi="仿宋_GB2312"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1</w:t>
            </w:r>
          </w:p>
        </w:tc>
        <w:tc>
          <w:tcPr>
            <w:tcW w:w="8912" w:type="dxa"/>
            <w:tcBorders>
              <w:top w:val="single" w:color="auto" w:sz="4" w:space="0"/>
              <w:left w:val="single" w:color="auto" w:sz="4" w:space="0"/>
              <w:bottom w:val="single" w:color="auto" w:sz="4" w:space="0"/>
              <w:right w:val="single" w:color="auto" w:sz="4" w:space="0"/>
            </w:tcBorders>
            <w:shd w:val="clear" w:color="auto" w:fill="auto"/>
            <w:vAlign w:val="center"/>
          </w:tcPr>
          <w:p w14:paraId="031AC146">
            <w:pPr>
              <w:widowControl/>
              <w:jc w:val="left"/>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1.负责公司数字化转型和信息化规划中智能建造相关部分的整体架构构建；</w:t>
            </w:r>
          </w:p>
          <w:p w14:paraId="5B8E9068">
            <w:pPr>
              <w:widowControl/>
              <w:jc w:val="left"/>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2.负责公司智能建造管理体系建设、技术标准和规范制定；</w:t>
            </w:r>
          </w:p>
          <w:p w14:paraId="516E53F5">
            <w:pPr>
              <w:widowControl/>
              <w:jc w:val="left"/>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3.负责公司智能建造系统应用集成，明确数据采集、存储和接口调用标准，打造对外智能建造产品和服务能力；</w:t>
            </w:r>
          </w:p>
          <w:p w14:paraId="3B5AE399">
            <w:pPr>
              <w:widowControl/>
              <w:jc w:val="left"/>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4.负责公司数字化转型规划中智能建造相关部分的系统解决方案设计及新型能力发展研究；</w:t>
            </w:r>
          </w:p>
          <w:p w14:paraId="65B4C792">
            <w:pPr>
              <w:widowControl/>
              <w:jc w:val="left"/>
              <w:rPr>
                <w:rFonts w:hint="default"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Times New Roman"/>
                <w:szCs w:val="21"/>
                <w:lang w:val="en-US" w:eastAsia="zh-CN"/>
              </w:rPr>
              <w:t>5.负责智能建造应用成果总结、提炼及申报</w:t>
            </w:r>
          </w:p>
          <w:p w14:paraId="4963F063">
            <w:pPr>
              <w:widowControl/>
              <w:jc w:val="left"/>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6.完成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领导交办的其他任务。</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6EB99AE9">
            <w:pPr>
              <w:widowControl/>
              <w:jc w:val="left"/>
              <w:rPr>
                <w:rFonts w:ascii="仿宋_GB2312" w:hAnsi="仿宋_GB2312" w:eastAsia="仿宋_GB2312" w:cs="Times New Roman"/>
                <w:szCs w:val="21"/>
              </w:rPr>
            </w:pPr>
            <w:r>
              <w:rPr>
                <w:rFonts w:hint="eastAsia" w:ascii="仿宋_GB2312" w:hAnsi="仿宋_GB2312" w:eastAsia="仿宋_GB2312" w:cs="Times New Roman"/>
                <w:szCs w:val="21"/>
              </w:rPr>
              <w:t>1.</w:t>
            </w:r>
            <w:r>
              <w:rPr>
                <w:rFonts w:hint="eastAsia" w:ascii="仿宋_GB2312" w:hAnsi="仿宋_GB2312" w:eastAsia="仿宋_GB2312" w:cs="Times New Roman"/>
                <w:szCs w:val="21"/>
                <w:lang w:val="en-US" w:eastAsia="zh-CN"/>
              </w:rPr>
              <w:t>工程类、</w:t>
            </w:r>
            <w:r>
              <w:rPr>
                <w:rFonts w:hint="eastAsia" w:ascii="仿宋_GB2312" w:hAnsi="仿宋_GB2312" w:eastAsia="仿宋_GB2312" w:cs="Times New Roman"/>
                <w:szCs w:val="21"/>
              </w:rPr>
              <w:t>计算机、软件工程、网络通信、信息安全等相关专业；</w:t>
            </w:r>
          </w:p>
          <w:p w14:paraId="29B31CB7">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rPr>
              <w:t>2.</w:t>
            </w:r>
            <w:r>
              <w:rPr>
                <w:rFonts w:hint="eastAsia" w:ascii="仿宋_GB2312" w:hAnsi="仿宋_GB2312" w:eastAsia="仿宋_GB2312" w:cs="Times New Roman"/>
                <w:szCs w:val="21"/>
                <w:lang w:val="en-US" w:eastAsia="zh-CN"/>
              </w:rPr>
              <w:t>了解工程项目，</w:t>
            </w:r>
            <w:r>
              <w:rPr>
                <w:rFonts w:hint="eastAsia" w:ascii="仿宋_GB2312" w:hAnsi="仿宋_GB2312" w:eastAsia="仿宋_GB2312" w:cs="Times New Roman"/>
                <w:szCs w:val="21"/>
              </w:rPr>
              <w:t>具有</w:t>
            </w:r>
            <w:r>
              <w:rPr>
                <w:rFonts w:hint="eastAsia" w:ascii="仿宋_GB2312" w:hAnsi="仿宋_GB2312" w:eastAsia="仿宋_GB2312" w:cs="Times New Roman"/>
                <w:szCs w:val="21"/>
                <w:lang w:val="en-US" w:eastAsia="zh-CN"/>
              </w:rPr>
              <w:t>3年及以上</w:t>
            </w:r>
            <w:r>
              <w:rPr>
                <w:rFonts w:hint="eastAsia" w:ascii="仿宋_GB2312" w:hAnsi="仿宋_GB2312" w:eastAsia="仿宋_GB2312" w:cs="Times New Roman"/>
                <w:szCs w:val="21"/>
              </w:rPr>
              <w:t>数字化、智能化项目建设经历</w:t>
            </w:r>
            <w:r>
              <w:rPr>
                <w:rFonts w:hint="eastAsia" w:ascii="仿宋_GB2312" w:hAnsi="仿宋_GB2312" w:eastAsia="仿宋_GB2312" w:cs="Times New Roman"/>
                <w:szCs w:val="21"/>
                <w:lang w:eastAsia="zh-CN"/>
              </w:rPr>
              <w:t>。</w:t>
            </w:r>
          </w:p>
        </w:tc>
        <w:tc>
          <w:tcPr>
            <w:tcW w:w="819" w:type="dxa"/>
            <w:tcBorders>
              <w:top w:val="single" w:color="auto" w:sz="4" w:space="0"/>
              <w:left w:val="single" w:color="auto" w:sz="4" w:space="0"/>
              <w:bottom w:val="single" w:color="auto" w:sz="4" w:space="0"/>
              <w:right w:val="single" w:color="auto" w:sz="4" w:space="0"/>
            </w:tcBorders>
            <w:vAlign w:val="center"/>
          </w:tcPr>
          <w:p w14:paraId="4E1E6407">
            <w:pPr>
              <w:widowControl/>
              <w:jc w:val="center"/>
              <w:rPr>
                <w:rFonts w:ascii="仿宋_GB2312" w:hAnsi="仿宋_GB2312" w:eastAsia="仿宋_GB2312" w:cs="Times New Roman"/>
                <w:kern w:val="0"/>
                <w:szCs w:val="21"/>
              </w:rPr>
            </w:pPr>
            <w:r>
              <w:rPr>
                <w:rFonts w:hint="eastAsia" w:ascii="仿宋_GB2312" w:hAnsi="仿宋_GB2312" w:eastAsia="仿宋_GB2312" w:cs="Times New Roman"/>
                <w:color w:val="auto"/>
                <w:kern w:val="0"/>
                <w:szCs w:val="21"/>
                <w:lang w:val="en-US" w:eastAsia="zh-CN"/>
              </w:rPr>
              <w:t>原处长岗位</w:t>
            </w:r>
          </w:p>
        </w:tc>
      </w:tr>
      <w:tr w14:paraId="1EA9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3FAC37D8">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48</w:t>
            </w:r>
          </w:p>
        </w:tc>
        <w:tc>
          <w:tcPr>
            <w:tcW w:w="1161" w:type="dxa"/>
            <w:tcBorders>
              <w:left w:val="single" w:color="auto" w:sz="4" w:space="0"/>
              <w:right w:val="single" w:color="auto" w:sz="4" w:space="0"/>
            </w:tcBorders>
            <w:vAlign w:val="center"/>
          </w:tcPr>
          <w:p w14:paraId="7B59B577">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数智管理事业部</w:t>
            </w:r>
            <w:r>
              <w:rPr>
                <w:rFonts w:hint="eastAsia" w:ascii="仿宋_GB2312" w:hAnsi="仿宋_GB2312" w:eastAsia="仿宋_GB2312" w:cs="Times New Roman"/>
                <w:b/>
                <w:bCs/>
                <w:kern w:val="0"/>
                <w:szCs w:val="21"/>
              </w:rPr>
              <w:t>（BIM中心）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F0323F0">
            <w:pPr>
              <w:widowControl/>
              <w:jc w:val="center"/>
              <w:rPr>
                <w:rFonts w:hint="eastAsia" w:ascii="仿宋_GB2312" w:hAnsi="仿宋_GB2312" w:eastAsia="仿宋_GB2312" w:cs="Times New Roman"/>
                <w:color w:val="000000" w:themeColor="text1"/>
                <w:kern w:val="0"/>
                <w:szCs w:val="21"/>
                <w:lang w:val="en-US" w:eastAsia="zh-CN"/>
                <w14:textFill>
                  <w14:solidFill>
                    <w14:schemeClr w14:val="tx1"/>
                  </w14:solidFill>
                </w14:textFill>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智能建造处</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447FF0F9">
            <w:pPr>
              <w:widowControl/>
              <w:jc w:val="center"/>
              <w:rPr>
                <w:rFonts w:hint="eastAsia" w:ascii="仿宋_GB2312" w:hAnsi="仿宋_GB2312"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智能建造管理二岗</w:t>
            </w:r>
            <w:r>
              <w:rPr>
                <w:rFonts w:hint="eastAsia" w:ascii="仿宋_GB2312" w:hAnsi="仿宋_GB2312" w:eastAsia="仿宋_GB2312" w:cs="Times New Roman"/>
                <w:color w:val="000000" w:themeColor="text1"/>
                <w:kern w:val="0"/>
                <w:szCs w:val="21"/>
                <w14:textFill>
                  <w14:solidFill>
                    <w14:schemeClr w14:val="tx1"/>
                  </w14:solidFill>
                </w14:textFill>
              </w:rPr>
              <w:t>（</w:t>
            </w: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三级主管</w:t>
            </w:r>
            <w:r>
              <w:rPr>
                <w:rFonts w:hint="eastAsia" w:ascii="仿宋_GB2312" w:hAnsi="仿宋_GB2312" w:eastAsia="仿宋_GB2312" w:cs="Times New Roman"/>
                <w:color w:val="000000" w:themeColor="text1"/>
                <w:kern w:val="0"/>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7B0FE6">
            <w:pPr>
              <w:widowControl/>
              <w:jc w:val="center"/>
              <w:rPr>
                <w:rFonts w:hint="eastAsia" w:ascii="仿宋_GB2312" w:hAnsi="仿宋_GB2312"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1</w:t>
            </w:r>
          </w:p>
        </w:tc>
        <w:tc>
          <w:tcPr>
            <w:tcW w:w="8912" w:type="dxa"/>
            <w:tcBorders>
              <w:top w:val="single" w:color="auto" w:sz="4" w:space="0"/>
              <w:left w:val="single" w:color="auto" w:sz="4" w:space="0"/>
              <w:bottom w:val="single" w:color="auto" w:sz="4" w:space="0"/>
              <w:right w:val="single" w:color="auto" w:sz="4" w:space="0"/>
            </w:tcBorders>
            <w:shd w:val="clear" w:color="auto" w:fill="auto"/>
            <w:vAlign w:val="center"/>
          </w:tcPr>
          <w:p w14:paraId="2A91E6A6">
            <w:pPr>
              <w:widowControl/>
              <w:jc w:val="left"/>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1.参与公司数字化转型规划中智能建造相关部分的系统解决方案设计及新型能力发展研究；</w:t>
            </w:r>
          </w:p>
          <w:p w14:paraId="342C4473">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2.负责公司智能建造发展研究，推动数字化新技术、首台套装备技术、新产品研发与应用；</w:t>
            </w: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br w:type="textWrapping"/>
            </w: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3</w:t>
            </w:r>
            <w:r>
              <w:rPr>
                <w:rFonts w:hint="eastAsia" w:ascii="仿宋_GB2312" w:hAnsi="仿宋_GB2312" w:eastAsia="仿宋_GB2312" w:cs="Times New Roman"/>
                <w:kern w:val="2"/>
                <w:sz w:val="21"/>
                <w:szCs w:val="21"/>
                <w:lang w:val="en-US" w:eastAsia="zh-CN" w:bidi="ar-SA"/>
              </w:rPr>
              <w:t>.负责公司智能建造项目建设，包括项目立项、需求分析、方案设计、招标采购与开发管理；</w:t>
            </w:r>
          </w:p>
          <w:p w14:paraId="772AD9B2">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4.负责公司重大与成套装备技术的创新、研发、应用与推广；</w:t>
            </w:r>
          </w:p>
          <w:p w14:paraId="7C0DF7C6">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lang w:val="en-US" w:eastAsia="zh-CN"/>
              </w:rPr>
              <w:t>5.负责智能建造应用成果总结、提炼及申报</w:t>
            </w:r>
          </w:p>
          <w:p w14:paraId="51036EE5">
            <w:pPr>
              <w:widowControl/>
              <w:jc w:val="left"/>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6.完成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color w:val="000000" w:themeColor="text1"/>
                <w:kern w:val="2"/>
                <w:sz w:val="21"/>
                <w:szCs w:val="21"/>
                <w:lang w:val="en-US" w:eastAsia="zh-CN" w:bidi="ar-SA"/>
                <w14:textFill>
                  <w14:solidFill>
                    <w14:schemeClr w14:val="tx1"/>
                  </w14:solidFill>
                </w14:textFill>
              </w:rPr>
              <w:t>领导交办的其他任务。</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4E883B8A">
            <w:pPr>
              <w:widowControl/>
              <w:jc w:val="left"/>
              <w:rPr>
                <w:rFonts w:ascii="仿宋_GB2312" w:hAnsi="仿宋_GB2312" w:eastAsia="仿宋_GB2312" w:cs="Times New Roman"/>
                <w:szCs w:val="21"/>
              </w:rPr>
            </w:pPr>
            <w:r>
              <w:rPr>
                <w:rFonts w:hint="eastAsia" w:ascii="仿宋_GB2312" w:hAnsi="仿宋_GB2312" w:eastAsia="仿宋_GB2312" w:cs="Times New Roman"/>
                <w:szCs w:val="21"/>
              </w:rPr>
              <w:t>1.</w:t>
            </w:r>
            <w:r>
              <w:rPr>
                <w:rFonts w:hint="eastAsia" w:ascii="仿宋_GB2312" w:hAnsi="仿宋_GB2312" w:eastAsia="仿宋_GB2312" w:cs="Times New Roman"/>
                <w:szCs w:val="21"/>
                <w:lang w:val="en-US" w:eastAsia="zh-CN"/>
              </w:rPr>
              <w:t>工程类、</w:t>
            </w:r>
            <w:r>
              <w:rPr>
                <w:rFonts w:hint="eastAsia" w:ascii="仿宋_GB2312" w:hAnsi="仿宋_GB2312" w:eastAsia="仿宋_GB2312" w:cs="Times New Roman"/>
                <w:szCs w:val="21"/>
              </w:rPr>
              <w:t>计算机、软件工程、网络通信、信息安全等相关专业；</w:t>
            </w:r>
          </w:p>
          <w:p w14:paraId="678ADE87">
            <w:pPr>
              <w:widowControl/>
              <w:jc w:val="left"/>
              <w:rPr>
                <w:rFonts w:hint="eastAsia" w:ascii="仿宋_GB2312" w:hAnsi="仿宋_GB2312" w:eastAsia="仿宋_GB2312" w:cs="Times New Roman"/>
                <w:szCs w:val="21"/>
              </w:rPr>
            </w:pPr>
            <w:r>
              <w:rPr>
                <w:rFonts w:hint="eastAsia" w:ascii="仿宋_GB2312" w:hAnsi="仿宋_GB2312" w:eastAsia="仿宋_GB2312" w:cs="Times New Roman"/>
                <w:szCs w:val="21"/>
              </w:rPr>
              <w:t>2.</w:t>
            </w:r>
            <w:r>
              <w:rPr>
                <w:rFonts w:hint="eastAsia" w:ascii="仿宋_GB2312" w:hAnsi="仿宋_GB2312" w:eastAsia="仿宋_GB2312" w:cs="Times New Roman"/>
                <w:szCs w:val="21"/>
                <w:lang w:val="en-US" w:eastAsia="zh-CN"/>
              </w:rPr>
              <w:t>了解工程项目，</w:t>
            </w:r>
            <w:r>
              <w:rPr>
                <w:rFonts w:hint="eastAsia" w:ascii="仿宋_GB2312" w:hAnsi="仿宋_GB2312" w:eastAsia="仿宋_GB2312" w:cs="Times New Roman"/>
                <w:szCs w:val="21"/>
              </w:rPr>
              <w:t>具有</w:t>
            </w:r>
            <w:r>
              <w:rPr>
                <w:rFonts w:hint="eastAsia" w:ascii="仿宋_GB2312" w:hAnsi="仿宋_GB2312" w:eastAsia="仿宋_GB2312" w:cs="Times New Roman"/>
                <w:szCs w:val="21"/>
                <w:lang w:val="en-US" w:eastAsia="zh-CN"/>
              </w:rPr>
              <w:t>2年及以上</w:t>
            </w:r>
            <w:r>
              <w:rPr>
                <w:rFonts w:hint="eastAsia" w:ascii="仿宋_GB2312" w:hAnsi="仿宋_GB2312" w:eastAsia="仿宋_GB2312" w:cs="Times New Roman"/>
                <w:szCs w:val="21"/>
              </w:rPr>
              <w:t>数字化、智能化项目建设经历</w:t>
            </w:r>
            <w:r>
              <w:rPr>
                <w:rFonts w:hint="eastAsia" w:ascii="仿宋_GB2312" w:hAnsi="仿宋_GB2312" w:eastAsia="仿宋_GB2312" w:cs="Times New Roman"/>
                <w:szCs w:val="21"/>
                <w:lang w:eastAsia="zh-CN"/>
              </w:rPr>
              <w:t>。</w:t>
            </w:r>
          </w:p>
        </w:tc>
        <w:tc>
          <w:tcPr>
            <w:tcW w:w="819" w:type="dxa"/>
            <w:tcBorders>
              <w:top w:val="single" w:color="auto" w:sz="4" w:space="0"/>
              <w:left w:val="single" w:color="auto" w:sz="4" w:space="0"/>
              <w:bottom w:val="single" w:color="auto" w:sz="4" w:space="0"/>
              <w:right w:val="single" w:color="auto" w:sz="4" w:space="0"/>
            </w:tcBorders>
            <w:vAlign w:val="center"/>
          </w:tcPr>
          <w:p w14:paraId="0439354B">
            <w:pPr>
              <w:widowControl/>
              <w:jc w:val="center"/>
              <w:rPr>
                <w:rFonts w:ascii="仿宋_GB2312" w:hAnsi="仿宋_GB2312" w:eastAsia="仿宋_GB2312" w:cs="Times New Roman"/>
                <w:kern w:val="0"/>
                <w:szCs w:val="21"/>
              </w:rPr>
            </w:pPr>
          </w:p>
        </w:tc>
      </w:tr>
      <w:tr w14:paraId="6A4B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52CCAA1E">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49</w:t>
            </w:r>
          </w:p>
        </w:tc>
        <w:tc>
          <w:tcPr>
            <w:tcW w:w="1161" w:type="dxa"/>
            <w:tcBorders>
              <w:left w:val="single" w:color="auto" w:sz="4" w:space="0"/>
              <w:right w:val="single" w:color="auto" w:sz="4" w:space="0"/>
            </w:tcBorders>
            <w:vAlign w:val="center"/>
          </w:tcPr>
          <w:p w14:paraId="329A6501">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数智管理事业部</w:t>
            </w:r>
            <w:r>
              <w:rPr>
                <w:rFonts w:hint="eastAsia" w:ascii="仿宋_GB2312" w:hAnsi="仿宋_GB2312" w:eastAsia="仿宋_GB2312" w:cs="Times New Roman"/>
                <w:b/>
                <w:bCs/>
                <w:kern w:val="0"/>
                <w:szCs w:val="21"/>
              </w:rPr>
              <w:t>（BIM中心）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270B94B">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智能建造处</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346871C3">
            <w:pPr>
              <w:widowControl/>
              <w:jc w:val="center"/>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智能建造管理三岗</w:t>
            </w:r>
            <w:r>
              <w:rPr>
                <w:rFonts w:hint="eastAsia" w:ascii="仿宋_GB2312" w:hAnsi="仿宋_GB2312" w:eastAsia="仿宋_GB2312" w:cs="Times New Roman"/>
                <w:color w:val="000000" w:themeColor="text1"/>
                <w:kern w:val="0"/>
                <w:szCs w:val="21"/>
                <w14:textFill>
                  <w14:solidFill>
                    <w14:schemeClr w14:val="tx1"/>
                  </w14:solidFill>
                </w14:textFill>
              </w:rPr>
              <w:t>（</w:t>
            </w: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三级主管</w:t>
            </w:r>
            <w:r>
              <w:rPr>
                <w:rFonts w:hint="eastAsia" w:ascii="仿宋_GB2312" w:hAnsi="仿宋_GB2312" w:eastAsia="仿宋_GB2312" w:cs="Times New Roman"/>
                <w:color w:val="000000" w:themeColor="text1"/>
                <w:kern w:val="0"/>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E0A39E">
            <w:pPr>
              <w:widowControl/>
              <w:jc w:val="center"/>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w:t>
            </w:r>
          </w:p>
        </w:tc>
        <w:tc>
          <w:tcPr>
            <w:tcW w:w="8912" w:type="dxa"/>
            <w:tcBorders>
              <w:top w:val="single" w:color="auto" w:sz="4" w:space="0"/>
              <w:left w:val="single" w:color="auto" w:sz="4" w:space="0"/>
              <w:bottom w:val="single" w:color="auto" w:sz="4" w:space="0"/>
              <w:right w:val="single" w:color="auto" w:sz="4" w:space="0"/>
            </w:tcBorders>
            <w:shd w:val="clear" w:color="auto" w:fill="auto"/>
            <w:vAlign w:val="center"/>
          </w:tcPr>
          <w:p w14:paraId="4F95FCD7">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1.参与公司智能建造发展研究，推动数字化新技术、首台套装备技术、新产品研发与应用；</w:t>
            </w:r>
          </w:p>
          <w:p w14:paraId="64B1F9CE">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2.负责公司智能建造项目建设，包括项目立项、需求分析、方案设计、招标采购与开发管理；</w:t>
            </w:r>
          </w:p>
          <w:p w14:paraId="3879A4F5">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3.负责公司重大与成套装备技术的创新、研发、应用与推广；</w:t>
            </w:r>
          </w:p>
          <w:p w14:paraId="585FF8FA">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4.负责机电工程永久设备选型、设计联络等管理；</w:t>
            </w:r>
          </w:p>
          <w:p w14:paraId="31C92CE1">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lang w:val="en-US" w:eastAsia="zh-CN"/>
              </w:rPr>
              <w:t>5.负责智能建造应用成果总结、提炼及申报</w:t>
            </w:r>
          </w:p>
          <w:p w14:paraId="766D02BE">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6.完成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kern w:val="2"/>
                <w:sz w:val="21"/>
                <w:szCs w:val="21"/>
                <w:lang w:val="en-US" w:eastAsia="zh-CN" w:bidi="ar-SA"/>
              </w:rPr>
              <w:t>领导交办的其他</w:t>
            </w:r>
            <w:r>
              <w:rPr>
                <w:rFonts w:hint="eastAsia" w:ascii="仿宋_GB2312" w:hAnsi="仿宋_GB2312" w:eastAsia="仿宋_GB2312" w:cs="Times New Roman"/>
                <w:szCs w:val="21"/>
                <w:lang w:val="en-US" w:eastAsia="zh-CN"/>
              </w:rPr>
              <w:t>任务</w:t>
            </w:r>
            <w:r>
              <w:rPr>
                <w:rFonts w:hint="eastAsia" w:ascii="仿宋_GB2312" w:hAnsi="仿宋_GB2312" w:eastAsia="仿宋_GB2312" w:cs="Times New Roman"/>
                <w:kern w:val="2"/>
                <w:sz w:val="21"/>
                <w:szCs w:val="21"/>
                <w:lang w:val="en-US" w:eastAsia="zh-CN" w:bidi="ar-SA"/>
              </w:rPr>
              <w:t>。</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61B7E45F">
            <w:pPr>
              <w:widowControl/>
              <w:jc w:val="left"/>
              <w:rPr>
                <w:rFonts w:ascii="仿宋_GB2312" w:hAnsi="仿宋_GB2312" w:eastAsia="仿宋_GB2312" w:cs="Times New Roman"/>
                <w:szCs w:val="21"/>
              </w:rPr>
            </w:pPr>
            <w:r>
              <w:rPr>
                <w:rFonts w:hint="eastAsia" w:ascii="仿宋_GB2312" w:hAnsi="仿宋_GB2312" w:eastAsia="仿宋_GB2312" w:cs="Times New Roman"/>
                <w:szCs w:val="21"/>
              </w:rPr>
              <w:t>1.</w:t>
            </w:r>
            <w:r>
              <w:rPr>
                <w:rFonts w:hint="eastAsia" w:ascii="仿宋_GB2312" w:hAnsi="仿宋_GB2312" w:eastAsia="仿宋_GB2312" w:cs="Times New Roman"/>
                <w:szCs w:val="21"/>
                <w:lang w:val="en-US" w:eastAsia="zh-CN"/>
              </w:rPr>
              <w:t>工程类、</w:t>
            </w:r>
            <w:r>
              <w:rPr>
                <w:rFonts w:hint="eastAsia" w:ascii="仿宋_GB2312" w:hAnsi="仿宋_GB2312" w:eastAsia="仿宋_GB2312" w:cs="Times New Roman"/>
                <w:szCs w:val="21"/>
              </w:rPr>
              <w:t>计算机、软件工程、网络通信、信息安全等相关专业；</w:t>
            </w:r>
          </w:p>
          <w:p w14:paraId="44F0156F">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rPr>
              <w:t>2.</w:t>
            </w:r>
            <w:r>
              <w:rPr>
                <w:rFonts w:hint="eastAsia" w:ascii="仿宋_GB2312" w:hAnsi="仿宋_GB2312" w:eastAsia="仿宋_GB2312" w:cs="Times New Roman"/>
                <w:szCs w:val="21"/>
                <w:lang w:val="en-US" w:eastAsia="zh-CN"/>
              </w:rPr>
              <w:t>了解工程项目，</w:t>
            </w:r>
            <w:r>
              <w:rPr>
                <w:rFonts w:hint="eastAsia" w:ascii="仿宋_GB2312" w:hAnsi="仿宋_GB2312" w:eastAsia="仿宋_GB2312" w:cs="Times New Roman"/>
                <w:szCs w:val="21"/>
              </w:rPr>
              <w:t>具有</w:t>
            </w:r>
            <w:r>
              <w:rPr>
                <w:rFonts w:hint="eastAsia" w:ascii="仿宋_GB2312" w:hAnsi="仿宋_GB2312" w:eastAsia="仿宋_GB2312" w:cs="Times New Roman"/>
                <w:szCs w:val="21"/>
                <w:lang w:val="en-US" w:eastAsia="zh-CN"/>
              </w:rPr>
              <w:t>2年及以上</w:t>
            </w:r>
            <w:r>
              <w:rPr>
                <w:rFonts w:hint="eastAsia" w:ascii="仿宋_GB2312" w:hAnsi="仿宋_GB2312" w:eastAsia="仿宋_GB2312" w:cs="Times New Roman"/>
                <w:szCs w:val="21"/>
              </w:rPr>
              <w:t>数字化、智能化项目建设经历</w:t>
            </w:r>
            <w:r>
              <w:rPr>
                <w:rFonts w:hint="eastAsia" w:ascii="仿宋_GB2312" w:hAnsi="仿宋_GB2312" w:eastAsia="仿宋_GB2312" w:cs="Times New Roman"/>
                <w:szCs w:val="21"/>
                <w:lang w:eastAsia="zh-CN"/>
              </w:rPr>
              <w:t>。</w:t>
            </w:r>
          </w:p>
        </w:tc>
        <w:tc>
          <w:tcPr>
            <w:tcW w:w="819" w:type="dxa"/>
            <w:tcBorders>
              <w:top w:val="single" w:color="auto" w:sz="4" w:space="0"/>
              <w:left w:val="single" w:color="auto" w:sz="4" w:space="0"/>
              <w:bottom w:val="single" w:color="auto" w:sz="4" w:space="0"/>
              <w:right w:val="single" w:color="auto" w:sz="4" w:space="0"/>
            </w:tcBorders>
            <w:vAlign w:val="center"/>
          </w:tcPr>
          <w:p w14:paraId="4049A874">
            <w:pPr>
              <w:widowControl/>
              <w:jc w:val="center"/>
              <w:rPr>
                <w:rFonts w:ascii="仿宋_GB2312" w:hAnsi="仿宋_GB2312" w:eastAsia="仿宋_GB2312" w:cs="Times New Roman"/>
                <w:kern w:val="0"/>
                <w:szCs w:val="21"/>
              </w:rPr>
            </w:pPr>
          </w:p>
        </w:tc>
      </w:tr>
      <w:tr w14:paraId="42F0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3A506846">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50</w:t>
            </w:r>
          </w:p>
        </w:tc>
        <w:tc>
          <w:tcPr>
            <w:tcW w:w="1161" w:type="dxa"/>
            <w:tcBorders>
              <w:left w:val="single" w:color="auto" w:sz="4" w:space="0"/>
              <w:right w:val="single" w:color="auto" w:sz="4" w:space="0"/>
            </w:tcBorders>
            <w:vAlign w:val="center"/>
          </w:tcPr>
          <w:p w14:paraId="05CD0A93">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数智管理事业部</w:t>
            </w:r>
            <w:r>
              <w:rPr>
                <w:rFonts w:hint="eastAsia" w:ascii="仿宋_GB2312" w:hAnsi="仿宋_GB2312" w:eastAsia="仿宋_GB2312" w:cs="Times New Roman"/>
                <w:b/>
                <w:bCs/>
                <w:kern w:val="0"/>
                <w:szCs w:val="21"/>
              </w:rPr>
              <w:t>（BIM中心）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C9CB329">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智能建造处</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4AB92DC7">
            <w:pPr>
              <w:widowControl/>
              <w:jc w:val="center"/>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智能建造管理四岗</w:t>
            </w:r>
            <w:r>
              <w:rPr>
                <w:rFonts w:hint="eastAsia" w:ascii="仿宋_GB2312" w:hAnsi="仿宋_GB2312" w:eastAsia="仿宋_GB2312" w:cs="Times New Roman"/>
                <w:color w:val="000000" w:themeColor="text1"/>
                <w:kern w:val="0"/>
                <w:szCs w:val="21"/>
                <w14:textFill>
                  <w14:solidFill>
                    <w14:schemeClr w14:val="tx1"/>
                  </w14:solidFill>
                </w14:textFill>
              </w:rPr>
              <w:t>（</w:t>
            </w:r>
            <w:r>
              <w:rPr>
                <w:rFonts w:hint="eastAsia" w:ascii="仿宋_GB2312" w:hAnsi="仿宋_GB2312" w:eastAsia="仿宋_GB2312" w:cs="Times New Roman"/>
                <w:color w:val="000000" w:themeColor="text1"/>
                <w:kern w:val="0"/>
                <w:szCs w:val="21"/>
                <w:lang w:val="en-US" w:eastAsia="zh-CN"/>
                <w14:textFill>
                  <w14:solidFill>
                    <w14:schemeClr w14:val="tx1"/>
                  </w14:solidFill>
                </w14:textFill>
              </w:rPr>
              <w:t>四级主管</w:t>
            </w:r>
            <w:r>
              <w:rPr>
                <w:rFonts w:hint="eastAsia" w:ascii="仿宋_GB2312" w:hAnsi="仿宋_GB2312" w:eastAsia="仿宋_GB2312" w:cs="Times New Roman"/>
                <w:color w:val="000000" w:themeColor="text1"/>
                <w:kern w:val="0"/>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382ED5">
            <w:pPr>
              <w:widowControl/>
              <w:jc w:val="center"/>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Cs w:val="21"/>
                <w:lang w:val="en-US" w:eastAsia="zh-CN"/>
              </w:rPr>
              <w:t>1</w:t>
            </w:r>
          </w:p>
        </w:tc>
        <w:tc>
          <w:tcPr>
            <w:tcW w:w="8912" w:type="dxa"/>
            <w:tcBorders>
              <w:top w:val="single" w:color="auto" w:sz="4" w:space="0"/>
              <w:left w:val="single" w:color="auto" w:sz="4" w:space="0"/>
              <w:bottom w:val="single" w:color="auto" w:sz="4" w:space="0"/>
              <w:right w:val="single" w:color="auto" w:sz="4" w:space="0"/>
            </w:tcBorders>
            <w:shd w:val="clear" w:color="auto" w:fill="auto"/>
            <w:vAlign w:val="center"/>
          </w:tcPr>
          <w:p w14:paraId="1DEF1F2E">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1.参与公司智能建造项目建设，包括项目立项、需求分析、方案设计、招标采购与开发管理；</w:t>
            </w:r>
          </w:p>
          <w:p w14:paraId="7B81BC59">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2.参与公司智能建造发展研究，推动数字化新技术、首台套装备技术、新产品研发与应用；</w:t>
            </w:r>
          </w:p>
          <w:p w14:paraId="35F98948">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3.参与公司重大与成套装备技术的创新、研发、应用与推广；</w:t>
            </w:r>
          </w:p>
          <w:p w14:paraId="4D80E8CD">
            <w:pPr>
              <w:snapToGrid w:val="0"/>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4.</w:t>
            </w:r>
            <w:r>
              <w:rPr>
                <w:rFonts w:hint="eastAsia" w:ascii="仿宋_GB2312" w:hAnsi="仿宋_GB2312" w:eastAsia="仿宋_GB2312" w:cs="Times New Roman"/>
                <w:szCs w:val="21"/>
                <w:lang w:val="en-US" w:eastAsia="zh-CN"/>
              </w:rPr>
              <w:t>负责智能建造应用成果总结、提炼及申报</w:t>
            </w:r>
          </w:p>
          <w:p w14:paraId="0C5A1A16">
            <w:pPr>
              <w:snapToGrid w:val="0"/>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0"/>
                <w:sz w:val="21"/>
                <w:szCs w:val="21"/>
                <w:lang w:val="en-US" w:eastAsia="zh-CN" w:bidi="ar-SA"/>
              </w:rPr>
              <w:t>5.</w:t>
            </w:r>
            <w:r>
              <w:rPr>
                <w:rFonts w:hint="eastAsia" w:ascii="仿宋_GB2312" w:hAnsi="仿宋_GB2312" w:eastAsia="仿宋_GB2312" w:cs="Times New Roman"/>
                <w:kern w:val="2"/>
                <w:sz w:val="21"/>
                <w:szCs w:val="21"/>
                <w:lang w:val="en-US" w:eastAsia="zh-CN" w:bidi="ar-SA"/>
              </w:rPr>
              <w:t>负责数字化基础设施建设与运维、网络安全管理、数据资产维护；</w:t>
            </w:r>
          </w:p>
          <w:p w14:paraId="72223C08">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2"/>
                <w:sz w:val="21"/>
                <w:szCs w:val="21"/>
                <w:lang w:val="en-US" w:eastAsia="zh-CN" w:bidi="ar-SA"/>
              </w:rPr>
              <w:t>6.完成</w:t>
            </w:r>
            <w:r>
              <w:rPr>
                <w:rFonts w:hint="eastAsia" w:ascii="仿宋_GB2312" w:hAnsi="仿宋_GB2312" w:eastAsia="仿宋_GB2312" w:cs="Times New Roman"/>
                <w:kern w:val="0"/>
                <w:szCs w:val="21"/>
                <w:lang w:val="en-US" w:eastAsia="zh-CN"/>
              </w:rPr>
              <w:t>部门</w:t>
            </w:r>
            <w:r>
              <w:rPr>
                <w:rFonts w:hint="eastAsia" w:ascii="仿宋_GB2312" w:hAnsi="仿宋_GB2312" w:eastAsia="仿宋_GB2312" w:cs="Times New Roman"/>
                <w:kern w:val="2"/>
                <w:sz w:val="21"/>
                <w:szCs w:val="21"/>
                <w:lang w:val="en-US" w:eastAsia="zh-CN" w:bidi="ar-SA"/>
              </w:rPr>
              <w:t>领导交办的其他</w:t>
            </w:r>
            <w:r>
              <w:rPr>
                <w:rFonts w:hint="eastAsia" w:ascii="仿宋_GB2312" w:hAnsi="仿宋_GB2312" w:eastAsia="仿宋_GB2312" w:cs="Times New Roman"/>
                <w:szCs w:val="21"/>
                <w:lang w:val="en-US" w:eastAsia="zh-CN"/>
              </w:rPr>
              <w:t>任务</w:t>
            </w:r>
            <w:r>
              <w:rPr>
                <w:rFonts w:hint="eastAsia" w:ascii="仿宋_GB2312" w:hAnsi="仿宋_GB2312" w:eastAsia="仿宋_GB2312" w:cs="Times New Roman"/>
                <w:kern w:val="2"/>
                <w:sz w:val="21"/>
                <w:szCs w:val="21"/>
                <w:lang w:val="en-US" w:eastAsia="zh-CN" w:bidi="ar-SA"/>
              </w:rPr>
              <w:t>。</w:t>
            </w:r>
          </w:p>
          <w:p w14:paraId="0D68FDD9">
            <w:pPr>
              <w:widowControl/>
              <w:jc w:val="left"/>
              <w:rPr>
                <w:rFonts w:hint="eastAsia" w:ascii="仿宋_GB2312" w:hAnsi="仿宋_GB2312" w:eastAsia="仿宋_GB2312" w:cs="Times New Roman"/>
                <w:kern w:val="2"/>
                <w:sz w:val="21"/>
                <w:szCs w:val="21"/>
                <w:lang w:val="en-US" w:eastAsia="zh-CN" w:bidi="ar-SA"/>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2DAA80D4">
            <w:pPr>
              <w:widowControl/>
              <w:jc w:val="left"/>
              <w:rPr>
                <w:rFonts w:ascii="仿宋_GB2312" w:hAnsi="仿宋_GB2312" w:eastAsia="仿宋_GB2312" w:cs="Times New Roman"/>
                <w:szCs w:val="21"/>
              </w:rPr>
            </w:pPr>
            <w:r>
              <w:rPr>
                <w:rFonts w:hint="eastAsia" w:ascii="仿宋_GB2312" w:hAnsi="仿宋_GB2312" w:eastAsia="仿宋_GB2312" w:cs="Times New Roman"/>
                <w:szCs w:val="21"/>
              </w:rPr>
              <w:t>1.</w:t>
            </w:r>
            <w:r>
              <w:rPr>
                <w:rFonts w:hint="eastAsia" w:ascii="仿宋_GB2312" w:hAnsi="仿宋_GB2312" w:eastAsia="仿宋_GB2312" w:cs="Times New Roman"/>
                <w:szCs w:val="21"/>
                <w:lang w:val="en-US" w:eastAsia="zh-CN"/>
              </w:rPr>
              <w:t>工程类、</w:t>
            </w:r>
            <w:r>
              <w:rPr>
                <w:rFonts w:hint="eastAsia" w:ascii="仿宋_GB2312" w:hAnsi="仿宋_GB2312" w:eastAsia="仿宋_GB2312" w:cs="Times New Roman"/>
                <w:szCs w:val="21"/>
              </w:rPr>
              <w:t>计算机、软件工程、网络通信、信息安全等相关专业；</w:t>
            </w:r>
          </w:p>
          <w:p w14:paraId="7FEE645A">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rPr>
              <w:t>2.</w:t>
            </w:r>
            <w:r>
              <w:rPr>
                <w:rFonts w:hint="eastAsia" w:ascii="仿宋_GB2312" w:hAnsi="仿宋_GB2312" w:eastAsia="仿宋_GB2312" w:cs="Times New Roman"/>
                <w:szCs w:val="21"/>
                <w:lang w:val="en-US" w:eastAsia="zh-CN"/>
              </w:rPr>
              <w:t>了解工程项目，</w:t>
            </w:r>
            <w:r>
              <w:rPr>
                <w:rFonts w:hint="eastAsia" w:ascii="仿宋_GB2312" w:hAnsi="仿宋_GB2312" w:eastAsia="仿宋_GB2312" w:cs="Times New Roman"/>
                <w:szCs w:val="21"/>
              </w:rPr>
              <w:t>具有</w:t>
            </w:r>
            <w:r>
              <w:rPr>
                <w:rFonts w:hint="eastAsia" w:ascii="仿宋_GB2312" w:hAnsi="仿宋_GB2312" w:eastAsia="仿宋_GB2312" w:cs="Times New Roman"/>
                <w:szCs w:val="21"/>
                <w:lang w:val="en-US" w:eastAsia="zh-CN"/>
              </w:rPr>
              <w:t>1年及以上</w:t>
            </w:r>
            <w:r>
              <w:rPr>
                <w:rFonts w:hint="eastAsia" w:ascii="仿宋_GB2312" w:hAnsi="仿宋_GB2312" w:eastAsia="仿宋_GB2312" w:cs="Times New Roman"/>
                <w:szCs w:val="21"/>
              </w:rPr>
              <w:t>数字化、智能化项目建设经历</w:t>
            </w:r>
            <w:r>
              <w:rPr>
                <w:rFonts w:hint="eastAsia" w:ascii="仿宋_GB2312" w:hAnsi="仿宋_GB2312" w:eastAsia="仿宋_GB2312" w:cs="Times New Roman"/>
                <w:szCs w:val="21"/>
                <w:lang w:eastAsia="zh-CN"/>
              </w:rPr>
              <w:t>。</w:t>
            </w:r>
          </w:p>
        </w:tc>
        <w:tc>
          <w:tcPr>
            <w:tcW w:w="819" w:type="dxa"/>
            <w:tcBorders>
              <w:top w:val="single" w:color="auto" w:sz="4" w:space="0"/>
              <w:left w:val="single" w:color="auto" w:sz="4" w:space="0"/>
              <w:bottom w:val="single" w:color="auto" w:sz="4" w:space="0"/>
              <w:right w:val="single" w:color="auto" w:sz="4" w:space="0"/>
            </w:tcBorders>
            <w:vAlign w:val="center"/>
          </w:tcPr>
          <w:p w14:paraId="2B6E10B3">
            <w:pPr>
              <w:widowControl/>
              <w:jc w:val="center"/>
              <w:rPr>
                <w:rFonts w:ascii="仿宋_GB2312" w:hAnsi="仿宋_GB2312" w:eastAsia="仿宋_GB2312" w:cs="Times New Roman"/>
                <w:kern w:val="0"/>
                <w:szCs w:val="21"/>
              </w:rPr>
            </w:pPr>
          </w:p>
        </w:tc>
      </w:tr>
    </w:tbl>
    <w:p w14:paraId="099F1701">
      <w:pPr>
        <w:rPr>
          <w:rFonts w:hint="eastAsia" w:ascii="仿宋_GB2312" w:hAnsi="仿宋_GB2312" w:eastAsia="仿宋_GB2312"/>
          <w:lang w:val="en-US" w:eastAsia="zh-CN"/>
        </w:rPr>
      </w:pPr>
    </w:p>
    <w:p w14:paraId="4F34FD82">
      <w:pPr>
        <w:rPr>
          <w:rFonts w:hint="default" w:ascii="仿宋_GB2312" w:hAnsi="仿宋_GB2312" w:eastAsia="仿宋_GB2312"/>
          <w:b/>
          <w:bCs/>
          <w:lang w:val="en-US" w:eastAsia="zh-CN"/>
        </w:rPr>
      </w:pPr>
      <w:r>
        <w:rPr>
          <w:rFonts w:hint="eastAsia" w:ascii="仿宋_GB2312" w:hAnsi="仿宋_GB2312" w:eastAsia="仿宋_GB2312"/>
          <w:b/>
          <w:bCs/>
          <w:lang w:val="en-US" w:eastAsia="zh-CN"/>
        </w:rPr>
        <w:t>注：以上部门内设机构岗位职责，根据管理需要，动态调整。</w:t>
      </w: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6D6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1B90F">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8cQA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Z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fHEAMQIAAGEEAAAOAAAAAAAAAAEAIAAAAB8BAABkcnMvZTJvRG9jLnhtbFBLBQYA&#10;AAAABgAGAFkBAADCBQAAAAA=&#10;">
              <v:fill on="f" focussize="0,0"/>
              <v:stroke on="f" weight="0.5pt"/>
              <v:imagedata o:title=""/>
              <o:lock v:ext="edit" aspectratio="f"/>
              <v:textbox inset="0mm,0mm,0mm,0mm" style="mso-fit-shape-to-text:t;">
                <w:txbxContent>
                  <w:p w14:paraId="73D1B90F">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86002"/>
    <w:multiLevelType w:val="multilevel"/>
    <w:tmpl w:val="23786002"/>
    <w:lvl w:ilvl="0" w:tentative="0">
      <w:start w:val="1"/>
      <w:numFmt w:val="decimal"/>
      <w:suff w:val="nothing"/>
      <w:lvlText w:val="%1."/>
      <w:lvlJc w:val="left"/>
      <w:pPr>
        <w:ind w:left="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A897B12"/>
    <w:multiLevelType w:val="singleLevel"/>
    <w:tmpl w:val="7A897B12"/>
    <w:lvl w:ilvl="0" w:tentative="0">
      <w:start w:val="1"/>
      <w:numFmt w:val="decimal"/>
      <w:lvlText w:val="%1."/>
      <w:lvlJc w:val="left"/>
      <w:pPr>
        <w:tabs>
          <w:tab w:val="left" w:pos="312"/>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C6"/>
    <w:rsid w:val="000079B1"/>
    <w:rsid w:val="00013A84"/>
    <w:rsid w:val="00050123"/>
    <w:rsid w:val="00053CD8"/>
    <w:rsid w:val="00076191"/>
    <w:rsid w:val="000C0361"/>
    <w:rsid w:val="000D604E"/>
    <w:rsid w:val="000F285B"/>
    <w:rsid w:val="00102898"/>
    <w:rsid w:val="0015639C"/>
    <w:rsid w:val="00161A57"/>
    <w:rsid w:val="001626F4"/>
    <w:rsid w:val="001A77BA"/>
    <w:rsid w:val="0020613C"/>
    <w:rsid w:val="0022250F"/>
    <w:rsid w:val="00261B50"/>
    <w:rsid w:val="00270E65"/>
    <w:rsid w:val="00272850"/>
    <w:rsid w:val="003D0BFD"/>
    <w:rsid w:val="00401015"/>
    <w:rsid w:val="0041131F"/>
    <w:rsid w:val="00413222"/>
    <w:rsid w:val="00433783"/>
    <w:rsid w:val="00477A6E"/>
    <w:rsid w:val="00490AD7"/>
    <w:rsid w:val="004C42F6"/>
    <w:rsid w:val="004E267A"/>
    <w:rsid w:val="00556BCC"/>
    <w:rsid w:val="00581AEF"/>
    <w:rsid w:val="005B614E"/>
    <w:rsid w:val="0062733A"/>
    <w:rsid w:val="00661E99"/>
    <w:rsid w:val="00671CA7"/>
    <w:rsid w:val="006917FA"/>
    <w:rsid w:val="006970EF"/>
    <w:rsid w:val="007161C6"/>
    <w:rsid w:val="007625D0"/>
    <w:rsid w:val="0076705F"/>
    <w:rsid w:val="007B03E2"/>
    <w:rsid w:val="007D53AF"/>
    <w:rsid w:val="007F1EA2"/>
    <w:rsid w:val="00856DAF"/>
    <w:rsid w:val="00866E3E"/>
    <w:rsid w:val="00875860"/>
    <w:rsid w:val="00953ADF"/>
    <w:rsid w:val="0097105E"/>
    <w:rsid w:val="009D037A"/>
    <w:rsid w:val="009F643B"/>
    <w:rsid w:val="00AD3FB2"/>
    <w:rsid w:val="00B31D90"/>
    <w:rsid w:val="00B7509F"/>
    <w:rsid w:val="00B8115B"/>
    <w:rsid w:val="00B828B3"/>
    <w:rsid w:val="00C91115"/>
    <w:rsid w:val="00CC121D"/>
    <w:rsid w:val="00CF64E1"/>
    <w:rsid w:val="00D35177"/>
    <w:rsid w:val="00D5724B"/>
    <w:rsid w:val="00DC1DBF"/>
    <w:rsid w:val="00E04B3E"/>
    <w:rsid w:val="00E279B1"/>
    <w:rsid w:val="00E6713C"/>
    <w:rsid w:val="00E90653"/>
    <w:rsid w:val="00E93991"/>
    <w:rsid w:val="00EC2284"/>
    <w:rsid w:val="00EE7F66"/>
    <w:rsid w:val="00F1599C"/>
    <w:rsid w:val="00F63B99"/>
    <w:rsid w:val="00F87450"/>
    <w:rsid w:val="00FA3D3D"/>
    <w:rsid w:val="01557A3F"/>
    <w:rsid w:val="0170606B"/>
    <w:rsid w:val="02223910"/>
    <w:rsid w:val="022C641E"/>
    <w:rsid w:val="02587777"/>
    <w:rsid w:val="02B524D4"/>
    <w:rsid w:val="02BD5D0D"/>
    <w:rsid w:val="02DD1A68"/>
    <w:rsid w:val="03256636"/>
    <w:rsid w:val="033433CD"/>
    <w:rsid w:val="035B4911"/>
    <w:rsid w:val="03C3303C"/>
    <w:rsid w:val="041B1ABE"/>
    <w:rsid w:val="04372FFB"/>
    <w:rsid w:val="044C1C9B"/>
    <w:rsid w:val="044F2C20"/>
    <w:rsid w:val="04A86794"/>
    <w:rsid w:val="04AB1CB5"/>
    <w:rsid w:val="050D65F7"/>
    <w:rsid w:val="051B326D"/>
    <w:rsid w:val="053B0750"/>
    <w:rsid w:val="05511549"/>
    <w:rsid w:val="05816FE5"/>
    <w:rsid w:val="05A37CCE"/>
    <w:rsid w:val="05B943F0"/>
    <w:rsid w:val="05EE1047"/>
    <w:rsid w:val="064A1761"/>
    <w:rsid w:val="06882463"/>
    <w:rsid w:val="06C13B3D"/>
    <w:rsid w:val="06F55595"/>
    <w:rsid w:val="06FC1585"/>
    <w:rsid w:val="0759191E"/>
    <w:rsid w:val="0825634E"/>
    <w:rsid w:val="09451F87"/>
    <w:rsid w:val="09860C2E"/>
    <w:rsid w:val="0A3906D2"/>
    <w:rsid w:val="0A4E0677"/>
    <w:rsid w:val="0A6E312A"/>
    <w:rsid w:val="0A9D3C79"/>
    <w:rsid w:val="0AB51320"/>
    <w:rsid w:val="0B1338B8"/>
    <w:rsid w:val="0B254E57"/>
    <w:rsid w:val="0B494101"/>
    <w:rsid w:val="0BD514BD"/>
    <w:rsid w:val="0BE12E5D"/>
    <w:rsid w:val="0BE72997"/>
    <w:rsid w:val="0C2B4818"/>
    <w:rsid w:val="0C5E1E2E"/>
    <w:rsid w:val="0C8E2713"/>
    <w:rsid w:val="0C90792D"/>
    <w:rsid w:val="0CA8245C"/>
    <w:rsid w:val="0CBD4DA7"/>
    <w:rsid w:val="0D174FE6"/>
    <w:rsid w:val="0D375B3C"/>
    <w:rsid w:val="0D5C5D7C"/>
    <w:rsid w:val="0E253994"/>
    <w:rsid w:val="0E4214F1"/>
    <w:rsid w:val="0F0E7940"/>
    <w:rsid w:val="0F512094"/>
    <w:rsid w:val="0F5A7DC0"/>
    <w:rsid w:val="0F6F3994"/>
    <w:rsid w:val="0F701F63"/>
    <w:rsid w:val="0FF05D35"/>
    <w:rsid w:val="10196EF9"/>
    <w:rsid w:val="102F5819"/>
    <w:rsid w:val="10453240"/>
    <w:rsid w:val="10557C57"/>
    <w:rsid w:val="10BB6702"/>
    <w:rsid w:val="10BD1C05"/>
    <w:rsid w:val="11352B49"/>
    <w:rsid w:val="114B4CEC"/>
    <w:rsid w:val="114F6F76"/>
    <w:rsid w:val="121178B5"/>
    <w:rsid w:val="1254371D"/>
    <w:rsid w:val="137455F6"/>
    <w:rsid w:val="138F28CD"/>
    <w:rsid w:val="13B363E0"/>
    <w:rsid w:val="13FA243C"/>
    <w:rsid w:val="14166484"/>
    <w:rsid w:val="14B7278A"/>
    <w:rsid w:val="14BD6892"/>
    <w:rsid w:val="14E47DD6"/>
    <w:rsid w:val="15842DD8"/>
    <w:rsid w:val="15BD1CB8"/>
    <w:rsid w:val="16224D17"/>
    <w:rsid w:val="163141F5"/>
    <w:rsid w:val="16371982"/>
    <w:rsid w:val="164A4FBD"/>
    <w:rsid w:val="169C7128"/>
    <w:rsid w:val="16DF5613"/>
    <w:rsid w:val="1716356E"/>
    <w:rsid w:val="175A4F5C"/>
    <w:rsid w:val="177E15D6"/>
    <w:rsid w:val="17AF5CEB"/>
    <w:rsid w:val="17B42173"/>
    <w:rsid w:val="1820443C"/>
    <w:rsid w:val="18360DD0"/>
    <w:rsid w:val="18F37304"/>
    <w:rsid w:val="19443B83"/>
    <w:rsid w:val="19505417"/>
    <w:rsid w:val="19E716B5"/>
    <w:rsid w:val="1A1A3838"/>
    <w:rsid w:val="1AFD0956"/>
    <w:rsid w:val="1B080EE5"/>
    <w:rsid w:val="1B4D19DA"/>
    <w:rsid w:val="1B81532C"/>
    <w:rsid w:val="1C745827"/>
    <w:rsid w:val="1C9553F8"/>
    <w:rsid w:val="1CDB7EE7"/>
    <w:rsid w:val="1CE7177B"/>
    <w:rsid w:val="1D143544"/>
    <w:rsid w:val="1D6171CD"/>
    <w:rsid w:val="1D76522A"/>
    <w:rsid w:val="1D9B4C90"/>
    <w:rsid w:val="1EA00084"/>
    <w:rsid w:val="1ED332C9"/>
    <w:rsid w:val="1F184F13"/>
    <w:rsid w:val="1FC475AA"/>
    <w:rsid w:val="200F4073"/>
    <w:rsid w:val="20485605"/>
    <w:rsid w:val="20564E9E"/>
    <w:rsid w:val="20947775"/>
    <w:rsid w:val="209634ED"/>
    <w:rsid w:val="20A4469A"/>
    <w:rsid w:val="217D437D"/>
    <w:rsid w:val="21800B85"/>
    <w:rsid w:val="21CF36AB"/>
    <w:rsid w:val="22171F6F"/>
    <w:rsid w:val="222A5153"/>
    <w:rsid w:val="2249522E"/>
    <w:rsid w:val="22DB7B3C"/>
    <w:rsid w:val="22FC7BC2"/>
    <w:rsid w:val="230706D2"/>
    <w:rsid w:val="236964A7"/>
    <w:rsid w:val="23E073EA"/>
    <w:rsid w:val="24A8043B"/>
    <w:rsid w:val="250B5853"/>
    <w:rsid w:val="252D708C"/>
    <w:rsid w:val="255911D5"/>
    <w:rsid w:val="25A847D7"/>
    <w:rsid w:val="25A94457"/>
    <w:rsid w:val="25AA7ED4"/>
    <w:rsid w:val="25B76FF1"/>
    <w:rsid w:val="25D3309D"/>
    <w:rsid w:val="25E064F4"/>
    <w:rsid w:val="26253DA1"/>
    <w:rsid w:val="26303437"/>
    <w:rsid w:val="26691012"/>
    <w:rsid w:val="267B25B1"/>
    <w:rsid w:val="26912C1C"/>
    <w:rsid w:val="274E2589"/>
    <w:rsid w:val="279A7186"/>
    <w:rsid w:val="28336F7B"/>
    <w:rsid w:val="2874236C"/>
    <w:rsid w:val="28CC07FC"/>
    <w:rsid w:val="29A92769"/>
    <w:rsid w:val="29AB5C6C"/>
    <w:rsid w:val="29FD21F3"/>
    <w:rsid w:val="2A766639"/>
    <w:rsid w:val="2A9071E3"/>
    <w:rsid w:val="2A9E06F7"/>
    <w:rsid w:val="2B0F3E6F"/>
    <w:rsid w:val="2BAF3DB8"/>
    <w:rsid w:val="2BC411C3"/>
    <w:rsid w:val="2BE07E0A"/>
    <w:rsid w:val="2C1467FC"/>
    <w:rsid w:val="2C9D01BD"/>
    <w:rsid w:val="2CD95E24"/>
    <w:rsid w:val="2D1D7812"/>
    <w:rsid w:val="2D7C30AE"/>
    <w:rsid w:val="2DA33975"/>
    <w:rsid w:val="2DE64CDC"/>
    <w:rsid w:val="2E184B43"/>
    <w:rsid w:val="2E8C1ABA"/>
    <w:rsid w:val="2E922BF6"/>
    <w:rsid w:val="2EA9281C"/>
    <w:rsid w:val="2F627613"/>
    <w:rsid w:val="2FB01D49"/>
    <w:rsid w:val="2FC367EB"/>
    <w:rsid w:val="2FE778C1"/>
    <w:rsid w:val="30164F71"/>
    <w:rsid w:val="302B4FBC"/>
    <w:rsid w:val="304212B8"/>
    <w:rsid w:val="308C6234"/>
    <w:rsid w:val="31E96171"/>
    <w:rsid w:val="31F82F08"/>
    <w:rsid w:val="32777E3F"/>
    <w:rsid w:val="32B026B6"/>
    <w:rsid w:val="33540C46"/>
    <w:rsid w:val="33741164"/>
    <w:rsid w:val="33B17CDB"/>
    <w:rsid w:val="33C75702"/>
    <w:rsid w:val="343402B4"/>
    <w:rsid w:val="34646885"/>
    <w:rsid w:val="348744BB"/>
    <w:rsid w:val="3489363D"/>
    <w:rsid w:val="34F44E6F"/>
    <w:rsid w:val="35397B62"/>
    <w:rsid w:val="35DD2406"/>
    <w:rsid w:val="35E343CC"/>
    <w:rsid w:val="36211653"/>
    <w:rsid w:val="366C6C5A"/>
    <w:rsid w:val="36B23B4B"/>
    <w:rsid w:val="36C350C2"/>
    <w:rsid w:val="37774B8E"/>
    <w:rsid w:val="37777D28"/>
    <w:rsid w:val="37B74AA5"/>
    <w:rsid w:val="382175A5"/>
    <w:rsid w:val="38697999"/>
    <w:rsid w:val="388008B3"/>
    <w:rsid w:val="388F1DD7"/>
    <w:rsid w:val="38C116AD"/>
    <w:rsid w:val="38D812D2"/>
    <w:rsid w:val="38E54D64"/>
    <w:rsid w:val="39010E11"/>
    <w:rsid w:val="391223B0"/>
    <w:rsid w:val="39153335"/>
    <w:rsid w:val="39255B4E"/>
    <w:rsid w:val="396B26E6"/>
    <w:rsid w:val="396D17C5"/>
    <w:rsid w:val="39DC5FBD"/>
    <w:rsid w:val="3A625555"/>
    <w:rsid w:val="3A692962"/>
    <w:rsid w:val="3A813643"/>
    <w:rsid w:val="3A956CA9"/>
    <w:rsid w:val="3AC55C3A"/>
    <w:rsid w:val="3B8533E8"/>
    <w:rsid w:val="3C505B0F"/>
    <w:rsid w:val="3C5E539B"/>
    <w:rsid w:val="3D06102C"/>
    <w:rsid w:val="3D3440FA"/>
    <w:rsid w:val="3DCD2FF3"/>
    <w:rsid w:val="3E286B85"/>
    <w:rsid w:val="3E3C10A9"/>
    <w:rsid w:val="3E6B2BEF"/>
    <w:rsid w:val="3E7B6BC6"/>
    <w:rsid w:val="3ED328A1"/>
    <w:rsid w:val="3FC41E29"/>
    <w:rsid w:val="3FD85C86"/>
    <w:rsid w:val="40046496"/>
    <w:rsid w:val="408E2B77"/>
    <w:rsid w:val="40CB4BDA"/>
    <w:rsid w:val="40CC265C"/>
    <w:rsid w:val="41122DD0"/>
    <w:rsid w:val="41554B3E"/>
    <w:rsid w:val="41651556"/>
    <w:rsid w:val="41934623"/>
    <w:rsid w:val="41E77C79"/>
    <w:rsid w:val="420B0DEA"/>
    <w:rsid w:val="425C406C"/>
    <w:rsid w:val="42726210"/>
    <w:rsid w:val="427C23A2"/>
    <w:rsid w:val="42931FC8"/>
    <w:rsid w:val="42D32DB1"/>
    <w:rsid w:val="42D55C9F"/>
    <w:rsid w:val="433E465F"/>
    <w:rsid w:val="43DA354C"/>
    <w:rsid w:val="44054428"/>
    <w:rsid w:val="440E72B6"/>
    <w:rsid w:val="44243658"/>
    <w:rsid w:val="445A5F59"/>
    <w:rsid w:val="457B7CFC"/>
    <w:rsid w:val="46415F51"/>
    <w:rsid w:val="464623D8"/>
    <w:rsid w:val="465E7A7F"/>
    <w:rsid w:val="46B63991"/>
    <w:rsid w:val="46C329DE"/>
    <w:rsid w:val="46D332C1"/>
    <w:rsid w:val="474A0981"/>
    <w:rsid w:val="479F1710"/>
    <w:rsid w:val="47B1162A"/>
    <w:rsid w:val="47B21FD0"/>
    <w:rsid w:val="47B270AC"/>
    <w:rsid w:val="47DD5E3B"/>
    <w:rsid w:val="47FE172A"/>
    <w:rsid w:val="481700D5"/>
    <w:rsid w:val="485B78C5"/>
    <w:rsid w:val="48B55000"/>
    <w:rsid w:val="48C8349E"/>
    <w:rsid w:val="48E94BAA"/>
    <w:rsid w:val="491812BC"/>
    <w:rsid w:val="492928A1"/>
    <w:rsid w:val="494244D1"/>
    <w:rsid w:val="496C0EDC"/>
    <w:rsid w:val="49757894"/>
    <w:rsid w:val="49AE1470"/>
    <w:rsid w:val="4A020EFA"/>
    <w:rsid w:val="4A7111AE"/>
    <w:rsid w:val="4AF30483"/>
    <w:rsid w:val="4B395A34"/>
    <w:rsid w:val="4B3C797D"/>
    <w:rsid w:val="4B6B4C49"/>
    <w:rsid w:val="4C1053D7"/>
    <w:rsid w:val="4C1C20FA"/>
    <w:rsid w:val="4C3D5D79"/>
    <w:rsid w:val="4C6373E0"/>
    <w:rsid w:val="4D19368B"/>
    <w:rsid w:val="4D360A3D"/>
    <w:rsid w:val="4D3E5E49"/>
    <w:rsid w:val="4D426A4E"/>
    <w:rsid w:val="4D603DFF"/>
    <w:rsid w:val="4D826A23"/>
    <w:rsid w:val="4DA0266A"/>
    <w:rsid w:val="4DAD60FD"/>
    <w:rsid w:val="4E0C779B"/>
    <w:rsid w:val="4EB3122E"/>
    <w:rsid w:val="4F0444B0"/>
    <w:rsid w:val="4F4B6E23"/>
    <w:rsid w:val="4F5779EB"/>
    <w:rsid w:val="4F9B45A9"/>
    <w:rsid w:val="50031E55"/>
    <w:rsid w:val="505A2863"/>
    <w:rsid w:val="50624E9C"/>
    <w:rsid w:val="50824921"/>
    <w:rsid w:val="508E2D95"/>
    <w:rsid w:val="50D90BB3"/>
    <w:rsid w:val="50E87B49"/>
    <w:rsid w:val="5106297C"/>
    <w:rsid w:val="51405FD9"/>
    <w:rsid w:val="518E3BE9"/>
    <w:rsid w:val="51BD3F33"/>
    <w:rsid w:val="522143CD"/>
    <w:rsid w:val="527079D0"/>
    <w:rsid w:val="52781505"/>
    <w:rsid w:val="527C37E2"/>
    <w:rsid w:val="52BE5550"/>
    <w:rsid w:val="533F1322"/>
    <w:rsid w:val="539A2935"/>
    <w:rsid w:val="53C75DFB"/>
    <w:rsid w:val="53E0692D"/>
    <w:rsid w:val="540867EC"/>
    <w:rsid w:val="540D2C74"/>
    <w:rsid w:val="545333E8"/>
    <w:rsid w:val="54B61E08"/>
    <w:rsid w:val="54BD1793"/>
    <w:rsid w:val="54BE2A98"/>
    <w:rsid w:val="55124B31"/>
    <w:rsid w:val="55126C9E"/>
    <w:rsid w:val="5552550A"/>
    <w:rsid w:val="55B432D6"/>
    <w:rsid w:val="55E81279"/>
    <w:rsid w:val="55EE4C56"/>
    <w:rsid w:val="561C29D4"/>
    <w:rsid w:val="56DA628A"/>
    <w:rsid w:val="56F96B3F"/>
    <w:rsid w:val="579831C5"/>
    <w:rsid w:val="57A16053"/>
    <w:rsid w:val="58090EFA"/>
    <w:rsid w:val="582B2191"/>
    <w:rsid w:val="58743E2D"/>
    <w:rsid w:val="58B42698"/>
    <w:rsid w:val="58F05975"/>
    <w:rsid w:val="59384E70"/>
    <w:rsid w:val="594D5D0E"/>
    <w:rsid w:val="599F3994"/>
    <w:rsid w:val="59A21E50"/>
    <w:rsid w:val="59C759D8"/>
    <w:rsid w:val="59FF13B5"/>
    <w:rsid w:val="5A4B5146"/>
    <w:rsid w:val="5A4F7C8D"/>
    <w:rsid w:val="5A882BDD"/>
    <w:rsid w:val="5A8E6A07"/>
    <w:rsid w:val="5B5E47F5"/>
    <w:rsid w:val="5B8759B9"/>
    <w:rsid w:val="5BDE63C8"/>
    <w:rsid w:val="5BFC7B76"/>
    <w:rsid w:val="5C7E26CE"/>
    <w:rsid w:val="5CDC2A68"/>
    <w:rsid w:val="5D1715C8"/>
    <w:rsid w:val="5D5F1403"/>
    <w:rsid w:val="5DF866B7"/>
    <w:rsid w:val="5E0E058B"/>
    <w:rsid w:val="5E373415"/>
    <w:rsid w:val="5E72057F"/>
    <w:rsid w:val="5F3625B2"/>
    <w:rsid w:val="5F7A755A"/>
    <w:rsid w:val="604D240F"/>
    <w:rsid w:val="60BA173E"/>
    <w:rsid w:val="61B16453"/>
    <w:rsid w:val="61E35D28"/>
    <w:rsid w:val="61EF3D39"/>
    <w:rsid w:val="62AA7CF0"/>
    <w:rsid w:val="64801AB7"/>
    <w:rsid w:val="64B63248"/>
    <w:rsid w:val="64D45F54"/>
    <w:rsid w:val="652A5785"/>
    <w:rsid w:val="657B7B0E"/>
    <w:rsid w:val="65D5369F"/>
    <w:rsid w:val="65DE395F"/>
    <w:rsid w:val="663A0E45"/>
    <w:rsid w:val="666A1995"/>
    <w:rsid w:val="66F150F1"/>
    <w:rsid w:val="672F0459"/>
    <w:rsid w:val="67361E17"/>
    <w:rsid w:val="673B646A"/>
    <w:rsid w:val="675B1BCC"/>
    <w:rsid w:val="67992086"/>
    <w:rsid w:val="67EA5309"/>
    <w:rsid w:val="6814614D"/>
    <w:rsid w:val="68164ED3"/>
    <w:rsid w:val="68541290"/>
    <w:rsid w:val="688A18E7"/>
    <w:rsid w:val="68B74A5D"/>
    <w:rsid w:val="68EE7135"/>
    <w:rsid w:val="68EF4BB6"/>
    <w:rsid w:val="69083562"/>
    <w:rsid w:val="69457B44"/>
    <w:rsid w:val="69567C43"/>
    <w:rsid w:val="69A27EDD"/>
    <w:rsid w:val="69C10F0E"/>
    <w:rsid w:val="69CE2AB0"/>
    <w:rsid w:val="69F256DE"/>
    <w:rsid w:val="6A0A597F"/>
    <w:rsid w:val="6A2F3C61"/>
    <w:rsid w:val="6A53447E"/>
    <w:rsid w:val="6AA33303"/>
    <w:rsid w:val="6AB4579C"/>
    <w:rsid w:val="6AE362EB"/>
    <w:rsid w:val="6B965D8F"/>
    <w:rsid w:val="6BB56643"/>
    <w:rsid w:val="6C462DC1"/>
    <w:rsid w:val="6CC1587C"/>
    <w:rsid w:val="6CC26721"/>
    <w:rsid w:val="6D1D2FF7"/>
    <w:rsid w:val="6D7F1132"/>
    <w:rsid w:val="6DB46109"/>
    <w:rsid w:val="6E337CDC"/>
    <w:rsid w:val="6E51148A"/>
    <w:rsid w:val="6E6639AE"/>
    <w:rsid w:val="6E7561C7"/>
    <w:rsid w:val="6E7A264F"/>
    <w:rsid w:val="6E9E63C9"/>
    <w:rsid w:val="6F260569"/>
    <w:rsid w:val="6F8B5D0F"/>
    <w:rsid w:val="6FA50AB7"/>
    <w:rsid w:val="704A7047"/>
    <w:rsid w:val="708539A9"/>
    <w:rsid w:val="70AC166A"/>
    <w:rsid w:val="70B36D70"/>
    <w:rsid w:val="70BF5715"/>
    <w:rsid w:val="70DD1E39"/>
    <w:rsid w:val="70F76C5D"/>
    <w:rsid w:val="70FA6318"/>
    <w:rsid w:val="719A5A6F"/>
    <w:rsid w:val="71D36ECE"/>
    <w:rsid w:val="725C35AF"/>
    <w:rsid w:val="72943F82"/>
    <w:rsid w:val="729F531D"/>
    <w:rsid w:val="72AD20B4"/>
    <w:rsid w:val="736153DB"/>
    <w:rsid w:val="736C11ED"/>
    <w:rsid w:val="73910128"/>
    <w:rsid w:val="73A957CF"/>
    <w:rsid w:val="73C86084"/>
    <w:rsid w:val="73EC173C"/>
    <w:rsid w:val="740C2257"/>
    <w:rsid w:val="74516EE2"/>
    <w:rsid w:val="745E67C2"/>
    <w:rsid w:val="74827C7D"/>
    <w:rsid w:val="74CE55B2"/>
    <w:rsid w:val="74F409B5"/>
    <w:rsid w:val="74F45C28"/>
    <w:rsid w:val="74F6722B"/>
    <w:rsid w:val="74FE287D"/>
    <w:rsid w:val="752C70F1"/>
    <w:rsid w:val="753D3667"/>
    <w:rsid w:val="755C0699"/>
    <w:rsid w:val="756C0933"/>
    <w:rsid w:val="75751313"/>
    <w:rsid w:val="75C37A55"/>
    <w:rsid w:val="75ED7F88"/>
    <w:rsid w:val="75F45394"/>
    <w:rsid w:val="76365DFD"/>
    <w:rsid w:val="763E6A8D"/>
    <w:rsid w:val="772C0914"/>
    <w:rsid w:val="772D6395"/>
    <w:rsid w:val="772E3E17"/>
    <w:rsid w:val="774249AA"/>
    <w:rsid w:val="775E6B64"/>
    <w:rsid w:val="777B0693"/>
    <w:rsid w:val="77AB11E2"/>
    <w:rsid w:val="77E617D9"/>
    <w:rsid w:val="780F0D30"/>
    <w:rsid w:val="784529A4"/>
    <w:rsid w:val="78A22637"/>
    <w:rsid w:val="79055F9C"/>
    <w:rsid w:val="791249F3"/>
    <w:rsid w:val="79157E40"/>
    <w:rsid w:val="791E406E"/>
    <w:rsid w:val="79202048"/>
    <w:rsid w:val="794F33AE"/>
    <w:rsid w:val="795A56A5"/>
    <w:rsid w:val="79615030"/>
    <w:rsid w:val="799A648F"/>
    <w:rsid w:val="79C478F8"/>
    <w:rsid w:val="79E033A3"/>
    <w:rsid w:val="7A342E0A"/>
    <w:rsid w:val="7A3D151B"/>
    <w:rsid w:val="7A5977C7"/>
    <w:rsid w:val="7A5B2CCA"/>
    <w:rsid w:val="7A5D1A50"/>
    <w:rsid w:val="7AF24FB0"/>
    <w:rsid w:val="7B136C12"/>
    <w:rsid w:val="7B1E408D"/>
    <w:rsid w:val="7B787C1E"/>
    <w:rsid w:val="7BAE7C6C"/>
    <w:rsid w:val="7BDA2F47"/>
    <w:rsid w:val="7BDD2EF3"/>
    <w:rsid w:val="7BE71557"/>
    <w:rsid w:val="7C0D37D8"/>
    <w:rsid w:val="7C544109"/>
    <w:rsid w:val="7C5D6D52"/>
    <w:rsid w:val="7C66113B"/>
    <w:rsid w:val="7C8A45E3"/>
    <w:rsid w:val="7CA80310"/>
    <w:rsid w:val="7CE107C1"/>
    <w:rsid w:val="7CE16A13"/>
    <w:rsid w:val="7CEB4F9F"/>
    <w:rsid w:val="7D3F141C"/>
    <w:rsid w:val="7DA73491"/>
    <w:rsid w:val="7DDD367E"/>
    <w:rsid w:val="7DF173AE"/>
    <w:rsid w:val="7E071551"/>
    <w:rsid w:val="7E233080"/>
    <w:rsid w:val="7E295776"/>
    <w:rsid w:val="7EB625EF"/>
    <w:rsid w:val="7EED3DCE"/>
    <w:rsid w:val="7F795BB0"/>
    <w:rsid w:val="7FBD539F"/>
    <w:rsid w:val="7FE43061"/>
    <w:rsid w:val="7FFC32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spacing w:after="113" w:line="589" w:lineRule="exact"/>
      <w:jc w:val="center"/>
      <w:outlineLvl w:val="0"/>
    </w:pPr>
    <w:rPr>
      <w:rFonts w:ascii="仿宋_GB2312" w:hAnsi="仿宋_GB2312" w:eastAsia="仿宋_GB2312" w:cs="Times New Roman"/>
      <w:b/>
      <w:bCs/>
      <w:kern w:val="0"/>
      <w:sz w:val="40"/>
      <w:szCs w:val="40"/>
    </w:rPr>
  </w:style>
  <w:style w:type="paragraph" w:styleId="2">
    <w:name w:val="heading 2"/>
    <w:basedOn w:val="1"/>
    <w:next w:val="1"/>
    <w:qFormat/>
    <w:uiPriority w:val="9"/>
    <w:pPr>
      <w:keepNext/>
      <w:keepLines/>
      <w:spacing w:before="260" w:after="260" w:line="416" w:lineRule="auto"/>
      <w:outlineLvl w:val="1"/>
    </w:pPr>
    <w:rPr>
      <w:rFonts w:ascii="Arial" w:hAnsi="Arial" w:eastAsia="黑体"/>
      <w:b/>
      <w:kern w:val="0"/>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after="12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customStyle="1" w:styleId="10">
    <w:name w:val="正文1"/>
    <w:qFormat/>
    <w:uiPriority w:val="0"/>
    <w:pPr>
      <w:widowControl w:val="0"/>
      <w:autoSpaceDE/>
      <w:autoSpaceDN/>
      <w:adjustRightInd w:val="0"/>
      <w:snapToGrid/>
      <w:spacing w:line="560" w:lineRule="exact"/>
      <w:ind w:firstLine="880" w:firstLineChars="200"/>
      <w:jc w:val="both"/>
      <w:textAlignment w:val="baseline"/>
    </w:pPr>
    <w:rPr>
      <w:rFonts w:ascii="宋体" w:hAnsi="宋体" w:eastAsia="仿宋" w:cs="Times New Roman"/>
      <w:kern w:val="2"/>
      <w:sz w:val="32"/>
      <w:szCs w:val="22"/>
      <w:lang w:val="en-US" w:eastAsia="zh-CN" w:bidi="ar-SA"/>
    </w:rPr>
  </w:style>
  <w:style w:type="character" w:customStyle="1" w:styleId="11">
    <w:name w:val="font11"/>
    <w:basedOn w:val="9"/>
    <w:qFormat/>
    <w:uiPriority w:val="0"/>
    <w:rPr>
      <w:rFonts w:hint="eastAsia" w:ascii="仿宋_GB2312" w:eastAsia="仿宋_GB2312" w:cs="仿宋_GB2312"/>
      <w:color w:val="000000"/>
      <w:sz w:val="22"/>
      <w:szCs w:val="22"/>
      <w:u w:val="none"/>
    </w:rPr>
  </w:style>
  <w:style w:type="character" w:customStyle="1" w:styleId="12">
    <w:name w:val="font21"/>
    <w:basedOn w:val="9"/>
    <w:qFormat/>
    <w:uiPriority w:val="0"/>
    <w:rPr>
      <w:rFonts w:hint="eastAsia" w:ascii="仿宋_GB2312" w:eastAsia="仿宋_GB2312" w:cs="仿宋_GB2312"/>
      <w:color w:val="000000"/>
      <w:sz w:val="22"/>
      <w:szCs w:val="22"/>
      <w:u w:val="none"/>
    </w:rPr>
  </w:style>
  <w:style w:type="paragraph" w:customStyle="1" w:styleId="13">
    <w:name w:val="样式 正文 + 首行缩进:  2 字符"/>
    <w:basedOn w:val="1"/>
    <w:qFormat/>
    <w:uiPriority w:val="0"/>
    <w:pPr>
      <w:keepNext/>
      <w:keepLines/>
      <w:spacing w:line="360" w:lineRule="auto"/>
      <w:ind w:firstLine="880" w:firstLineChars="200"/>
      <w:jc w:val="left"/>
    </w:pPr>
    <w:rPr>
      <w:rFonts w:ascii="宋体" w:hAnsi="宋体" w:eastAsia="仿宋_GB2312" w:cs="宋体"/>
      <w:kern w:val="0"/>
      <w:sz w:val="32"/>
      <w:szCs w:val="32"/>
    </w:rPr>
  </w:style>
  <w:style w:type="paragraph" w:styleId="14">
    <w:name w:val="List Paragraph"/>
    <w:basedOn w:val="1"/>
    <w:qFormat/>
    <w:uiPriority w:val="0"/>
    <w:pPr>
      <w:ind w:firstLine="420" w:firstLineChars="200"/>
    </w:pPr>
  </w:style>
  <w:style w:type="character" w:customStyle="1" w:styleId="15">
    <w:name w:val="页脚 字符"/>
    <w:basedOn w:val="9"/>
    <w:link w:val="5"/>
    <w:qFormat/>
    <w:uiPriority w:val="99"/>
    <w:rPr>
      <w:sz w:val="18"/>
      <w:szCs w:val="18"/>
    </w:rPr>
  </w:style>
  <w:style w:type="character" w:customStyle="1" w:styleId="16">
    <w:name w:val="页眉 字符"/>
    <w:basedOn w:val="9"/>
    <w:link w:val="6"/>
    <w:qFormat/>
    <w:uiPriority w:val="99"/>
    <w:rPr>
      <w:sz w:val="18"/>
      <w:szCs w:val="18"/>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标题 1 字符"/>
    <w:basedOn w:val="9"/>
    <w:link w:val="3"/>
    <w:qFormat/>
    <w:uiPriority w:val="9"/>
    <w:rPr>
      <w:rFonts w:ascii="仿宋_GB2312" w:hAnsi="仿宋_GB2312" w:eastAsia="仿宋_GB2312" w:cs="Times New Roman"/>
      <w:b/>
      <w:bCs/>
      <w:kern w:val="0"/>
      <w:sz w:val="40"/>
      <w:szCs w:val="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13091</Words>
  <Characters>13604</Characters>
  <TotalTime>13</TotalTime>
  <ScaleCrop>false</ScaleCrop>
  <LinksUpToDate>false</LinksUpToDate>
  <CharactersWithSpaces>13680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2025-03-18T09:27:00Z</dcterms:created>
  <dc:creator>hp</dc:creator>
  <cp:lastModifiedBy>云</cp:lastModifiedBy>
  <dcterms:modified xsi:type="dcterms:W3CDTF">2025-03-18T03:02:48Z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eyJoZGlkIjoiNzY3OTkyZDY4YTY0YjAzYmI5MDY0ZThhODI2NTIyYTUiLCJ1c2VySWQiOiIyNTI2ODMzMzQifQ==</vt:lpwstr>
  </property>
  <property fmtid="{D5CDD505-2E9C-101B-9397-08002B2CF9AE}" pid="3" name="KSOProductBuildVer">
    <vt:lpwstr>2052-12.1.0.20305</vt:lpwstr>
  </property>
  <property fmtid="{D5CDD505-2E9C-101B-9397-08002B2CF9AE}" pid="4" name="ICV">
    <vt:lpwstr>B4A671ACE2394019A8A3D440E79189E6_12</vt:lpwstr>
  </property>
</Properties>
</file>