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2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900"/>
        <w:gridCol w:w="2967"/>
        <w:gridCol w:w="5500"/>
        <w:gridCol w:w="1250"/>
      </w:tblGrid>
      <w:tr w14:paraId="2048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12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37F74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highlight w:val="none"/>
                <w:u w:val="none"/>
                <w:lang w:val="en-US" w:eastAsia="zh-CN" w:bidi="ar"/>
              </w:rPr>
            </w:pPr>
            <w:r>
              <w:rPr>
                <w:rFonts w:hint="eastAsia" w:ascii="方正小标宋_GBK" w:hAnsi="方正小标宋_GBK" w:eastAsia="方正小标宋_GBK" w:cs="方正小标宋_GBK"/>
                <w:sz w:val="32"/>
                <w:szCs w:val="32"/>
                <w:highlight w:val="none"/>
                <w:lang w:val="en-US" w:eastAsia="zh-CN"/>
              </w:rPr>
              <w:t>附件1：淮安市交通控股集团有限公司2025年岗位公开竞聘需求表</w:t>
            </w:r>
          </w:p>
        </w:tc>
      </w:tr>
      <w:tr w14:paraId="4A66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60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C9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岗位</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C7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岗位职责</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E9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任职要求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87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人数</w:t>
            </w:r>
          </w:p>
        </w:tc>
      </w:tr>
      <w:tr w14:paraId="5FD2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9A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E0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淮安市数据集团有限公司副总经理</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55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负责数据集团营销团队建设与管理；负责数据集团市场营销的战略规划与执行，承担着推动数据集团品牌知名度提升、市场份额扩大、销售业绩增长的重任，实现数据集团的整体业务目标及业绩指标及长期发展战略。</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12B5">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bCs/>
                <w:i w:val="0"/>
                <w:iCs w:val="0"/>
                <w:color w:val="auto"/>
                <w:kern w:val="0"/>
                <w:sz w:val="22"/>
                <w:szCs w:val="22"/>
                <w:highlight w:val="none"/>
                <w:u w:val="none"/>
                <w:lang w:val="en-US" w:eastAsia="zh-CN" w:bidi="ar"/>
              </w:rPr>
              <w:t>学历</w:t>
            </w:r>
            <w:r>
              <w:rPr>
                <w:rFonts w:hint="default" w:ascii="Times New Roman" w:hAnsi="Times New Roman" w:eastAsia="宋体" w:cs="Times New Roman"/>
                <w:i w:val="0"/>
                <w:iCs w:val="0"/>
                <w:color w:val="auto"/>
                <w:kern w:val="0"/>
                <w:sz w:val="22"/>
                <w:szCs w:val="22"/>
                <w:highlight w:val="none"/>
                <w:u w:val="none"/>
                <w:lang w:val="en-US" w:eastAsia="zh-CN" w:bidi="ar"/>
              </w:rPr>
              <w:t>：本科及以上学历。年龄：4</w:t>
            </w:r>
            <w:r>
              <w:rPr>
                <w:rFonts w:hint="eastAsia" w:ascii="Times New Roman" w:hAnsi="Times New Roman" w:eastAsia="宋体" w:cs="Times New Roman"/>
                <w:i w:val="0"/>
                <w:iCs w:val="0"/>
                <w:color w:val="auto"/>
                <w:kern w:val="0"/>
                <w:sz w:val="22"/>
                <w:szCs w:val="22"/>
                <w:highlight w:val="none"/>
                <w:u w:val="none"/>
                <w:lang w:val="en-US" w:eastAsia="zh-CN" w:bidi="ar"/>
              </w:rPr>
              <w:t>5</w:t>
            </w:r>
            <w:r>
              <w:rPr>
                <w:rFonts w:hint="default" w:ascii="Times New Roman" w:hAnsi="Times New Roman" w:eastAsia="宋体" w:cs="Times New Roman"/>
                <w:i w:val="0"/>
                <w:iCs w:val="0"/>
                <w:color w:val="auto"/>
                <w:kern w:val="0"/>
                <w:sz w:val="22"/>
                <w:szCs w:val="22"/>
                <w:highlight w:val="none"/>
                <w:u w:val="none"/>
                <w:lang w:val="en-US" w:eastAsia="zh-CN" w:bidi="ar"/>
              </w:rPr>
              <w:t>周岁（19</w:t>
            </w:r>
            <w:r>
              <w:rPr>
                <w:rFonts w:hint="eastAsia" w:ascii="Times New Roman" w:hAnsi="Times New Roman" w:eastAsia="宋体" w:cs="Times New Roman"/>
                <w:i w:val="0"/>
                <w:iCs w:val="0"/>
                <w:color w:val="auto"/>
                <w:kern w:val="0"/>
                <w:sz w:val="22"/>
                <w:szCs w:val="22"/>
                <w:highlight w:val="none"/>
                <w:u w:val="none"/>
                <w:lang w:val="en-US" w:eastAsia="zh-CN" w:bidi="ar"/>
              </w:rPr>
              <w:t>80</w:t>
            </w:r>
            <w:r>
              <w:rPr>
                <w:rFonts w:hint="default" w:ascii="Times New Roman" w:hAnsi="Times New Roman" w:eastAsia="宋体" w:cs="Times New Roman"/>
                <w:i w:val="0"/>
                <w:iCs w:val="0"/>
                <w:color w:val="auto"/>
                <w:kern w:val="0"/>
                <w:sz w:val="22"/>
                <w:szCs w:val="22"/>
                <w:highlight w:val="none"/>
                <w:u w:val="none"/>
                <w:lang w:val="en-US" w:eastAsia="zh-CN" w:bidi="ar"/>
              </w:rPr>
              <w:t>年1月1日及以后出生）及以下。</w:t>
            </w:r>
          </w:p>
          <w:p w14:paraId="4C5B9B5A">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bCs/>
                <w:i w:val="0"/>
                <w:iCs w:val="0"/>
                <w:color w:val="auto"/>
                <w:kern w:val="0"/>
                <w:sz w:val="22"/>
                <w:szCs w:val="22"/>
                <w:highlight w:val="none"/>
                <w:u w:val="none"/>
                <w:lang w:val="en-US" w:eastAsia="zh-CN" w:bidi="ar"/>
              </w:rPr>
              <w:t>专业</w:t>
            </w:r>
            <w:r>
              <w:rPr>
                <w:rFonts w:hint="default" w:ascii="Times New Roman" w:hAnsi="Times New Roman" w:eastAsia="宋体" w:cs="Times New Roman"/>
                <w:i w:val="0"/>
                <w:iCs w:val="0"/>
                <w:color w:val="auto"/>
                <w:kern w:val="0"/>
                <w:sz w:val="22"/>
                <w:szCs w:val="22"/>
                <w:highlight w:val="none"/>
                <w:u w:val="none"/>
                <w:lang w:val="en-US" w:eastAsia="zh-CN" w:bidi="ar"/>
              </w:rPr>
              <w:t>：企业管理、经济管理、工商管理、金融学、市场营销管理等相关专业。</w:t>
            </w:r>
          </w:p>
          <w:p w14:paraId="2234AAF0">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bCs/>
                <w:i w:val="0"/>
                <w:iCs w:val="0"/>
                <w:color w:val="auto"/>
                <w:kern w:val="0"/>
                <w:sz w:val="22"/>
                <w:szCs w:val="22"/>
                <w:highlight w:val="none"/>
                <w:u w:val="none"/>
                <w:lang w:val="en-US" w:eastAsia="zh-CN" w:bidi="ar"/>
              </w:rPr>
              <w:t>工作经验</w:t>
            </w:r>
            <w:r>
              <w:rPr>
                <w:rFonts w:hint="default" w:ascii="Times New Roman" w:hAnsi="Times New Roman" w:eastAsia="宋体" w:cs="Times New Roman"/>
                <w:i w:val="0"/>
                <w:iCs w:val="0"/>
                <w:color w:val="auto"/>
                <w:kern w:val="0"/>
                <w:sz w:val="22"/>
                <w:szCs w:val="22"/>
                <w:highlight w:val="none"/>
                <w:u w:val="none"/>
                <w:lang w:val="en-US" w:eastAsia="zh-CN" w:bidi="ar"/>
              </w:rPr>
              <w:t>：需具备10年以上工作经验，有品牌运营、对传统线下业态和互联网线上业态熟悉，具有6年以上头部互联网平台、大数据平台、出行行业等相关</w:t>
            </w:r>
            <w:r>
              <w:rPr>
                <w:rFonts w:hint="eastAsia" w:ascii="Times New Roman" w:hAnsi="Times New Roman" w:eastAsia="宋体" w:cs="Times New Roman"/>
                <w:i w:val="0"/>
                <w:iCs w:val="0"/>
                <w:color w:val="auto"/>
                <w:kern w:val="0"/>
                <w:sz w:val="22"/>
                <w:szCs w:val="22"/>
                <w:highlight w:val="none"/>
                <w:u w:val="none"/>
                <w:lang w:val="en-US" w:eastAsia="zh-CN" w:bidi="ar"/>
              </w:rPr>
              <w:t>企业管理</w:t>
            </w:r>
            <w:r>
              <w:rPr>
                <w:rFonts w:hint="default" w:ascii="Times New Roman" w:hAnsi="Times New Roman" w:eastAsia="宋体" w:cs="Times New Roman"/>
                <w:i w:val="0"/>
                <w:iCs w:val="0"/>
                <w:color w:val="auto"/>
                <w:kern w:val="0"/>
                <w:sz w:val="22"/>
                <w:szCs w:val="22"/>
                <w:highlight w:val="none"/>
                <w:u w:val="none"/>
                <w:lang w:val="en-US" w:eastAsia="zh-CN" w:bidi="ar"/>
              </w:rPr>
              <w:t>工作经验。熟悉市场化营销逻辑，有较强的业务开拓技能；有成功的营销案例，市场开拓案例，品牌创建案例等；有丰富经验及相关工作经历的可适当放宽条件。</w:t>
            </w:r>
          </w:p>
          <w:p w14:paraId="15EF347F">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auto"/>
                <w:kern w:val="0"/>
                <w:sz w:val="22"/>
                <w:szCs w:val="22"/>
                <w:highlight w:val="none"/>
                <w:u w:val="none"/>
                <w:lang w:val="en-US" w:eastAsia="zh-CN" w:bidi="ar"/>
              </w:rPr>
              <w:t>知识与技能</w:t>
            </w:r>
            <w:r>
              <w:rPr>
                <w:rFonts w:hint="default" w:ascii="Times New Roman" w:hAnsi="Times New Roman" w:eastAsia="宋体" w:cs="Times New Roman"/>
                <w:i w:val="0"/>
                <w:iCs w:val="0"/>
                <w:color w:val="auto"/>
                <w:kern w:val="0"/>
                <w:sz w:val="22"/>
                <w:szCs w:val="22"/>
                <w:highlight w:val="none"/>
                <w:u w:val="none"/>
                <w:lang w:val="en-US" w:eastAsia="zh-CN" w:bidi="ar"/>
              </w:rPr>
              <w:t>：具备敏锐的市场洞察力，精通销售</w:t>
            </w:r>
            <w:r>
              <w:rPr>
                <w:rFonts w:hint="default" w:ascii="Times New Roman" w:hAnsi="Times New Roman" w:eastAsia="宋体" w:cs="Times New Roman"/>
                <w:i w:val="0"/>
                <w:iCs w:val="0"/>
                <w:color w:val="000000"/>
                <w:kern w:val="0"/>
                <w:sz w:val="22"/>
                <w:szCs w:val="22"/>
                <w:highlight w:val="none"/>
                <w:u w:val="none"/>
                <w:lang w:val="en-US" w:eastAsia="zh-CN" w:bidi="ar"/>
              </w:rPr>
              <w:t>管理的专业知识，具备系统性分析和解决问题的能力，掌握软件销售工作的开展流程及规范，熟悉市场软件采购、相关行业需求，熟练使用办公软件等。</w:t>
            </w:r>
          </w:p>
          <w:p w14:paraId="34DD3072">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000000"/>
                <w:kern w:val="0"/>
                <w:sz w:val="22"/>
                <w:szCs w:val="22"/>
                <w:highlight w:val="none"/>
                <w:u w:val="none"/>
                <w:lang w:val="en-US" w:eastAsia="zh-CN" w:bidi="ar"/>
              </w:rPr>
              <w:t>能力素质：</w:t>
            </w:r>
            <w:r>
              <w:rPr>
                <w:rFonts w:hint="default" w:ascii="Times New Roman" w:hAnsi="Times New Roman" w:eastAsia="宋体" w:cs="Times New Roman"/>
                <w:i w:val="0"/>
                <w:iCs w:val="0"/>
                <w:color w:val="000000"/>
                <w:kern w:val="0"/>
                <w:sz w:val="22"/>
                <w:szCs w:val="22"/>
                <w:highlight w:val="none"/>
                <w:u w:val="none"/>
                <w:lang w:val="en-US" w:eastAsia="zh-CN" w:bidi="ar"/>
              </w:rPr>
              <w:t>有良好的职业操守及人际交往能力，有较强的团队管理能力，具备创新能力、组织协调能力、组织统筹能力，市场销售与推广能力、判断决策能力、责任心强，执行力强及资源整合能力强等。</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B1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r>
      <w:tr w14:paraId="2048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E6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0F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淮安市苏淮石化有限公司副总经理</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CA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负责公司生产经营、安全管理、生产设备等工作</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63DA">
            <w:pPr>
              <w:keepNext w:val="0"/>
              <w:keepLines w:val="0"/>
              <w:widowControl/>
              <w:numPr>
                <w:ilvl w:val="0"/>
                <w:numId w:val="1"/>
              </w:numPr>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本科及以上学历；</w:t>
            </w:r>
          </w:p>
          <w:p w14:paraId="346F0BB0">
            <w:pPr>
              <w:keepNext w:val="0"/>
              <w:keepLines w:val="0"/>
              <w:widowControl/>
              <w:numPr>
                <w:ilvl w:val="0"/>
                <w:numId w:val="1"/>
              </w:numPr>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年龄45周岁（19</w:t>
            </w:r>
            <w:r>
              <w:rPr>
                <w:rFonts w:hint="eastAsia" w:ascii="Times New Roman" w:hAnsi="Times New Roman" w:eastAsia="宋体" w:cs="Times New Roman"/>
                <w:i w:val="0"/>
                <w:iCs w:val="0"/>
                <w:color w:val="000000"/>
                <w:kern w:val="0"/>
                <w:sz w:val="22"/>
                <w:szCs w:val="22"/>
                <w:highlight w:val="none"/>
                <w:u w:val="none"/>
                <w:lang w:val="en-US" w:eastAsia="zh-CN" w:bidi="ar"/>
              </w:rPr>
              <w:t>80</w:t>
            </w:r>
            <w:r>
              <w:rPr>
                <w:rFonts w:hint="default" w:ascii="Times New Roman" w:hAnsi="Times New Roman" w:eastAsia="宋体" w:cs="Times New Roman"/>
                <w:i w:val="0"/>
                <w:iCs w:val="0"/>
                <w:color w:val="000000"/>
                <w:kern w:val="0"/>
                <w:sz w:val="22"/>
                <w:szCs w:val="22"/>
                <w:highlight w:val="none"/>
                <w:u w:val="none"/>
                <w:lang w:val="en-US" w:eastAsia="zh-CN" w:bidi="ar"/>
              </w:rPr>
              <w:t>年1月1日</w:t>
            </w:r>
            <w:r>
              <w:rPr>
                <w:rFonts w:hint="eastAsia" w:ascii="Times New Roman" w:hAnsi="Times New Roman" w:eastAsia="宋体" w:cs="Times New Roman"/>
                <w:i w:val="0"/>
                <w:iCs w:val="0"/>
                <w:color w:val="000000"/>
                <w:kern w:val="0"/>
                <w:sz w:val="22"/>
                <w:szCs w:val="22"/>
                <w:highlight w:val="none"/>
                <w:u w:val="none"/>
                <w:lang w:val="en-US" w:eastAsia="zh-CN" w:bidi="ar"/>
              </w:rPr>
              <w:t>及以后</w:t>
            </w:r>
            <w:r>
              <w:rPr>
                <w:rFonts w:hint="default" w:ascii="Times New Roman" w:hAnsi="Times New Roman" w:eastAsia="宋体" w:cs="Times New Roman"/>
                <w:i w:val="0"/>
                <w:iCs w:val="0"/>
                <w:color w:val="000000"/>
                <w:kern w:val="0"/>
                <w:sz w:val="22"/>
                <w:szCs w:val="22"/>
                <w:highlight w:val="none"/>
                <w:u w:val="none"/>
                <w:lang w:val="en-US" w:eastAsia="zh-CN" w:bidi="ar"/>
              </w:rPr>
              <w:t>出生）及以下；</w:t>
            </w:r>
          </w:p>
          <w:p w14:paraId="5278BED4">
            <w:pPr>
              <w:keepNext w:val="0"/>
              <w:keepLines w:val="0"/>
              <w:widowControl/>
              <w:numPr>
                <w:ilvl w:val="0"/>
                <w:numId w:val="1"/>
              </w:numPr>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有5年及以上化工行业管理经验；</w:t>
            </w:r>
          </w:p>
          <w:p w14:paraId="153CB2DD">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4.持有化工类中级及以上职称或有危化品集装箱码头和危化品仓储物流</w:t>
            </w:r>
            <w:r>
              <w:rPr>
                <w:rFonts w:hint="eastAsia" w:ascii="Times New Roman" w:hAnsi="Times New Roman" w:eastAsia="宋体" w:cs="Times New Roman"/>
                <w:i w:val="0"/>
                <w:iCs w:val="0"/>
                <w:color w:val="auto"/>
                <w:kern w:val="0"/>
                <w:sz w:val="22"/>
                <w:szCs w:val="22"/>
                <w:highlight w:val="none"/>
                <w:u w:val="none"/>
                <w:lang w:val="en-US" w:eastAsia="zh-CN" w:bidi="ar"/>
              </w:rPr>
              <w:t>行业企业管理经验</w:t>
            </w:r>
            <w:r>
              <w:rPr>
                <w:rFonts w:hint="default" w:ascii="Times New Roman" w:hAnsi="Times New Roman" w:eastAsia="宋体" w:cs="Times New Roman"/>
                <w:i w:val="0"/>
                <w:iCs w:val="0"/>
                <w:color w:val="000000"/>
                <w:kern w:val="0"/>
                <w:sz w:val="22"/>
                <w:szCs w:val="22"/>
                <w:highlight w:val="none"/>
                <w:u w:val="none"/>
                <w:lang w:val="en-US" w:eastAsia="zh-CN" w:bidi="ar"/>
              </w:rPr>
              <w:t>者</w:t>
            </w:r>
            <w:r>
              <w:rPr>
                <w:rFonts w:hint="eastAsia" w:ascii="Times New Roman" w:hAnsi="Times New Roman" w:eastAsia="宋体" w:cs="Times New Roman"/>
                <w:i w:val="0"/>
                <w:iCs w:val="0"/>
                <w:color w:val="000000"/>
                <w:kern w:val="0"/>
                <w:sz w:val="22"/>
                <w:szCs w:val="22"/>
                <w:highlight w:val="none"/>
                <w:u w:val="none"/>
                <w:lang w:val="en-US" w:eastAsia="zh-CN" w:bidi="ar"/>
              </w:rPr>
              <w:t>同等条件下</w:t>
            </w:r>
            <w:r>
              <w:rPr>
                <w:rFonts w:hint="default" w:ascii="Times New Roman" w:hAnsi="Times New Roman" w:eastAsia="宋体" w:cs="Times New Roman"/>
                <w:i w:val="0"/>
                <w:iCs w:val="0"/>
                <w:color w:val="000000"/>
                <w:kern w:val="0"/>
                <w:sz w:val="22"/>
                <w:szCs w:val="22"/>
                <w:highlight w:val="none"/>
                <w:u w:val="none"/>
                <w:lang w:val="en-US" w:eastAsia="zh-CN" w:bidi="ar"/>
              </w:rPr>
              <w:t>优先考虑。</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C55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r>
    </w:tbl>
    <w:p w14:paraId="7A99BE0F">
      <w:pPr>
        <w:keepNext w:val="0"/>
        <w:keepLines w:val="0"/>
        <w:pageBreakBefore w:val="0"/>
        <w:widowControl w:val="0"/>
        <w:kinsoku/>
        <w:wordWrap/>
        <w:overflowPunct/>
        <w:topLinePunct w:val="0"/>
        <w:autoSpaceDE/>
        <w:autoSpaceDN/>
        <w:bidi w:val="0"/>
        <w:adjustRightInd/>
        <w:snapToGrid/>
        <w:spacing w:line="567" w:lineRule="exact"/>
        <w:ind w:firstLine="1600" w:firstLineChars="500"/>
        <w:jc w:val="both"/>
        <w:textAlignment w:val="auto"/>
        <w:rPr>
          <w:rFonts w:hint="default" w:ascii="Times New Roman" w:hAnsi="Times New Roman" w:eastAsia="方正仿宋_GBK" w:cs="Times New Roman"/>
          <w:sz w:val="32"/>
          <w:szCs w:val="32"/>
          <w:highlight w:val="none"/>
          <w:lang w:val="en-US" w:eastAsia="zh-CN"/>
        </w:rPr>
      </w:pPr>
    </w:p>
    <w:p w14:paraId="2807CE30">
      <w:pPr>
        <w:keepNext w:val="0"/>
        <w:keepLines w:val="0"/>
        <w:pageBreakBefore w:val="0"/>
        <w:widowControl w:val="0"/>
        <w:kinsoku/>
        <w:wordWrap/>
        <w:overflowPunct/>
        <w:topLinePunct w:val="0"/>
        <w:autoSpaceDE/>
        <w:autoSpaceDN/>
        <w:bidi w:val="0"/>
        <w:adjustRightInd/>
        <w:snapToGrid/>
        <w:spacing w:line="567" w:lineRule="exact"/>
        <w:jc w:val="both"/>
        <w:textAlignment w:val="auto"/>
        <w:rPr>
          <w:rFonts w:hint="default" w:ascii="Times New Roman" w:hAnsi="Times New Roman" w:eastAsia="方正仿宋_GBK" w:cs="Times New Roman"/>
          <w:sz w:val="32"/>
          <w:szCs w:val="32"/>
          <w:highlight w:val="none"/>
          <w:lang w:val="en-US" w:eastAsia="zh-CN"/>
        </w:rPr>
      </w:pPr>
      <w:bookmarkStart w:id="0" w:name="_GoBack"/>
      <w:bookmarkEnd w:id="0"/>
    </w:p>
    <w:sectPr>
      <w:footerReference r:id="rId3"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208A535A-0ECF-482B-BD49-EEB1F8B239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805DA801-AE66-4ED1-83D0-3A251F1775E9}"/>
  </w:font>
  <w:font w:name="方正楷体_GBK">
    <w:panose1 w:val="03000509000000000000"/>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0CFF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180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7180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31118"/>
    <w:multiLevelType w:val="singleLevel"/>
    <w:tmpl w:val="9D2311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NWFiZjY4YzVkMjg1Nzc1NzQwY2VlYTBhZTFiNWIifQ=="/>
  </w:docVars>
  <w:rsids>
    <w:rsidRoot w:val="3E9C610A"/>
    <w:rsid w:val="00207852"/>
    <w:rsid w:val="00FE1942"/>
    <w:rsid w:val="011A24F4"/>
    <w:rsid w:val="01260E98"/>
    <w:rsid w:val="012A0989"/>
    <w:rsid w:val="01323CE1"/>
    <w:rsid w:val="01703B2F"/>
    <w:rsid w:val="01CF32DE"/>
    <w:rsid w:val="01F26DEE"/>
    <w:rsid w:val="01FB4C03"/>
    <w:rsid w:val="020508E5"/>
    <w:rsid w:val="02201D8C"/>
    <w:rsid w:val="02511F45"/>
    <w:rsid w:val="03C13ACB"/>
    <w:rsid w:val="0442423B"/>
    <w:rsid w:val="045E596D"/>
    <w:rsid w:val="05137F6D"/>
    <w:rsid w:val="0616772D"/>
    <w:rsid w:val="0627193B"/>
    <w:rsid w:val="0644456D"/>
    <w:rsid w:val="065D35AE"/>
    <w:rsid w:val="067B55D8"/>
    <w:rsid w:val="069A5799"/>
    <w:rsid w:val="06F55595"/>
    <w:rsid w:val="070E2F88"/>
    <w:rsid w:val="07332736"/>
    <w:rsid w:val="074D3623"/>
    <w:rsid w:val="07B21FB0"/>
    <w:rsid w:val="07BE007D"/>
    <w:rsid w:val="07D21D7A"/>
    <w:rsid w:val="08517143"/>
    <w:rsid w:val="085458EA"/>
    <w:rsid w:val="09267C87"/>
    <w:rsid w:val="09CF6571"/>
    <w:rsid w:val="0AAB7EA0"/>
    <w:rsid w:val="0B022976"/>
    <w:rsid w:val="0B3A5C6C"/>
    <w:rsid w:val="0B420FC5"/>
    <w:rsid w:val="0B456DF6"/>
    <w:rsid w:val="0B564C52"/>
    <w:rsid w:val="0BA347CD"/>
    <w:rsid w:val="0BC814CA"/>
    <w:rsid w:val="0BEF4CA9"/>
    <w:rsid w:val="0C48260B"/>
    <w:rsid w:val="0C563BDA"/>
    <w:rsid w:val="0CB75001"/>
    <w:rsid w:val="0D0F4ED6"/>
    <w:rsid w:val="0D4D15F8"/>
    <w:rsid w:val="0D907BC2"/>
    <w:rsid w:val="0E741495"/>
    <w:rsid w:val="0E807E3A"/>
    <w:rsid w:val="0E9733D5"/>
    <w:rsid w:val="0E99714E"/>
    <w:rsid w:val="0EB853B1"/>
    <w:rsid w:val="0F44530B"/>
    <w:rsid w:val="0F5B4403"/>
    <w:rsid w:val="0F825E34"/>
    <w:rsid w:val="0FF31714"/>
    <w:rsid w:val="0FFC5235"/>
    <w:rsid w:val="100859D0"/>
    <w:rsid w:val="10FC6184"/>
    <w:rsid w:val="11230F0A"/>
    <w:rsid w:val="113B44EC"/>
    <w:rsid w:val="116F40D7"/>
    <w:rsid w:val="124E024F"/>
    <w:rsid w:val="132003E2"/>
    <w:rsid w:val="137E6912"/>
    <w:rsid w:val="13A26E3E"/>
    <w:rsid w:val="13BE541D"/>
    <w:rsid w:val="13E42C19"/>
    <w:rsid w:val="14755F67"/>
    <w:rsid w:val="15747FCD"/>
    <w:rsid w:val="1638549E"/>
    <w:rsid w:val="164125A5"/>
    <w:rsid w:val="169C77DB"/>
    <w:rsid w:val="16AD1B54"/>
    <w:rsid w:val="16C86822"/>
    <w:rsid w:val="16F13FCB"/>
    <w:rsid w:val="17017621"/>
    <w:rsid w:val="171F21BA"/>
    <w:rsid w:val="175B58E8"/>
    <w:rsid w:val="179E7583"/>
    <w:rsid w:val="17B9616B"/>
    <w:rsid w:val="18814EDA"/>
    <w:rsid w:val="18B2778A"/>
    <w:rsid w:val="18C261C8"/>
    <w:rsid w:val="19D43730"/>
    <w:rsid w:val="1A4C776A"/>
    <w:rsid w:val="1A5047FF"/>
    <w:rsid w:val="1A670100"/>
    <w:rsid w:val="1AE31E7C"/>
    <w:rsid w:val="1B2C29EC"/>
    <w:rsid w:val="1B742AD4"/>
    <w:rsid w:val="1B83540D"/>
    <w:rsid w:val="1BBE6D5D"/>
    <w:rsid w:val="1CB3587E"/>
    <w:rsid w:val="1CDB6B83"/>
    <w:rsid w:val="1D057D11"/>
    <w:rsid w:val="1D33076D"/>
    <w:rsid w:val="1D5C5F16"/>
    <w:rsid w:val="1D931F3A"/>
    <w:rsid w:val="1DCB6BF8"/>
    <w:rsid w:val="1DCC1FFE"/>
    <w:rsid w:val="1DDC0E05"/>
    <w:rsid w:val="1E4A0464"/>
    <w:rsid w:val="1E544E3F"/>
    <w:rsid w:val="1ED33FB6"/>
    <w:rsid w:val="1F933745"/>
    <w:rsid w:val="1FF94191"/>
    <w:rsid w:val="20014B53"/>
    <w:rsid w:val="20032679"/>
    <w:rsid w:val="203B0065"/>
    <w:rsid w:val="208337BA"/>
    <w:rsid w:val="213276BA"/>
    <w:rsid w:val="213D7E0C"/>
    <w:rsid w:val="214B36AD"/>
    <w:rsid w:val="21A76B1B"/>
    <w:rsid w:val="21C00899"/>
    <w:rsid w:val="223C00C4"/>
    <w:rsid w:val="224156DA"/>
    <w:rsid w:val="224B0307"/>
    <w:rsid w:val="2277734E"/>
    <w:rsid w:val="22806203"/>
    <w:rsid w:val="22BF3FBC"/>
    <w:rsid w:val="22C97BAA"/>
    <w:rsid w:val="22F4634C"/>
    <w:rsid w:val="234E00AF"/>
    <w:rsid w:val="23B720F8"/>
    <w:rsid w:val="23E34C9B"/>
    <w:rsid w:val="240B2444"/>
    <w:rsid w:val="24777C80"/>
    <w:rsid w:val="248D36F4"/>
    <w:rsid w:val="25E421A6"/>
    <w:rsid w:val="25EF71CB"/>
    <w:rsid w:val="26307F40"/>
    <w:rsid w:val="26D62895"/>
    <w:rsid w:val="26DD00C8"/>
    <w:rsid w:val="27433CA3"/>
    <w:rsid w:val="276A2196"/>
    <w:rsid w:val="27A243AF"/>
    <w:rsid w:val="27F1316D"/>
    <w:rsid w:val="28277120"/>
    <w:rsid w:val="28292E99"/>
    <w:rsid w:val="282F4953"/>
    <w:rsid w:val="28732366"/>
    <w:rsid w:val="28AD1821"/>
    <w:rsid w:val="28B430AA"/>
    <w:rsid w:val="290336EA"/>
    <w:rsid w:val="29786057"/>
    <w:rsid w:val="29A7676B"/>
    <w:rsid w:val="29DB6414"/>
    <w:rsid w:val="2A1536D4"/>
    <w:rsid w:val="2A1B05EA"/>
    <w:rsid w:val="2A7247DD"/>
    <w:rsid w:val="2A952A67"/>
    <w:rsid w:val="2B301F52"/>
    <w:rsid w:val="2C064413"/>
    <w:rsid w:val="2C520C10"/>
    <w:rsid w:val="2C6C4BD5"/>
    <w:rsid w:val="2CE43832"/>
    <w:rsid w:val="2D0D0FDB"/>
    <w:rsid w:val="2D524C40"/>
    <w:rsid w:val="2D7E77E3"/>
    <w:rsid w:val="2E2471BB"/>
    <w:rsid w:val="2EAD65D1"/>
    <w:rsid w:val="2EB23BE8"/>
    <w:rsid w:val="2EC13E2B"/>
    <w:rsid w:val="2EF20488"/>
    <w:rsid w:val="2F0957D2"/>
    <w:rsid w:val="2F9257C7"/>
    <w:rsid w:val="2F9432ED"/>
    <w:rsid w:val="2FC8381A"/>
    <w:rsid w:val="2FDE6C5E"/>
    <w:rsid w:val="302E3742"/>
    <w:rsid w:val="303763D1"/>
    <w:rsid w:val="30377647"/>
    <w:rsid w:val="305F38FB"/>
    <w:rsid w:val="30A77050"/>
    <w:rsid w:val="31436D79"/>
    <w:rsid w:val="31A6129E"/>
    <w:rsid w:val="31AA6DF8"/>
    <w:rsid w:val="321F4DC2"/>
    <w:rsid w:val="32EB3B6C"/>
    <w:rsid w:val="33770F5C"/>
    <w:rsid w:val="33E34843"/>
    <w:rsid w:val="34140EA1"/>
    <w:rsid w:val="348F22D5"/>
    <w:rsid w:val="349D49F2"/>
    <w:rsid w:val="358907BF"/>
    <w:rsid w:val="35FE7713"/>
    <w:rsid w:val="36897924"/>
    <w:rsid w:val="36AF6C5F"/>
    <w:rsid w:val="36BD312A"/>
    <w:rsid w:val="37415CC6"/>
    <w:rsid w:val="376B0DD8"/>
    <w:rsid w:val="385950D4"/>
    <w:rsid w:val="387A201D"/>
    <w:rsid w:val="38B77CE5"/>
    <w:rsid w:val="392339BA"/>
    <w:rsid w:val="394A2C6F"/>
    <w:rsid w:val="39551D3F"/>
    <w:rsid w:val="39875EA5"/>
    <w:rsid w:val="39D709A6"/>
    <w:rsid w:val="3A267238"/>
    <w:rsid w:val="3A95616C"/>
    <w:rsid w:val="3ABA6A6B"/>
    <w:rsid w:val="3AC2324C"/>
    <w:rsid w:val="3AFD443D"/>
    <w:rsid w:val="3B025502"/>
    <w:rsid w:val="3B5D312D"/>
    <w:rsid w:val="3B8C62A3"/>
    <w:rsid w:val="3BEB24E7"/>
    <w:rsid w:val="3C073099"/>
    <w:rsid w:val="3C17152E"/>
    <w:rsid w:val="3C1A2DCC"/>
    <w:rsid w:val="3C320116"/>
    <w:rsid w:val="3D4A76E1"/>
    <w:rsid w:val="3DC47494"/>
    <w:rsid w:val="3DE43692"/>
    <w:rsid w:val="3E0E4BB3"/>
    <w:rsid w:val="3E9C610A"/>
    <w:rsid w:val="3EA352FB"/>
    <w:rsid w:val="3EF5367D"/>
    <w:rsid w:val="3F0D0D83"/>
    <w:rsid w:val="3F544847"/>
    <w:rsid w:val="3FB86B84"/>
    <w:rsid w:val="40291830"/>
    <w:rsid w:val="40550877"/>
    <w:rsid w:val="408B1CF9"/>
    <w:rsid w:val="40B82BB4"/>
    <w:rsid w:val="416D1FB5"/>
    <w:rsid w:val="41B94AA3"/>
    <w:rsid w:val="424039C6"/>
    <w:rsid w:val="42C43A92"/>
    <w:rsid w:val="430F2F5F"/>
    <w:rsid w:val="438D0328"/>
    <w:rsid w:val="44191BBB"/>
    <w:rsid w:val="44676DCB"/>
    <w:rsid w:val="447F2366"/>
    <w:rsid w:val="449C7063"/>
    <w:rsid w:val="44C11A60"/>
    <w:rsid w:val="44EB4CBF"/>
    <w:rsid w:val="465B295F"/>
    <w:rsid w:val="47215957"/>
    <w:rsid w:val="47BB1907"/>
    <w:rsid w:val="47FB7F56"/>
    <w:rsid w:val="483F42E6"/>
    <w:rsid w:val="486378A9"/>
    <w:rsid w:val="48711A93"/>
    <w:rsid w:val="48E1714C"/>
    <w:rsid w:val="49DE18DD"/>
    <w:rsid w:val="4A0B35B5"/>
    <w:rsid w:val="4A720527"/>
    <w:rsid w:val="4A72331D"/>
    <w:rsid w:val="4A995804"/>
    <w:rsid w:val="4AA77F21"/>
    <w:rsid w:val="4ADD17E2"/>
    <w:rsid w:val="4B103D18"/>
    <w:rsid w:val="4B59218C"/>
    <w:rsid w:val="4C3E34B4"/>
    <w:rsid w:val="4CD07C03"/>
    <w:rsid w:val="4CF84A64"/>
    <w:rsid w:val="4D021D86"/>
    <w:rsid w:val="4D0553D3"/>
    <w:rsid w:val="4D7072AC"/>
    <w:rsid w:val="4DA16EA9"/>
    <w:rsid w:val="4DBF1A26"/>
    <w:rsid w:val="4E1F4272"/>
    <w:rsid w:val="4E5B174E"/>
    <w:rsid w:val="4E9702AC"/>
    <w:rsid w:val="4F493C9D"/>
    <w:rsid w:val="4F7F146C"/>
    <w:rsid w:val="4F9071D6"/>
    <w:rsid w:val="4FB01626"/>
    <w:rsid w:val="502A1B84"/>
    <w:rsid w:val="512D6CA6"/>
    <w:rsid w:val="514E7348"/>
    <w:rsid w:val="517B3EB5"/>
    <w:rsid w:val="521E31BF"/>
    <w:rsid w:val="528B321B"/>
    <w:rsid w:val="52A829E9"/>
    <w:rsid w:val="52D47D21"/>
    <w:rsid w:val="53E10174"/>
    <w:rsid w:val="53EB70D0"/>
    <w:rsid w:val="53F574F1"/>
    <w:rsid w:val="54015EBD"/>
    <w:rsid w:val="54387E3C"/>
    <w:rsid w:val="544762D1"/>
    <w:rsid w:val="54EF0E42"/>
    <w:rsid w:val="54FF4FEC"/>
    <w:rsid w:val="55200FFC"/>
    <w:rsid w:val="55271C1F"/>
    <w:rsid w:val="55A439DB"/>
    <w:rsid w:val="56226FF5"/>
    <w:rsid w:val="56312D95"/>
    <w:rsid w:val="570A5ABF"/>
    <w:rsid w:val="572B1EDA"/>
    <w:rsid w:val="5730129E"/>
    <w:rsid w:val="574A128A"/>
    <w:rsid w:val="574F5AB0"/>
    <w:rsid w:val="57F14ED1"/>
    <w:rsid w:val="580A25AE"/>
    <w:rsid w:val="5879188D"/>
    <w:rsid w:val="593432C8"/>
    <w:rsid w:val="59B925A9"/>
    <w:rsid w:val="59E3084A"/>
    <w:rsid w:val="5A513A05"/>
    <w:rsid w:val="5A9F6E67"/>
    <w:rsid w:val="5ABB3B1C"/>
    <w:rsid w:val="5B323254"/>
    <w:rsid w:val="5D066D29"/>
    <w:rsid w:val="5D1551BE"/>
    <w:rsid w:val="5D1C390E"/>
    <w:rsid w:val="5D752101"/>
    <w:rsid w:val="5DB32B8D"/>
    <w:rsid w:val="5E7303EE"/>
    <w:rsid w:val="5EA92062"/>
    <w:rsid w:val="5EF332DD"/>
    <w:rsid w:val="5F8700B7"/>
    <w:rsid w:val="5FDC0215"/>
    <w:rsid w:val="5FDE5D3B"/>
    <w:rsid w:val="5FE074E1"/>
    <w:rsid w:val="60205D9F"/>
    <w:rsid w:val="60CE56F4"/>
    <w:rsid w:val="60D158A0"/>
    <w:rsid w:val="60FB18C6"/>
    <w:rsid w:val="613A42FC"/>
    <w:rsid w:val="61811074"/>
    <w:rsid w:val="61E95C00"/>
    <w:rsid w:val="62420807"/>
    <w:rsid w:val="627B5AC3"/>
    <w:rsid w:val="632260F8"/>
    <w:rsid w:val="63660521"/>
    <w:rsid w:val="637013A0"/>
    <w:rsid w:val="64656A2B"/>
    <w:rsid w:val="64721148"/>
    <w:rsid w:val="649E1F3D"/>
    <w:rsid w:val="64BC23C3"/>
    <w:rsid w:val="65042AD5"/>
    <w:rsid w:val="657131AE"/>
    <w:rsid w:val="660109D5"/>
    <w:rsid w:val="660B1854"/>
    <w:rsid w:val="660C1030"/>
    <w:rsid w:val="662326FA"/>
    <w:rsid w:val="66303069"/>
    <w:rsid w:val="66584379"/>
    <w:rsid w:val="66723681"/>
    <w:rsid w:val="667747F4"/>
    <w:rsid w:val="66884C53"/>
    <w:rsid w:val="67236729"/>
    <w:rsid w:val="676905E0"/>
    <w:rsid w:val="677376B1"/>
    <w:rsid w:val="677A6263"/>
    <w:rsid w:val="682409AB"/>
    <w:rsid w:val="689478DF"/>
    <w:rsid w:val="68C161FA"/>
    <w:rsid w:val="68DC4DE2"/>
    <w:rsid w:val="6900563A"/>
    <w:rsid w:val="690600B1"/>
    <w:rsid w:val="69180510"/>
    <w:rsid w:val="6946402E"/>
    <w:rsid w:val="69601EB7"/>
    <w:rsid w:val="69FC398E"/>
    <w:rsid w:val="69FE4D74"/>
    <w:rsid w:val="6A154A4F"/>
    <w:rsid w:val="6A161253"/>
    <w:rsid w:val="6A6E6993"/>
    <w:rsid w:val="6A955B90"/>
    <w:rsid w:val="6AEA1A38"/>
    <w:rsid w:val="6B1B42E7"/>
    <w:rsid w:val="6B623CC4"/>
    <w:rsid w:val="6B811C71"/>
    <w:rsid w:val="6B883FF8"/>
    <w:rsid w:val="6C5A5CA5"/>
    <w:rsid w:val="6C7D1DBE"/>
    <w:rsid w:val="6C7F2654"/>
    <w:rsid w:val="6CA65E33"/>
    <w:rsid w:val="6EB04D47"/>
    <w:rsid w:val="6F285225"/>
    <w:rsid w:val="6F952696"/>
    <w:rsid w:val="6F977CB5"/>
    <w:rsid w:val="6F9E1043"/>
    <w:rsid w:val="6FF13869"/>
    <w:rsid w:val="702C48A1"/>
    <w:rsid w:val="707A385E"/>
    <w:rsid w:val="70FD7FEB"/>
    <w:rsid w:val="71681909"/>
    <w:rsid w:val="71A212BE"/>
    <w:rsid w:val="71B3075F"/>
    <w:rsid w:val="721750DD"/>
    <w:rsid w:val="72225F5B"/>
    <w:rsid w:val="726522EC"/>
    <w:rsid w:val="729D3834"/>
    <w:rsid w:val="72A526E9"/>
    <w:rsid w:val="72CB03A1"/>
    <w:rsid w:val="73416B5E"/>
    <w:rsid w:val="737605AD"/>
    <w:rsid w:val="738603DA"/>
    <w:rsid w:val="73D2575F"/>
    <w:rsid w:val="741E6BF6"/>
    <w:rsid w:val="74615AEE"/>
    <w:rsid w:val="747C4B95"/>
    <w:rsid w:val="748D73BD"/>
    <w:rsid w:val="74DA0D6F"/>
    <w:rsid w:val="75267B11"/>
    <w:rsid w:val="75B62087"/>
    <w:rsid w:val="75B90985"/>
    <w:rsid w:val="766B79B1"/>
    <w:rsid w:val="76746FA2"/>
    <w:rsid w:val="769B008A"/>
    <w:rsid w:val="76A64D8E"/>
    <w:rsid w:val="772E7150"/>
    <w:rsid w:val="77C67389"/>
    <w:rsid w:val="77C875A5"/>
    <w:rsid w:val="788A6608"/>
    <w:rsid w:val="792E7869"/>
    <w:rsid w:val="79B31B8F"/>
    <w:rsid w:val="79CC4CB0"/>
    <w:rsid w:val="79CE0777"/>
    <w:rsid w:val="7A410F49"/>
    <w:rsid w:val="7A5504B7"/>
    <w:rsid w:val="7A756E44"/>
    <w:rsid w:val="7AB32C7E"/>
    <w:rsid w:val="7AD85D51"/>
    <w:rsid w:val="7ADC47C3"/>
    <w:rsid w:val="7AE75F94"/>
    <w:rsid w:val="7B0D52CF"/>
    <w:rsid w:val="7B3610D2"/>
    <w:rsid w:val="7B3960C4"/>
    <w:rsid w:val="7B922A35"/>
    <w:rsid w:val="7BC00F7E"/>
    <w:rsid w:val="7BDE77E3"/>
    <w:rsid w:val="7C86358B"/>
    <w:rsid w:val="7CFE75C5"/>
    <w:rsid w:val="7D603DDC"/>
    <w:rsid w:val="7DA52AB9"/>
    <w:rsid w:val="7DDA593C"/>
    <w:rsid w:val="7E241CFB"/>
    <w:rsid w:val="7E885398"/>
    <w:rsid w:val="7EFB3DBC"/>
    <w:rsid w:val="7F425668"/>
    <w:rsid w:val="7F4A08A0"/>
    <w:rsid w:val="7FA4233C"/>
    <w:rsid w:val="7FCE14D1"/>
    <w:rsid w:val="7FDC2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link w:val="10"/>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普通(网站) Char"/>
    <w:link w:val="5"/>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4798</Words>
  <Characters>5051</Characters>
  <Lines>0</Lines>
  <Paragraphs>0</Paragraphs>
  <TotalTime>69</TotalTime>
  <ScaleCrop>false</ScaleCrop>
  <LinksUpToDate>false</LinksUpToDate>
  <CharactersWithSpaces>5189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2024-11-19T02:17:00Z</dcterms:created>
  <dc:creator>思淇</dc:creator>
  <cp:lastModifiedBy>WPS_1490878526</cp:lastModifiedBy>
  <cp:lastPrinted>2024-11-29T09:23:00Z</cp:lastPrinted>
  <dcterms:modified xsi:type="dcterms:W3CDTF">2025-03-10T03:22:50Z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D573A57A0CFB4E56A87D9B56C1E4F200_13</vt:lpwstr>
  </property>
  <property fmtid="{D5CDD505-2E9C-101B-9397-08002B2CF9AE}" pid="4" name="KSOTemplateDocerSaveRecord">
    <vt:lpwstr>eyJoZGlkIjoiOWRkOWRkNDAxNDk3MzZjZWFlYmMyYjQxNTQ1Mjg4ZjciLCJ1c2VySWQiOiIyNzIzMjk3MDAifQ==</vt:lpwstr>
  </property>
</Properties>
</file>