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F7F58">
      <w:pPr>
        <w:rPr>
          <w:rFonts w:hint="eastAsia" w:ascii="宋体" w:hAnsi="宋体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 w14:paraId="1A21B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新疆双河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瑞林工程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管理咨询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</w:t>
      </w:r>
    </w:p>
    <w:p w14:paraId="570E2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公开招聘报名表</w:t>
      </w:r>
    </w:p>
    <w:p w14:paraId="43530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left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报名编号：</w:t>
      </w:r>
    </w:p>
    <w:tbl>
      <w:tblPr>
        <w:tblStyle w:val="2"/>
        <w:tblpPr w:leftFromText="180" w:rightFromText="180" w:vertAnchor="text" w:horzAnchor="page" w:tblpX="1068" w:tblpY="19"/>
        <w:tblOverlap w:val="never"/>
        <w:tblW w:w="9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58"/>
        <w:gridCol w:w="1432"/>
        <w:gridCol w:w="1184"/>
        <w:gridCol w:w="69"/>
        <w:gridCol w:w="1014"/>
        <w:gridCol w:w="60"/>
        <w:gridCol w:w="166"/>
        <w:gridCol w:w="878"/>
        <w:gridCol w:w="388"/>
        <w:gridCol w:w="656"/>
        <w:gridCol w:w="119"/>
        <w:gridCol w:w="478"/>
        <w:gridCol w:w="1983"/>
      </w:tblGrid>
      <w:tr w14:paraId="6123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32" w:type="dxa"/>
            <w:gridSpan w:val="2"/>
            <w:noWrap w:val="0"/>
            <w:vAlign w:val="center"/>
          </w:tcPr>
          <w:p w14:paraId="24130A6D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 w14:paraId="06CF511B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29363017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 w14:paraId="4410AAF7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 w14:paraId="5A2A3D12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0B5A1F6C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 w14:paraId="1E91A57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 w14:paraId="5BEB9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2" w:type="dxa"/>
            <w:gridSpan w:val="2"/>
            <w:noWrap w:val="0"/>
            <w:vAlign w:val="center"/>
          </w:tcPr>
          <w:p w14:paraId="69C46195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432" w:type="dxa"/>
            <w:noWrap w:val="0"/>
            <w:vAlign w:val="center"/>
          </w:tcPr>
          <w:p w14:paraId="5E38FCA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648FD245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籍贯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 w14:paraId="654EB67C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 w14:paraId="59217DC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出生地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2025023C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51CFD583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31C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32" w:type="dxa"/>
            <w:gridSpan w:val="2"/>
            <w:noWrap w:val="0"/>
            <w:vAlign w:val="center"/>
          </w:tcPr>
          <w:p w14:paraId="44EDEDC8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 w14:paraId="780E3B6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432" w:type="dxa"/>
            <w:noWrap w:val="0"/>
            <w:vAlign w:val="center"/>
          </w:tcPr>
          <w:p w14:paraId="62CF50BC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 w14:paraId="00AC673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入党</w:t>
            </w:r>
          </w:p>
          <w:p w14:paraId="2BA2F102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时间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 w14:paraId="68FFD3E9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 w14:paraId="28458972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</w:t>
            </w:r>
          </w:p>
          <w:p w14:paraId="6AE3C04A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作时间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2F7FE9D9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 w14:paraId="191A224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D00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864" w:type="dxa"/>
            <w:gridSpan w:val="3"/>
            <w:noWrap w:val="0"/>
            <w:vAlign w:val="center"/>
          </w:tcPr>
          <w:p w14:paraId="71672304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现任职务及任职时间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 w14:paraId="302BF481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 w14:paraId="6A41ED8D">
            <w:pPr>
              <w:spacing w:line="0" w:lineRule="atLeas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熟悉专业及专长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 w14:paraId="04F2130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28B3D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noWrap w:val="0"/>
            <w:vAlign w:val="center"/>
          </w:tcPr>
          <w:p w14:paraId="67C6548A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现工作单位及职务</w:t>
            </w:r>
          </w:p>
        </w:tc>
        <w:tc>
          <w:tcPr>
            <w:tcW w:w="6995" w:type="dxa"/>
            <w:gridSpan w:val="11"/>
            <w:noWrap w:val="0"/>
            <w:vAlign w:val="center"/>
          </w:tcPr>
          <w:p w14:paraId="0CF98BB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6951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noWrap w:val="0"/>
            <w:vAlign w:val="center"/>
          </w:tcPr>
          <w:p w14:paraId="501406B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 w14:paraId="15D8AFC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6"/>
            <w:noWrap w:val="0"/>
            <w:vAlign w:val="center"/>
          </w:tcPr>
          <w:p w14:paraId="08167A9C"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职  称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 w14:paraId="0D50AEA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EAB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noWrap w:val="0"/>
            <w:vAlign w:val="center"/>
          </w:tcPr>
          <w:p w14:paraId="7B49CFD3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是否分流/工作现状</w:t>
            </w:r>
          </w:p>
        </w:tc>
        <w:tc>
          <w:tcPr>
            <w:tcW w:w="6995" w:type="dxa"/>
            <w:gridSpan w:val="11"/>
            <w:noWrap w:val="0"/>
            <w:vAlign w:val="center"/>
          </w:tcPr>
          <w:p w14:paraId="0BC0448A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4D7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4" w:type="dxa"/>
            <w:vMerge w:val="restart"/>
            <w:noWrap w:val="0"/>
            <w:vAlign w:val="center"/>
          </w:tcPr>
          <w:p w14:paraId="4A0B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  <w:p w14:paraId="3814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学位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5EBB129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67017F96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 w14:paraId="6D495F0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 w14:paraId="090513B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A609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74" w:type="dxa"/>
            <w:vMerge w:val="continue"/>
            <w:noWrap w:val="0"/>
            <w:vAlign w:val="center"/>
          </w:tcPr>
          <w:p w14:paraId="5F79585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53CC83F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 w14:paraId="07AA3DD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06" w:type="dxa"/>
            <w:gridSpan w:val="5"/>
            <w:noWrap w:val="0"/>
            <w:vAlign w:val="center"/>
          </w:tcPr>
          <w:p w14:paraId="570F909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 w14:paraId="1BD5D4A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EBC6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</w:trPr>
        <w:tc>
          <w:tcPr>
            <w:tcW w:w="1074" w:type="dxa"/>
            <w:noWrap w:val="0"/>
            <w:vAlign w:val="center"/>
          </w:tcPr>
          <w:p w14:paraId="63B608A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</w:t>
            </w:r>
          </w:p>
          <w:p w14:paraId="17D8FC21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作</w:t>
            </w:r>
          </w:p>
          <w:p w14:paraId="25FC819A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 w14:paraId="72A2EA43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8785" w:type="dxa"/>
            <w:gridSpan w:val="13"/>
            <w:noWrap w:val="0"/>
            <w:vAlign w:val="center"/>
          </w:tcPr>
          <w:p w14:paraId="221263B3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F16D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864" w:type="dxa"/>
            <w:gridSpan w:val="3"/>
            <w:noWrap w:val="0"/>
            <w:vAlign w:val="center"/>
          </w:tcPr>
          <w:p w14:paraId="60F42C1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奖</w:t>
            </w:r>
          </w:p>
          <w:p w14:paraId="13919F2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惩</w:t>
            </w:r>
          </w:p>
          <w:p w14:paraId="47AA789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情</w:t>
            </w:r>
          </w:p>
          <w:p w14:paraId="76E2CE1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况</w:t>
            </w:r>
          </w:p>
        </w:tc>
        <w:tc>
          <w:tcPr>
            <w:tcW w:w="6995" w:type="dxa"/>
            <w:gridSpan w:val="11"/>
            <w:noWrap w:val="0"/>
            <w:vAlign w:val="center"/>
          </w:tcPr>
          <w:p w14:paraId="20AE12A5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3D608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864" w:type="dxa"/>
            <w:gridSpan w:val="3"/>
            <w:vMerge w:val="restart"/>
            <w:noWrap w:val="0"/>
            <w:vAlign w:val="center"/>
          </w:tcPr>
          <w:p w14:paraId="61A1197A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1184" w:type="dxa"/>
            <w:noWrap w:val="0"/>
            <w:vAlign w:val="center"/>
          </w:tcPr>
          <w:p w14:paraId="6ACBB609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称谓</w:t>
            </w:r>
          </w:p>
        </w:tc>
        <w:tc>
          <w:tcPr>
            <w:tcW w:w="1309" w:type="dxa"/>
            <w:gridSpan w:val="4"/>
            <w:noWrap w:val="0"/>
            <w:vAlign w:val="center"/>
          </w:tcPr>
          <w:p w14:paraId="0E1055A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878" w:type="dxa"/>
            <w:noWrap w:val="0"/>
            <w:vAlign w:val="center"/>
          </w:tcPr>
          <w:p w14:paraId="0D38E0F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 w14:paraId="57BC9D75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 w14:paraId="012AA6D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 w14:paraId="715FC34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工作单位</w:t>
            </w:r>
          </w:p>
          <w:p w14:paraId="5841BA85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及职务</w:t>
            </w:r>
          </w:p>
        </w:tc>
      </w:tr>
      <w:tr w14:paraId="0441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vMerge w:val="continue"/>
            <w:noWrap w:val="0"/>
            <w:vAlign w:val="center"/>
          </w:tcPr>
          <w:p w14:paraId="34498539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BED4D7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 w14:paraId="03FFEFA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8DE050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1A1F863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 w14:paraId="1691A1D5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7A20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vMerge w:val="continue"/>
            <w:noWrap w:val="0"/>
            <w:vAlign w:val="center"/>
          </w:tcPr>
          <w:p w14:paraId="64C990E3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1E500F3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 w14:paraId="5ACBF6B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3DCBD1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6B78C785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 w14:paraId="227C556F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0B882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vMerge w:val="continue"/>
            <w:noWrap w:val="0"/>
            <w:vAlign w:val="center"/>
          </w:tcPr>
          <w:p w14:paraId="3FF84F5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A3F00A0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 w14:paraId="04A240E8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 w14:paraId="18C4751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0B4E84E1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 w14:paraId="7275DB4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03291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vMerge w:val="continue"/>
            <w:noWrap w:val="0"/>
            <w:vAlign w:val="center"/>
          </w:tcPr>
          <w:p w14:paraId="29BD6C7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4D9CAD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 w14:paraId="540ABF0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 w14:paraId="53E9BD0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5935581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 w14:paraId="3BD0AC2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706A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vMerge w:val="continue"/>
            <w:noWrap w:val="0"/>
            <w:vAlign w:val="center"/>
          </w:tcPr>
          <w:p w14:paraId="6076F79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center"/>
          </w:tcPr>
          <w:p w14:paraId="311EEEA2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 w14:paraId="1DA0442C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AE59CF5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 w14:paraId="59E4D1B1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 w14:paraId="1BE0A17E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6EDE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864" w:type="dxa"/>
            <w:gridSpan w:val="3"/>
            <w:vMerge w:val="continue"/>
            <w:noWrap w:val="0"/>
            <w:vAlign w:val="top"/>
          </w:tcPr>
          <w:p w14:paraId="7C9867C7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184" w:type="dxa"/>
            <w:noWrap w:val="0"/>
            <w:vAlign w:val="top"/>
          </w:tcPr>
          <w:p w14:paraId="6AC2C2A2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09" w:type="dxa"/>
            <w:gridSpan w:val="4"/>
            <w:noWrap w:val="0"/>
            <w:vAlign w:val="top"/>
          </w:tcPr>
          <w:p w14:paraId="69229A63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878" w:type="dxa"/>
            <w:noWrap w:val="0"/>
            <w:vAlign w:val="top"/>
          </w:tcPr>
          <w:p w14:paraId="3F1A899B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noWrap w:val="0"/>
            <w:vAlign w:val="top"/>
          </w:tcPr>
          <w:p w14:paraId="7B43CB18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top"/>
          </w:tcPr>
          <w:p w14:paraId="22269B9B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D4D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864" w:type="dxa"/>
            <w:gridSpan w:val="3"/>
            <w:noWrap w:val="0"/>
            <w:vAlign w:val="center"/>
          </w:tcPr>
          <w:p w14:paraId="52646E99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初审</w:t>
            </w:r>
          </w:p>
          <w:p w14:paraId="13F4E207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11"/>
            <w:noWrap w:val="0"/>
            <w:vAlign w:val="top"/>
          </w:tcPr>
          <w:p w14:paraId="5C548726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6E52B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864" w:type="dxa"/>
            <w:gridSpan w:val="3"/>
            <w:noWrap w:val="0"/>
            <w:vAlign w:val="center"/>
          </w:tcPr>
          <w:p w14:paraId="2FE568D1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复审</w:t>
            </w:r>
          </w:p>
          <w:p w14:paraId="5B28019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意见</w:t>
            </w:r>
          </w:p>
        </w:tc>
        <w:tc>
          <w:tcPr>
            <w:tcW w:w="6995" w:type="dxa"/>
            <w:gridSpan w:val="11"/>
            <w:noWrap w:val="0"/>
            <w:vAlign w:val="top"/>
          </w:tcPr>
          <w:p w14:paraId="6EC1A1E5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70F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2864" w:type="dxa"/>
            <w:gridSpan w:val="3"/>
            <w:noWrap w:val="0"/>
            <w:vAlign w:val="center"/>
          </w:tcPr>
          <w:p w14:paraId="159D2DFB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6995" w:type="dxa"/>
            <w:gridSpan w:val="11"/>
            <w:noWrap w:val="0"/>
            <w:vAlign w:val="top"/>
          </w:tcPr>
          <w:p w14:paraId="19D63332"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 w14:paraId="7AB1D839"/>
    <w:p w14:paraId="6B950623"/>
    <w:p w14:paraId="22A69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11C7"/>
    <w:rsid w:val="2F1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2025-03-17T09:10:00Z</dcterms:created>
  <dc:creator>一切的一切</dc:creator>
  <cp:lastModifiedBy>一切的一切</cp:lastModifiedBy>
  <dcterms:modified xsi:type="dcterms:W3CDTF">2025-03-17T09:15:55Z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A606936034D64891AC52B6C71E78633A_11</vt:lpwstr>
  </property>
  <property fmtid="{D5CDD505-2E9C-101B-9397-08002B2CF9AE}" pid="4" name="KSOTemplateDocerSaveRecord">
    <vt:lpwstr>eyJoZGlkIjoiMTZjMTUyOWYyY2JlMDJhNDE0MmVjNDdmYmQyMWQ5NTYiLCJ1c2VySWQiOiI2MzQ2NjE1OTIifQ==</vt:lpwstr>
  </property>
</Properties>
</file>