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F4F7">
      <w:pPr>
        <w:widowControl/>
        <w:adjustRightInd w:val="0"/>
        <w:snapToGrid w:val="0"/>
        <w:spacing w:afterLines="100"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</w:t>
      </w:r>
    </w:p>
    <w:p w14:paraId="0E422F95">
      <w:pPr>
        <w:widowControl/>
        <w:adjustRightInd w:val="0"/>
        <w:snapToGrid w:val="0"/>
        <w:spacing w:afterLines="100" w:line="600" w:lineRule="exact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0"/>
          <w:sz w:val="44"/>
          <w:szCs w:val="44"/>
        </w:rPr>
        <w:t>就业见习基地申报表</w:t>
      </w:r>
    </w:p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 w14:paraId="04DE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 w14:paraId="32513011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5" w:type="dxa"/>
            <w:gridSpan w:val="4"/>
            <w:vAlign w:val="center"/>
          </w:tcPr>
          <w:p w14:paraId="02D6DC72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609E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vAlign w:val="center"/>
          </w:tcPr>
          <w:p w14:paraId="14DDEF04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38" w:type="dxa"/>
            <w:vAlign w:val="center"/>
          </w:tcPr>
          <w:p w14:paraId="644DFACD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7ABA85E1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46" w:type="dxa"/>
            <w:vAlign w:val="center"/>
          </w:tcPr>
          <w:p w14:paraId="65BE8D98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6994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 w14:paraId="123A065A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2338" w:type="dxa"/>
            <w:vAlign w:val="center"/>
          </w:tcPr>
          <w:p w14:paraId="5615AA05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31B07858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网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2346" w:type="dxa"/>
            <w:vAlign w:val="center"/>
          </w:tcPr>
          <w:p w14:paraId="12F4CC83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3DA8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 w14:paraId="19E63376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38" w:type="dxa"/>
            <w:vAlign w:val="center"/>
          </w:tcPr>
          <w:p w14:paraId="4D87067D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14A93F61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346" w:type="dxa"/>
            <w:vAlign w:val="center"/>
          </w:tcPr>
          <w:p w14:paraId="1BE75D5C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6A7F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vAlign w:val="center"/>
          </w:tcPr>
          <w:p w14:paraId="26EF6548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vAlign w:val="center"/>
          </w:tcPr>
          <w:p w14:paraId="7D82E118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52A834D8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346" w:type="dxa"/>
            <w:vAlign w:val="center"/>
          </w:tcPr>
          <w:p w14:paraId="62D22757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05F9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 w14:paraId="0CCA4603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真</w:t>
            </w:r>
          </w:p>
        </w:tc>
        <w:tc>
          <w:tcPr>
            <w:tcW w:w="2338" w:type="dxa"/>
            <w:vAlign w:val="center"/>
          </w:tcPr>
          <w:p w14:paraId="0947C695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54164DF0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46" w:type="dxa"/>
            <w:vAlign w:val="center"/>
          </w:tcPr>
          <w:p w14:paraId="312E091B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318F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 w14:paraId="0D11DFEE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5" w:type="dxa"/>
            <w:gridSpan w:val="4"/>
            <w:vAlign w:val="center"/>
          </w:tcPr>
          <w:p w14:paraId="70C0B92A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1A5F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332" w:type="dxa"/>
            <w:vAlign w:val="center"/>
          </w:tcPr>
          <w:p w14:paraId="04126E1E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045" w:type="dxa"/>
            <w:gridSpan w:val="4"/>
          </w:tcPr>
          <w:p w14:paraId="62E7C801"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3889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vAlign w:val="center"/>
          </w:tcPr>
          <w:p w14:paraId="3BE04866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见习岗位</w:t>
            </w:r>
          </w:p>
          <w:p w14:paraId="45557C1C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2879" w:type="dxa"/>
            <w:gridSpan w:val="2"/>
            <w:vAlign w:val="center"/>
          </w:tcPr>
          <w:p w14:paraId="1A8063DF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4166" w:type="dxa"/>
            <w:gridSpan w:val="2"/>
            <w:vAlign w:val="center"/>
          </w:tcPr>
          <w:p w14:paraId="3EBA9245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接收见习人员时间</w:t>
            </w:r>
          </w:p>
        </w:tc>
      </w:tr>
      <w:tr w14:paraId="73A1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vAlign w:val="center"/>
          </w:tcPr>
          <w:p w14:paraId="4BDF7A5C">
            <w:pPr>
              <w:widowControl/>
              <w:jc w:val="left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58E716C1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vAlign w:val="center"/>
          </w:tcPr>
          <w:p w14:paraId="0BFFE769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1D38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332" w:type="dxa"/>
            <w:vAlign w:val="center"/>
          </w:tcPr>
          <w:p w14:paraId="4CA250C7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见习人员每月</w:t>
            </w:r>
          </w:p>
          <w:p w14:paraId="628D491F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2338" w:type="dxa"/>
            <w:vAlign w:val="center"/>
          </w:tcPr>
          <w:p w14:paraId="65B3088B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03C07FBF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拟留用比例（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2346" w:type="dxa"/>
            <w:vAlign w:val="center"/>
          </w:tcPr>
          <w:p w14:paraId="650AD271"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</w:tc>
      </w:tr>
      <w:tr w14:paraId="7AB1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670" w:type="dxa"/>
            <w:gridSpan w:val="2"/>
            <w:vAlign w:val="center"/>
          </w:tcPr>
          <w:p w14:paraId="12BC85F1">
            <w:pPr>
              <w:widowControl/>
              <w:spacing w:line="520" w:lineRule="exact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申请单位负责人签字</w:t>
            </w:r>
          </w:p>
          <w:p w14:paraId="63A75421">
            <w:pPr>
              <w:widowControl/>
              <w:spacing w:line="600" w:lineRule="exact"/>
              <w:ind w:firstLine="5040" w:firstLineChars="1800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  <w:p w14:paraId="6DBFB6D0">
            <w:pPr>
              <w:widowControl/>
              <w:spacing w:line="600" w:lineRule="exact"/>
              <w:ind w:right="240"/>
              <w:jc w:val="right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（单位盖章）</w:t>
            </w:r>
          </w:p>
          <w:p w14:paraId="04407D66">
            <w:pPr>
              <w:widowControl/>
              <w:spacing w:line="600" w:lineRule="exact"/>
              <w:ind w:right="240"/>
              <w:jc w:val="right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707" w:type="dxa"/>
            <w:gridSpan w:val="3"/>
            <w:vAlign w:val="center"/>
          </w:tcPr>
          <w:p w14:paraId="2C8C792B">
            <w:pPr>
              <w:widowControl/>
              <w:spacing w:line="600" w:lineRule="exact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当地公共就业人才服务机构推荐意见</w:t>
            </w:r>
          </w:p>
          <w:p w14:paraId="7D35BFE0">
            <w:pPr>
              <w:widowControl/>
              <w:spacing w:line="600" w:lineRule="exact"/>
              <w:ind w:left="1152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  <w:p w14:paraId="4E75BEA4">
            <w:pPr>
              <w:widowControl/>
              <w:wordWrap w:val="0"/>
              <w:spacing w:line="600" w:lineRule="exact"/>
              <w:ind w:right="600" w:firstLine="2800" w:firstLineChars="1000"/>
              <w:jc w:val="right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  <w:p w14:paraId="7CDC69FA">
            <w:pPr>
              <w:spacing w:line="600" w:lineRule="exact"/>
              <w:ind w:right="240"/>
              <w:jc w:val="right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</w:tr>
      <w:tr w14:paraId="2502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32" w:type="dxa"/>
            <w:vAlign w:val="center"/>
          </w:tcPr>
          <w:p w14:paraId="168A0EBA">
            <w:pPr>
              <w:widowControl/>
              <w:spacing w:line="6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当地人力资源和社会保障部门</w:t>
            </w:r>
          </w:p>
          <w:p w14:paraId="2C013D87">
            <w:pPr>
              <w:widowControl/>
              <w:spacing w:line="6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45" w:type="dxa"/>
            <w:gridSpan w:val="4"/>
            <w:vAlign w:val="center"/>
          </w:tcPr>
          <w:p w14:paraId="5EC5AC95">
            <w:pPr>
              <w:widowControl/>
              <w:spacing w:line="6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  <w:p w14:paraId="4D5A0D9D">
            <w:pPr>
              <w:widowControl/>
              <w:spacing w:line="600" w:lineRule="exact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</w:p>
          <w:p w14:paraId="7AAE944E">
            <w:pPr>
              <w:widowControl/>
              <w:spacing w:line="600" w:lineRule="exact"/>
              <w:ind w:right="1320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章）</w:t>
            </w:r>
          </w:p>
          <w:p w14:paraId="2070B5DB">
            <w:pPr>
              <w:widowControl/>
              <w:spacing w:line="600" w:lineRule="exact"/>
              <w:ind w:right="480"/>
              <w:jc w:val="center"/>
              <w:rPr>
                <w:rFonts w:ascii="宋体" w:hAnsi="Calibri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473C92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002E"/>
    <w:rsid w:val="6D4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2025-02-08T00:55:00Z</dcterms:created>
  <dc:creator>夏天</dc:creator>
  <cp:lastModifiedBy>夏天</cp:lastModifiedBy>
  <dcterms:modified xsi:type="dcterms:W3CDTF">2025-02-08T00:58:46Z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6D406FE924A341EDA4C504EB7AC2972A_11</vt:lpwstr>
  </property>
  <property fmtid="{D5CDD505-2E9C-101B-9397-08002B2CF9AE}" pid="4" name="KSOTemplateDocerSaveRecord">
    <vt:lpwstr>eyJoZGlkIjoiOWQxZDI2YzA0MjJhMmU2ZWY0YTFlYzZiNjI0MWY2NGEiLCJ1c2VySWQiOiIyNzE4OTA2NDAifQ==</vt:lpwstr>
  </property>
</Properties>
</file>